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11" w:rsidRDefault="00712A6C" w:rsidP="007539A6">
      <w:pPr>
        <w:rPr>
          <w:rFonts w:ascii="Book Antiqua" w:hAnsi="Book Antiqua" w:cs="Tahoma"/>
          <w:b/>
          <w:szCs w:val="24"/>
        </w:rPr>
        <w:sectPr w:rsidR="00575F11" w:rsidSect="00575F11">
          <w:footerReference w:type="even" r:id="rId8"/>
          <w:footerReference w:type="first" r:id="rId9"/>
          <w:pgSz w:w="12242" w:h="18711" w:code="10000"/>
          <w:pgMar w:top="0" w:right="0" w:bottom="0" w:left="0" w:header="709" w:footer="272" w:gutter="0"/>
          <w:cols w:space="708"/>
          <w:docGrid w:linePitch="360"/>
        </w:sectPr>
      </w:pPr>
      <w:r>
        <w:rPr>
          <w:noProof/>
          <w:lang w:eastAsia="id-ID"/>
        </w:rPr>
        <w:drawing>
          <wp:anchor distT="0" distB="0" distL="114300" distR="114300" simplePos="0" relativeHeight="251676672" behindDoc="0" locked="0" layoutInCell="1" allowOverlap="1">
            <wp:simplePos x="0" y="0"/>
            <wp:positionH relativeFrom="column">
              <wp:posOffset>-104404</wp:posOffset>
            </wp:positionH>
            <wp:positionV relativeFrom="paragraph">
              <wp:posOffset>3051957</wp:posOffset>
            </wp:positionV>
            <wp:extent cx="7949804" cy="4946906"/>
            <wp:effectExtent l="38100" t="0" r="13096" b="1491994"/>
            <wp:wrapNone/>
            <wp:docPr id="6" name="Picture 3" descr="C:\Users\Windows\Downloads\WhatsApp Image 2024-01-31 at 12.59.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Downloads\WhatsApp Image 2024-01-31 at 12.59.15.jpeg"/>
                    <pic:cNvPicPr>
                      <a:picLocks noChangeAspect="1" noChangeArrowheads="1"/>
                    </pic:cNvPicPr>
                  </pic:nvPicPr>
                  <pic:blipFill>
                    <a:blip r:embed="rId10"/>
                    <a:srcRect/>
                    <a:stretch>
                      <a:fillRect/>
                    </a:stretch>
                  </pic:blipFill>
                  <pic:spPr bwMode="auto">
                    <a:xfrm>
                      <a:off x="0" y="0"/>
                      <a:ext cx="7949804" cy="494690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875332" w:rsidRPr="00875332">
        <w:rPr>
          <w:noProof/>
          <w:lang w:eastAsia="id-ID"/>
        </w:rPr>
        <w:pict>
          <v:oval id="_x0000_s1037" style="position:absolute;left:0;text-align:left;margin-left:326.35pt;margin-top:633.55pt;width:86pt;height:82pt;z-index:-251637760;mso-position-horizontal-relative:text;mso-position-vertical-relative:text"/>
        </w:pict>
      </w:r>
      <w:r w:rsidR="000F375D">
        <w:rPr>
          <w:noProof/>
          <w:lang w:eastAsia="id-ID"/>
        </w:rPr>
        <w:drawing>
          <wp:anchor distT="0" distB="0" distL="114300" distR="114300" simplePos="0" relativeHeight="251680768" behindDoc="1" locked="0" layoutInCell="1" allowOverlap="1">
            <wp:simplePos x="0" y="0"/>
            <wp:positionH relativeFrom="column">
              <wp:posOffset>4139788</wp:posOffset>
            </wp:positionH>
            <wp:positionV relativeFrom="paragraph">
              <wp:posOffset>8134597</wp:posOffset>
            </wp:positionV>
            <wp:extent cx="1079005" cy="855024"/>
            <wp:effectExtent l="19050" t="0" r="6845" b="0"/>
            <wp:wrapNone/>
            <wp:docPr id="7" name="Picture 1" descr="C:\Users\Windows\Pictures\Logo_of_the_Ministry_of_Villages,_Disadvantage_Region_Developments,_and_Transmigrations_of_the_Republic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Pictures\Logo_of_the_Ministry_of_Villages,_Disadvantage_Region_Developments,_and_Transmigrations_of_the_Republic_of_Indonesia.svg.png"/>
                    <pic:cNvPicPr>
                      <a:picLocks noChangeAspect="1" noChangeArrowheads="1"/>
                    </pic:cNvPicPr>
                  </pic:nvPicPr>
                  <pic:blipFill>
                    <a:blip r:embed="rId11"/>
                    <a:srcRect/>
                    <a:stretch>
                      <a:fillRect/>
                    </a:stretch>
                  </pic:blipFill>
                  <pic:spPr bwMode="auto">
                    <a:xfrm>
                      <a:off x="0" y="0"/>
                      <a:ext cx="1079005" cy="855024"/>
                    </a:xfrm>
                    <a:prstGeom prst="rect">
                      <a:avLst/>
                    </a:prstGeom>
                    <a:noFill/>
                    <a:ln w="9525">
                      <a:noFill/>
                      <a:miter lim="800000"/>
                      <a:headEnd/>
                      <a:tailEnd/>
                    </a:ln>
                  </pic:spPr>
                </pic:pic>
              </a:graphicData>
            </a:graphic>
          </wp:anchor>
        </w:drawing>
      </w:r>
      <w:r w:rsidR="00875332" w:rsidRPr="00875332">
        <w:rPr>
          <w:noProof/>
          <w:lang w:eastAsia="id-ID"/>
        </w:rPr>
        <w:pict>
          <v:shapetype id="_x0000_t202" coordsize="21600,21600" o:spt="202" path="m,l,21600r21600,l21600,xe">
            <v:stroke joinstyle="miter"/>
            <v:path gradientshapeok="t" o:connecttype="rect"/>
          </v:shapetype>
          <v:shape id="_x0000_s1027" type="#_x0000_t202" style="position:absolute;left:0;text-align:left;margin-left:-5.6pt;margin-top:768.25pt;width:624.6pt;height:172.4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XQuQIAAME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" fillcolor="#00b0f0" strokecolor="#f2f2f2 [3041]" strokeweight="3pt">
            <v:shadow on="t" type="perspective" color="#205867 [1608]" opacity=".5" offset="1pt" offset2="-1pt"/>
            <v:textbox style="mso-next-textbox:#_x0000_s1027">
              <w:txbxContent>
                <w:p w:rsidR="006514B3" w:rsidRPr="00687837" w:rsidRDefault="006514B3" w:rsidP="009E269A">
                  <w:pPr>
                    <w:jc w:val="center"/>
                    <w:rPr>
                      <w:rFonts w:ascii="Bookman Old Style" w:hAnsi="Bookman Old Style" w:cs="Arial"/>
                      <w:b/>
                      <w:sz w:val="52"/>
                    </w:rPr>
                  </w:pPr>
                  <w:r w:rsidRPr="00687837">
                    <w:rPr>
                      <w:rFonts w:ascii="Bookman Old Style" w:hAnsi="Bookman Old Style" w:cs="Arial"/>
                      <w:b/>
                      <w:sz w:val="52"/>
                    </w:rPr>
                    <w:t>DESA BATUPUTE</w:t>
                  </w:r>
                </w:p>
                <w:p w:rsidR="006514B3" w:rsidRPr="00687837" w:rsidRDefault="006514B3" w:rsidP="009E269A">
                  <w:pPr>
                    <w:jc w:val="center"/>
                    <w:rPr>
                      <w:rFonts w:ascii="Bookman Old Style" w:hAnsi="Bookman Old Style" w:cs="Arial"/>
                      <w:b/>
                      <w:sz w:val="52"/>
                    </w:rPr>
                  </w:pPr>
                  <w:r w:rsidRPr="00687837">
                    <w:rPr>
                      <w:rFonts w:ascii="Bookman Old Style" w:hAnsi="Bookman Old Style" w:cs="Arial"/>
                      <w:b/>
                      <w:sz w:val="52"/>
                    </w:rPr>
                    <w:t>KECAMATAN SOPPENG RIAJA</w:t>
                  </w:r>
                </w:p>
                <w:p w:rsidR="006514B3" w:rsidRPr="008C0B62" w:rsidRDefault="006514B3" w:rsidP="009E269A">
                  <w:pPr>
                    <w:jc w:val="center"/>
                    <w:rPr>
                      <w:rFonts w:ascii="Arial" w:hAnsi="Arial" w:cs="Arial"/>
                      <w:b/>
                      <w:sz w:val="52"/>
                    </w:rPr>
                  </w:pPr>
                  <w:r w:rsidRPr="00687837">
                    <w:rPr>
                      <w:rFonts w:ascii="Bookman Old Style" w:hAnsi="Bookman Old Style" w:cs="Arial"/>
                      <w:b/>
                      <w:sz w:val="52"/>
                    </w:rPr>
                    <w:t>KABUPATEN BARRU</w:t>
                  </w:r>
                </w:p>
              </w:txbxContent>
            </v:textbox>
          </v:shape>
        </w:pict>
      </w:r>
      <w:r w:rsidR="00687837">
        <w:rPr>
          <w:noProof/>
          <w:lang w:eastAsia="id-ID"/>
        </w:rPr>
        <w:drawing>
          <wp:anchor distT="0" distB="0" distL="114300" distR="114300" simplePos="0" relativeHeight="251674624" behindDoc="1" locked="0" layoutInCell="1" allowOverlap="1">
            <wp:simplePos x="0" y="0"/>
            <wp:positionH relativeFrom="column">
              <wp:posOffset>-99703</wp:posOffset>
            </wp:positionH>
            <wp:positionV relativeFrom="paragraph">
              <wp:posOffset>59376</wp:posOffset>
            </wp:positionV>
            <wp:extent cx="7956723" cy="4655128"/>
            <wp:effectExtent l="19050" t="0" r="6177" b="0"/>
            <wp:wrapNone/>
            <wp:docPr id="2" name="Picture 1" descr="C:\Users\Windows\Pictures\pngtree-free-geometry-magazine-layout-vector-image_935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Pictures\pngtree-free-geometry-magazine-layout-vector-image_935646.jpg"/>
                    <pic:cNvPicPr>
                      <a:picLocks noChangeAspect="1" noChangeArrowheads="1"/>
                    </pic:cNvPicPr>
                  </pic:nvPicPr>
                  <pic:blipFill>
                    <a:blip r:embed="rId12"/>
                    <a:srcRect b="46756"/>
                    <a:stretch>
                      <a:fillRect/>
                    </a:stretch>
                  </pic:blipFill>
                  <pic:spPr bwMode="auto">
                    <a:xfrm>
                      <a:off x="0" y="0"/>
                      <a:ext cx="7956723" cy="4655128"/>
                    </a:xfrm>
                    <a:prstGeom prst="rect">
                      <a:avLst/>
                    </a:prstGeom>
                    <a:noFill/>
                    <a:ln w="9525">
                      <a:noFill/>
                      <a:miter lim="800000"/>
                      <a:headEnd/>
                      <a:tailEnd/>
                    </a:ln>
                  </pic:spPr>
                </pic:pic>
              </a:graphicData>
            </a:graphic>
          </wp:anchor>
        </w:drawing>
      </w:r>
      <w:r w:rsidR="00875332" w:rsidRPr="00875332">
        <w:rPr>
          <w:noProof/>
          <w:lang w:eastAsia="id-ID"/>
        </w:rPr>
        <w:pict>
          <v:shape id="Text Box 2" o:spid="_x0000_s1026" type="#_x0000_t202" style="position:absolute;left:0;text-align:left;margin-left:42.9pt;margin-top:9.35pt;width:324.85pt;height:79.8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" filled="f" stroked="f">
            <v:textbox style="mso-next-textbox:#Text Box 2">
              <w:txbxContent>
                <w:p w:rsidR="006514B3" w:rsidRPr="006D7EF7" w:rsidRDefault="006514B3" w:rsidP="00C260CF">
                  <w:pPr>
                    <w:tabs>
                      <w:tab w:val="left" w:pos="1560"/>
                    </w:tabs>
                    <w:spacing w:line="276" w:lineRule="auto"/>
                    <w:ind w:left="142"/>
                    <w:rPr>
                      <w:rFonts w:ascii="Bookman Old Style" w:hAnsi="Bookman Old Style"/>
                    </w:rPr>
                  </w:pPr>
                  <w:r w:rsidRPr="006D7EF7">
                    <w:rPr>
                      <w:rFonts w:ascii="Bookman Old Style" w:hAnsi="Bookman Old Style"/>
                      <w:b/>
                      <w:u w:val="single"/>
                    </w:rPr>
                    <w:t>LAMPIRAN</w:t>
                  </w:r>
                  <w:r w:rsidRPr="006D7EF7">
                    <w:rPr>
                      <w:rFonts w:ascii="Bookman Old Style" w:hAnsi="Bookman Old Style"/>
                    </w:rPr>
                    <w:tab/>
                    <w:t xml:space="preserve">Peraturan Desa </w:t>
                  </w:r>
                  <w:r>
                    <w:rPr>
                      <w:rFonts w:ascii="Bookman Old Style" w:hAnsi="Bookman Old Style"/>
                    </w:rPr>
                    <w:t>Batupute</w:t>
                  </w:r>
                </w:p>
                <w:p w:rsidR="006514B3" w:rsidRPr="006D7EF7" w:rsidRDefault="006514B3" w:rsidP="00C260CF">
                  <w:pPr>
                    <w:tabs>
                      <w:tab w:val="left" w:pos="1560"/>
                      <w:tab w:val="left" w:pos="2552"/>
                      <w:tab w:val="left" w:pos="2694"/>
                    </w:tabs>
                    <w:spacing w:line="276" w:lineRule="auto"/>
                    <w:rPr>
                      <w:rFonts w:ascii="Bookman Old Style" w:hAnsi="Bookman Old Style"/>
                    </w:rPr>
                  </w:pPr>
                  <w:r w:rsidRPr="006D7EF7">
                    <w:rPr>
                      <w:rFonts w:ascii="Bookman Old Style" w:hAnsi="Bookman Old Style"/>
                    </w:rPr>
                    <w:tab/>
                    <w:t>Nomor</w:t>
                  </w:r>
                  <w:r w:rsidRPr="006D7EF7">
                    <w:rPr>
                      <w:rFonts w:ascii="Bookman Old Style" w:hAnsi="Bookman Old Style"/>
                    </w:rPr>
                    <w:tab/>
                    <w:t>:</w:t>
                  </w:r>
                  <w:r w:rsidRPr="006D7EF7">
                    <w:rPr>
                      <w:rFonts w:ascii="Bookman Old Style" w:hAnsi="Bookman Old Style"/>
                    </w:rPr>
                    <w:tab/>
                  </w:r>
                  <w:r>
                    <w:rPr>
                      <w:rFonts w:ascii="Bookman Old Style" w:hAnsi="Bookman Old Style"/>
                    </w:rPr>
                    <w:t xml:space="preserve"> 04  Tahun 2024</w:t>
                  </w:r>
                </w:p>
                <w:p w:rsidR="006514B3" w:rsidRPr="006D7EF7" w:rsidRDefault="006514B3" w:rsidP="00C260CF">
                  <w:pPr>
                    <w:tabs>
                      <w:tab w:val="left" w:pos="1560"/>
                      <w:tab w:val="left" w:pos="2552"/>
                      <w:tab w:val="left" w:pos="2694"/>
                    </w:tabs>
                    <w:spacing w:line="276" w:lineRule="auto"/>
                    <w:ind w:left="2694" w:hanging="2694"/>
                    <w:rPr>
                      <w:rFonts w:ascii="Bookman Old Style" w:hAnsi="Bookman Old Style"/>
                    </w:rPr>
                  </w:pPr>
                  <w:r w:rsidRPr="006D7EF7">
                    <w:rPr>
                      <w:rFonts w:ascii="Bookman Old Style" w:hAnsi="Bookman Old Style"/>
                    </w:rPr>
                    <w:tab/>
                    <w:t>Tentang</w:t>
                  </w:r>
                  <w:r w:rsidRPr="006D7EF7">
                    <w:rPr>
                      <w:rFonts w:ascii="Bookman Old Style" w:hAnsi="Bookman Old Style"/>
                    </w:rPr>
                    <w:tab/>
                    <w:t>:</w:t>
                  </w:r>
                  <w:r w:rsidRPr="006D7EF7">
                    <w:rPr>
                      <w:rFonts w:ascii="Bookman Old Style" w:hAnsi="Bookman Old Style"/>
                    </w:rPr>
                    <w:tab/>
                    <w:t>Rencana Kerja</w:t>
                  </w:r>
                  <w:r>
                    <w:rPr>
                      <w:rFonts w:ascii="Bookman Old Style" w:hAnsi="Bookman Old Style"/>
                    </w:rPr>
                    <w:t xml:space="preserve"> Pemerintah Desa Tahun 2025</w:t>
                  </w:r>
                </w:p>
              </w:txbxContent>
            </v:textbox>
          </v:shape>
        </w:pict>
      </w:r>
      <w:r w:rsidR="00875332" w:rsidRPr="00875332">
        <w:rPr>
          <w:noProof/>
          <w:lang w:eastAsia="id-ID"/>
        </w:rPr>
        <w:pict>
          <v:shape id="_x0000_s1035" type="#_x0000_t202" style="position:absolute;left:0;text-align:left;margin-left:67.3pt;margin-top:123.45pt;width:478.8pt;height:91.6pt;z-index:2516776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" filled="f" stroked="f">
            <v:textbox style="mso-next-textbox:#_x0000_s1035">
              <w:txbxContent>
                <w:p w:rsidR="006514B3" w:rsidRPr="00E82BEC" w:rsidRDefault="006514B3" w:rsidP="00E82BEC">
                  <w:pPr>
                    <w:tabs>
                      <w:tab w:val="left" w:pos="1560"/>
                      <w:tab w:val="left" w:pos="2552"/>
                      <w:tab w:val="left" w:pos="2694"/>
                    </w:tabs>
                    <w:spacing w:line="276" w:lineRule="auto"/>
                    <w:ind w:left="2694" w:hanging="2694"/>
                    <w:jc w:val="center"/>
                    <w:rPr>
                      <w:rFonts w:ascii="Bookman Old Style" w:hAnsi="Bookman Old Style"/>
                      <w:b/>
                      <w:sz w:val="44"/>
                    </w:rPr>
                  </w:pPr>
                  <w:r w:rsidRPr="00E82BEC">
                    <w:rPr>
                      <w:rFonts w:ascii="Bookman Old Style" w:hAnsi="Bookman Old Style"/>
                      <w:b/>
                      <w:sz w:val="44"/>
                    </w:rPr>
                    <w:t xml:space="preserve">DOKUMEN </w:t>
                  </w:r>
                </w:p>
                <w:p w:rsidR="006514B3" w:rsidRDefault="006514B3" w:rsidP="00E82BEC">
                  <w:pPr>
                    <w:tabs>
                      <w:tab w:val="left" w:pos="1560"/>
                      <w:tab w:val="left" w:pos="2552"/>
                      <w:tab w:val="left" w:pos="2694"/>
                    </w:tabs>
                    <w:spacing w:line="276" w:lineRule="auto"/>
                    <w:ind w:left="2694" w:hanging="2694"/>
                    <w:jc w:val="center"/>
                    <w:rPr>
                      <w:rFonts w:ascii="Bookman Old Style" w:hAnsi="Bookman Old Style"/>
                      <w:b/>
                      <w:sz w:val="44"/>
                    </w:rPr>
                  </w:pPr>
                  <w:r>
                    <w:rPr>
                      <w:rFonts w:ascii="Bookman Old Style" w:hAnsi="Bookman Old Style"/>
                      <w:b/>
                      <w:sz w:val="44"/>
                    </w:rPr>
                    <w:t>RENCANA KERJA PEMERINTAH DESA</w:t>
                  </w:r>
                </w:p>
                <w:p w:rsidR="006514B3" w:rsidRDefault="006514B3" w:rsidP="00E82BEC">
                  <w:pPr>
                    <w:tabs>
                      <w:tab w:val="left" w:pos="1560"/>
                      <w:tab w:val="left" w:pos="2552"/>
                      <w:tab w:val="left" w:pos="2694"/>
                    </w:tabs>
                    <w:spacing w:line="276" w:lineRule="auto"/>
                    <w:ind w:left="2694" w:hanging="2694"/>
                    <w:jc w:val="center"/>
                    <w:rPr>
                      <w:rFonts w:ascii="Bookman Old Style" w:hAnsi="Bookman Old Style"/>
                      <w:b/>
                      <w:sz w:val="44"/>
                    </w:rPr>
                  </w:pPr>
                  <w:r>
                    <w:rPr>
                      <w:rFonts w:ascii="Bookman Old Style" w:hAnsi="Bookman Old Style"/>
                      <w:b/>
                      <w:sz w:val="44"/>
                    </w:rPr>
                    <w:t xml:space="preserve">TAHUN 2025 </w:t>
                  </w:r>
                </w:p>
                <w:p w:rsidR="006514B3" w:rsidRPr="00E82BEC" w:rsidRDefault="006514B3" w:rsidP="00E82BEC">
                  <w:pPr>
                    <w:tabs>
                      <w:tab w:val="left" w:pos="1560"/>
                      <w:tab w:val="left" w:pos="2552"/>
                      <w:tab w:val="left" w:pos="2694"/>
                    </w:tabs>
                    <w:spacing w:line="276" w:lineRule="auto"/>
                    <w:ind w:left="2694" w:hanging="2694"/>
                    <w:jc w:val="center"/>
                    <w:rPr>
                      <w:rFonts w:ascii="Bookman Old Style" w:hAnsi="Bookman Old Style"/>
                      <w:sz w:val="44"/>
                    </w:rPr>
                  </w:pPr>
                </w:p>
              </w:txbxContent>
            </v:textbox>
          </v:shape>
        </w:pict>
      </w:r>
      <w:r w:rsidR="00875332" w:rsidRPr="00875332">
        <w:rPr>
          <w:noProof/>
          <w:lang w:eastAsia="id-ID"/>
        </w:rPr>
        <w:pict>
          <v:oval id="_x0000_s1029" style="position:absolute;left:0;text-align:left;margin-left:426.45pt;margin-top:633.55pt;width:82.05pt;height:82pt;z-index:251663360;mso-position-horizontal-relative:text;mso-position-vertical-relative:text" filled="f" strokecolor="#484329 [814]" strokeweight="1pt"/>
        </w:pict>
      </w:r>
      <w:r w:rsidR="009500FF">
        <w:rPr>
          <w:noProof/>
          <w:lang w:eastAsia="id-ID"/>
        </w:rPr>
        <w:drawing>
          <wp:anchor distT="0" distB="0" distL="114300" distR="114300" simplePos="0" relativeHeight="251662336" behindDoc="0" locked="0" layoutInCell="1" allowOverlap="1">
            <wp:simplePos x="0" y="0"/>
            <wp:positionH relativeFrom="margin">
              <wp:posOffset>5561109</wp:posOffset>
            </wp:positionH>
            <wp:positionV relativeFrom="topMargin">
              <wp:posOffset>8134185</wp:posOffset>
            </wp:positionV>
            <wp:extent cx="744275" cy="858741"/>
            <wp:effectExtent l="19050" t="0" r="0" b="0"/>
            <wp:wrapNone/>
            <wp:docPr id="4" name="Picture 9" descr="E:\Barru_Regenc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ru_Regency_Logo.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4275" cy="858741"/>
                    </a:xfrm>
                    <a:prstGeom prst="rect">
                      <a:avLst/>
                    </a:prstGeom>
                    <a:noFill/>
                    <a:ln>
                      <a:noFill/>
                    </a:ln>
                  </pic:spPr>
                </pic:pic>
              </a:graphicData>
            </a:graphic>
          </wp:anchor>
        </w:drawing>
      </w:r>
    </w:p>
    <w:p w:rsidR="00405BB3" w:rsidRDefault="00405BB3" w:rsidP="00622EC4">
      <w:pPr>
        <w:rPr>
          <w:rFonts w:ascii="Bookman Old Style" w:hAnsi="Bookman Old Style" w:cs="Tahoma"/>
          <w:b/>
          <w:szCs w:val="24"/>
        </w:rPr>
      </w:pPr>
    </w:p>
    <w:p w:rsidR="0038583E" w:rsidRPr="006E0DC6" w:rsidRDefault="0038583E" w:rsidP="0022046C">
      <w:pPr>
        <w:jc w:val="center"/>
        <w:rPr>
          <w:rFonts w:ascii="Bookman Old Style" w:hAnsi="Bookman Old Style" w:cs="Tahoma"/>
          <w:b/>
          <w:szCs w:val="24"/>
          <w:lang w:val="sv-SE"/>
        </w:rPr>
      </w:pPr>
      <w:r w:rsidRPr="006E0DC6">
        <w:rPr>
          <w:rFonts w:ascii="Bookman Old Style" w:hAnsi="Bookman Old Style" w:cs="Tahoma"/>
          <w:b/>
          <w:szCs w:val="24"/>
          <w:lang w:val="sv-SE"/>
        </w:rPr>
        <w:t>KATA PENGANTAR</w:t>
      </w:r>
    </w:p>
    <w:p w:rsidR="0038583E" w:rsidRPr="006E0DC6" w:rsidRDefault="0038583E" w:rsidP="0022046C">
      <w:pPr>
        <w:rPr>
          <w:rFonts w:ascii="Bookman Old Style" w:hAnsi="Bookman Old Style" w:cs="Tahoma"/>
          <w:szCs w:val="24"/>
          <w:lang w:val="sv-SE"/>
        </w:rPr>
      </w:pP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 xml:space="preserve">Puji syukur Alhamdulillah, kami panjatkan ke hadirat Allah SWT. karena atas limpahan rahmat, hidayah dan </w:t>
      </w:r>
      <w:r w:rsidR="006E0DC6">
        <w:rPr>
          <w:rFonts w:ascii="Bookman Old Style" w:hAnsi="Bookman Old Style" w:cs="Tahoma"/>
          <w:sz w:val="22"/>
        </w:rPr>
        <w:t>karunia</w:t>
      </w:r>
      <w:r w:rsidRPr="006E0DC6">
        <w:rPr>
          <w:rFonts w:ascii="Bookman Old Style" w:hAnsi="Bookman Old Style" w:cs="Tahoma"/>
          <w:sz w:val="22"/>
        </w:rPr>
        <w:t>-Nya kami dapat menyelesaikan penyusunan Dokumen Rencana Kerja Pemer</w:t>
      </w:r>
      <w:r w:rsidR="0074507E">
        <w:rPr>
          <w:rFonts w:ascii="Bookman Old Style" w:hAnsi="Bookman Old Style" w:cs="Tahoma"/>
          <w:sz w:val="22"/>
        </w:rPr>
        <w:t>intah Desa (RKP Desa) Tahun 2025</w:t>
      </w:r>
      <w:r w:rsidRPr="006E0DC6">
        <w:rPr>
          <w:rFonts w:ascii="Bookman Old Style" w:hAnsi="Bookman Old Style" w:cs="Tahoma"/>
          <w:sz w:val="22"/>
        </w:rPr>
        <w:t xml:space="preserve">. Dokumen </w:t>
      </w:r>
      <w:r w:rsidR="004013CF">
        <w:rPr>
          <w:rFonts w:ascii="Bookman Old Style" w:hAnsi="Bookman Old Style" w:cs="Tahoma"/>
          <w:sz w:val="22"/>
        </w:rPr>
        <w:t xml:space="preserve"> </w:t>
      </w:r>
      <w:r w:rsidRPr="006E0DC6">
        <w:rPr>
          <w:rFonts w:ascii="Bookman Old Style" w:hAnsi="Bookman Old Style" w:cs="Tahoma"/>
          <w:sz w:val="22"/>
        </w:rPr>
        <w:t>Rencana Kerja Pemerintah Desa (RKP Desa) ini merupakan suatu dokumen yang harus disusun sebagai tuntutan penyelenggaraan tata pemerintahan desa yang baik dalam melaksanakan pembangunan selama kurun waktu 1 (satu) tahun anggaran, guna mewujudkan pembangunan Desa</w:t>
      </w:r>
      <w:r w:rsidR="006E0DC6">
        <w:rPr>
          <w:rFonts w:ascii="Bookman Old Style" w:hAnsi="Bookman Old Style" w:cs="Tahoma"/>
          <w:sz w:val="22"/>
        </w:rPr>
        <w:t xml:space="preserve"> </w:t>
      </w:r>
      <w:r w:rsidR="00791DBF">
        <w:rPr>
          <w:rFonts w:ascii="Bookman Old Style" w:hAnsi="Bookman Old Style" w:cs="Tahoma"/>
          <w:sz w:val="22"/>
        </w:rPr>
        <w:t>Batupute</w:t>
      </w:r>
      <w:r w:rsidRPr="006E0DC6">
        <w:rPr>
          <w:rFonts w:ascii="Bookman Old Style" w:hAnsi="Bookman Old Style" w:cs="Tahoma"/>
          <w:sz w:val="22"/>
        </w:rPr>
        <w:t xml:space="preserve"> yang terarah dan berkesinambungan melalui mekanisme yang berlaku.</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Penyusunan RKP Desa ini sebagai referensi untuk pembangunan di Desa sesuai Undang–undang Nomor 6 Tahun 2014 tentang Desa dan Peraturan Menteri Desa, PDTT Nomor 21 tahun 2020 tentang Pedoman Umum Pembangunan Desa dan Pemberdayaan Masyarakat Desa.</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 xml:space="preserve">Perencanaannya disusun berdasarkan tahapan yang mengacu pada regulasi tersebut, </w:t>
      </w:r>
      <w:r w:rsidR="006E0DC6">
        <w:rPr>
          <w:rFonts w:ascii="Bookman Old Style" w:hAnsi="Bookman Old Style" w:cs="Tahoma"/>
          <w:sz w:val="22"/>
        </w:rPr>
        <w:t>yaitu</w:t>
      </w:r>
      <w:r w:rsidRPr="006E0DC6">
        <w:rPr>
          <w:rFonts w:ascii="Bookman Old Style" w:hAnsi="Bookman Old Style" w:cs="Tahoma"/>
          <w:i/>
          <w:sz w:val="22"/>
        </w:rPr>
        <w:t>:</w:t>
      </w:r>
    </w:p>
    <w:p w:rsidR="004B6E01" w:rsidRPr="006E0DC6" w:rsidRDefault="00495EA2" w:rsidP="00625EC4">
      <w:pPr>
        <w:numPr>
          <w:ilvl w:val="0"/>
          <w:numId w:val="17"/>
        </w:numPr>
        <w:ind w:left="426" w:hanging="426"/>
        <w:rPr>
          <w:rFonts w:ascii="Bookman Old Style" w:hAnsi="Bookman Old Style" w:cs="Tahoma"/>
          <w:sz w:val="22"/>
        </w:rPr>
      </w:pPr>
      <w:r>
        <w:rPr>
          <w:rFonts w:ascii="Bookman Old Style" w:hAnsi="Bookman Old Style" w:cs="Tahoma"/>
          <w:sz w:val="22"/>
        </w:rPr>
        <w:t>P</w:t>
      </w:r>
      <w:r w:rsidR="004B6E01" w:rsidRPr="006E0DC6">
        <w:rPr>
          <w:rFonts w:ascii="Bookman Old Style" w:hAnsi="Bookman Old Style" w:cs="Tahoma"/>
          <w:sz w:val="22"/>
        </w:rPr>
        <w:t>embentukan tim penyusun RKP Desa;</w:t>
      </w:r>
    </w:p>
    <w:p w:rsidR="004B6E01" w:rsidRPr="006E0DC6" w:rsidRDefault="00495EA2" w:rsidP="00C260CF">
      <w:pPr>
        <w:numPr>
          <w:ilvl w:val="0"/>
          <w:numId w:val="17"/>
        </w:numPr>
        <w:ind w:left="426" w:right="51" w:hanging="426"/>
        <w:rPr>
          <w:rFonts w:ascii="Bookman Old Style" w:hAnsi="Bookman Old Style" w:cs="Tahoma"/>
          <w:sz w:val="22"/>
        </w:rPr>
      </w:pPr>
      <w:r>
        <w:rPr>
          <w:rFonts w:ascii="Bookman Old Style" w:hAnsi="Bookman Old Style" w:cs="Tahoma"/>
          <w:sz w:val="22"/>
        </w:rPr>
        <w:t>P</w:t>
      </w:r>
      <w:r w:rsidR="004B6E01" w:rsidRPr="006E0DC6">
        <w:rPr>
          <w:rFonts w:ascii="Bookman Old Style" w:hAnsi="Bookman Old Style" w:cs="Tahoma"/>
          <w:sz w:val="22"/>
        </w:rPr>
        <w:t>encermatan dan penyelarasan rencana kegiatan dan pembiayaan Pembangunan Desa;</w:t>
      </w:r>
    </w:p>
    <w:p w:rsidR="004B6E01" w:rsidRPr="006E0DC6" w:rsidRDefault="00495EA2" w:rsidP="00625EC4">
      <w:pPr>
        <w:numPr>
          <w:ilvl w:val="0"/>
          <w:numId w:val="17"/>
        </w:numPr>
        <w:ind w:left="426" w:hanging="426"/>
        <w:rPr>
          <w:rFonts w:ascii="Bookman Old Style" w:hAnsi="Bookman Old Style" w:cs="Tahoma"/>
          <w:sz w:val="22"/>
        </w:rPr>
      </w:pPr>
      <w:r>
        <w:rPr>
          <w:rFonts w:ascii="Bookman Old Style" w:hAnsi="Bookman Old Style" w:cs="Tahoma"/>
          <w:sz w:val="22"/>
        </w:rPr>
        <w:t>P</w:t>
      </w:r>
      <w:r w:rsidR="004B6E01" w:rsidRPr="006E0DC6">
        <w:rPr>
          <w:rFonts w:ascii="Bookman Old Style" w:hAnsi="Bookman Old Style" w:cs="Tahoma"/>
          <w:sz w:val="22"/>
        </w:rPr>
        <w:t>encermatan ulang RPJMDesa;</w:t>
      </w:r>
    </w:p>
    <w:p w:rsidR="004B6E01" w:rsidRPr="006E0DC6" w:rsidRDefault="00495EA2" w:rsidP="00625EC4">
      <w:pPr>
        <w:numPr>
          <w:ilvl w:val="0"/>
          <w:numId w:val="17"/>
        </w:numPr>
        <w:ind w:left="426" w:hanging="426"/>
        <w:rPr>
          <w:rFonts w:ascii="Bookman Old Style" w:hAnsi="Bookman Old Style" w:cs="Tahoma"/>
          <w:sz w:val="22"/>
        </w:rPr>
      </w:pPr>
      <w:r>
        <w:rPr>
          <w:rFonts w:ascii="Bookman Old Style" w:hAnsi="Bookman Old Style" w:cs="Tahoma"/>
          <w:sz w:val="22"/>
        </w:rPr>
        <w:t>P</w:t>
      </w:r>
      <w:r w:rsidR="004B6E01" w:rsidRPr="006E0DC6">
        <w:rPr>
          <w:rFonts w:ascii="Bookman Old Style" w:hAnsi="Bookman Old Style" w:cs="Tahoma"/>
          <w:sz w:val="22"/>
        </w:rPr>
        <w:t>enyusunan rancangan RKPDesa dan DU RKP Desa;</w:t>
      </w:r>
    </w:p>
    <w:p w:rsidR="004B6E01" w:rsidRPr="006E0DC6" w:rsidRDefault="004B6E01" w:rsidP="00625EC4">
      <w:pPr>
        <w:numPr>
          <w:ilvl w:val="0"/>
          <w:numId w:val="17"/>
        </w:numPr>
        <w:ind w:left="426" w:hanging="426"/>
        <w:rPr>
          <w:rFonts w:ascii="Bookman Old Style" w:hAnsi="Bookman Old Style" w:cs="Tahoma"/>
          <w:sz w:val="22"/>
        </w:rPr>
      </w:pPr>
      <w:r w:rsidRPr="006E0DC6">
        <w:rPr>
          <w:rFonts w:ascii="Bookman Old Style" w:hAnsi="Bookman Old Style" w:cs="Tahoma"/>
          <w:sz w:val="22"/>
        </w:rPr>
        <w:t>Musrenbang Desa pemb</w:t>
      </w:r>
      <w:r w:rsidR="007C6472">
        <w:rPr>
          <w:rFonts w:ascii="Bookman Old Style" w:hAnsi="Bookman Old Style" w:cs="Tahoma"/>
          <w:sz w:val="22"/>
        </w:rPr>
        <w:t>ahasan rancangan RKPDesa dan DU</w:t>
      </w:r>
      <w:r w:rsidRPr="006E0DC6">
        <w:rPr>
          <w:rFonts w:ascii="Bookman Old Style" w:hAnsi="Bookman Old Style" w:cs="Tahoma"/>
          <w:sz w:val="22"/>
        </w:rPr>
        <w:t xml:space="preserve"> RKPDesa; dan</w:t>
      </w:r>
    </w:p>
    <w:p w:rsidR="004B6E01" w:rsidRPr="006E0DC6" w:rsidRDefault="00495EA2" w:rsidP="00625EC4">
      <w:pPr>
        <w:numPr>
          <w:ilvl w:val="0"/>
          <w:numId w:val="17"/>
        </w:numPr>
        <w:ind w:left="426" w:hanging="426"/>
        <w:rPr>
          <w:rFonts w:ascii="Bookman Old Style" w:hAnsi="Bookman Old Style" w:cs="Tahoma"/>
          <w:sz w:val="22"/>
        </w:rPr>
      </w:pPr>
      <w:r>
        <w:rPr>
          <w:rFonts w:ascii="Bookman Old Style" w:hAnsi="Bookman Old Style" w:cs="Tahoma"/>
          <w:sz w:val="22"/>
        </w:rPr>
        <w:t>M</w:t>
      </w:r>
      <w:r w:rsidR="004B6E01" w:rsidRPr="006E0DC6">
        <w:rPr>
          <w:rFonts w:ascii="Bookman Old Style" w:hAnsi="Bookman Old Style" w:cs="Tahoma"/>
          <w:sz w:val="22"/>
        </w:rPr>
        <w:t>usyawarah Desa pembahasan</w:t>
      </w:r>
      <w:r w:rsidR="007C6472">
        <w:rPr>
          <w:rFonts w:ascii="Bookman Old Style" w:hAnsi="Bookman Old Style" w:cs="Tahoma"/>
          <w:sz w:val="22"/>
        </w:rPr>
        <w:t xml:space="preserve"> dan pengesahan RKP Desa dan DU </w:t>
      </w:r>
      <w:r w:rsidR="004B6E01" w:rsidRPr="006E0DC6">
        <w:rPr>
          <w:rFonts w:ascii="Bookman Old Style" w:hAnsi="Bookman Old Style" w:cs="Tahoma"/>
          <w:sz w:val="22"/>
        </w:rPr>
        <w:t>RKP Desa.</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Rencana pembangunan satu tahun ke depan yang akan dilaksanakan di Desa merupakan rencana strategis dari hasil potret Desa  yang telah dilakukan oleh Desa sendiri semisal Pendataan SDGs Desa, penggalian aspirasi, pemetaan masalah dan potensinya, serta penentuan prioritas program fan kegiatan sehingga masyarakat memiliki partisipasi dalam kemandirian pembangunan Desa itu sendiri.</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Maksu</w:t>
      </w:r>
      <w:r w:rsidR="0074507E">
        <w:rPr>
          <w:rFonts w:ascii="Bookman Old Style" w:hAnsi="Bookman Old Style" w:cs="Tahoma"/>
          <w:sz w:val="22"/>
        </w:rPr>
        <w:t>d penyusunan RKP Desa Tahun 2025</w:t>
      </w:r>
      <w:r w:rsidRPr="006E0DC6">
        <w:rPr>
          <w:rFonts w:ascii="Bookman Old Style" w:hAnsi="Bookman Old Style" w:cs="Tahoma"/>
          <w:sz w:val="22"/>
        </w:rPr>
        <w:t xml:space="preserve"> Desa</w:t>
      </w:r>
      <w:r w:rsidR="006E0DC6">
        <w:rPr>
          <w:rFonts w:ascii="Bookman Old Style" w:hAnsi="Bookman Old Style" w:cs="Tahoma"/>
          <w:sz w:val="22"/>
        </w:rPr>
        <w:t xml:space="preserve"> </w:t>
      </w:r>
      <w:r w:rsidR="00791DBF">
        <w:rPr>
          <w:rFonts w:ascii="Bookman Old Style" w:hAnsi="Bookman Old Style" w:cs="Tahoma"/>
          <w:sz w:val="22"/>
        </w:rPr>
        <w:t>Batupute</w:t>
      </w:r>
      <w:r w:rsidR="006E0DC6">
        <w:rPr>
          <w:rFonts w:ascii="Bookman Old Style" w:hAnsi="Bookman Old Style" w:cs="Tahoma"/>
          <w:sz w:val="22"/>
        </w:rPr>
        <w:t xml:space="preserve"> </w:t>
      </w:r>
      <w:r w:rsidRPr="006E0DC6">
        <w:rPr>
          <w:rFonts w:ascii="Bookman Old Style" w:hAnsi="Bookman Old Style" w:cs="Tahoma"/>
          <w:sz w:val="22"/>
        </w:rPr>
        <w:t>adalah sebagai penjabaran visi, misi, dan program Desa yang memuat arah kebijakan pembangunan dan keuangan Desa, arah dan strategi pembangunan desa, serta tahapan program dan kegiatan.</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Adapun tujua</w:t>
      </w:r>
      <w:r w:rsidR="0074507E">
        <w:rPr>
          <w:rFonts w:ascii="Bookman Old Style" w:hAnsi="Bookman Old Style" w:cs="Tahoma"/>
          <w:sz w:val="22"/>
        </w:rPr>
        <w:t>n penyusunan RKP Desa Tahun 2025</w:t>
      </w:r>
      <w:r w:rsidRPr="006E0DC6">
        <w:rPr>
          <w:rFonts w:ascii="Bookman Old Style" w:hAnsi="Bookman Old Style" w:cs="Tahoma"/>
          <w:sz w:val="22"/>
        </w:rPr>
        <w:t xml:space="preserve"> Desa </w:t>
      </w:r>
      <w:r w:rsidR="00791DBF">
        <w:rPr>
          <w:rFonts w:ascii="Bookman Old Style" w:hAnsi="Bookman Old Style" w:cs="Tahoma"/>
          <w:sz w:val="22"/>
        </w:rPr>
        <w:t>Batupute</w:t>
      </w:r>
      <w:r w:rsidR="006E0DC6">
        <w:rPr>
          <w:rFonts w:ascii="Bookman Old Style" w:hAnsi="Bookman Old Style" w:cs="Tahoma"/>
          <w:sz w:val="22"/>
        </w:rPr>
        <w:t xml:space="preserve"> </w:t>
      </w:r>
      <w:r w:rsidRPr="006E0DC6">
        <w:rPr>
          <w:rFonts w:ascii="Bookman Old Style" w:hAnsi="Bookman Old Style" w:cs="Tahoma"/>
          <w:sz w:val="22"/>
        </w:rPr>
        <w:t>adalah sebagai berikut:</w:t>
      </w:r>
    </w:p>
    <w:p w:rsidR="004B6E01" w:rsidRPr="006E0DC6" w:rsidRDefault="004B6E01" w:rsidP="00C260CF">
      <w:pPr>
        <w:numPr>
          <w:ilvl w:val="0"/>
          <w:numId w:val="23"/>
        </w:numPr>
        <w:ind w:left="426" w:right="51" w:hanging="426"/>
        <w:rPr>
          <w:rFonts w:ascii="Bookman Old Style" w:hAnsi="Bookman Old Style" w:cs="Tahoma"/>
          <w:sz w:val="22"/>
        </w:rPr>
      </w:pPr>
      <w:r w:rsidRPr="006E0DC6">
        <w:rPr>
          <w:rFonts w:ascii="Bookman Old Style" w:hAnsi="Bookman Old Style" w:cs="Tahoma"/>
          <w:sz w:val="22"/>
        </w:rPr>
        <w:t>Tersedianya suatu dokumen yang jelas sebagai dasar dalam pelaksanaan pembangunan selama 1 (satu) tahun anggaran;</w:t>
      </w:r>
    </w:p>
    <w:p w:rsidR="004B6E01" w:rsidRPr="006E0DC6" w:rsidRDefault="004B6E01" w:rsidP="00625EC4">
      <w:pPr>
        <w:numPr>
          <w:ilvl w:val="0"/>
          <w:numId w:val="23"/>
        </w:numPr>
        <w:ind w:left="426" w:hanging="426"/>
        <w:rPr>
          <w:rFonts w:ascii="Bookman Old Style" w:hAnsi="Bookman Old Style" w:cs="Tahoma"/>
          <w:sz w:val="22"/>
        </w:rPr>
      </w:pPr>
      <w:r w:rsidRPr="006E0DC6">
        <w:rPr>
          <w:rFonts w:ascii="Bookman Old Style" w:hAnsi="Bookman Old Style" w:cs="Tahoma"/>
          <w:sz w:val="22"/>
        </w:rPr>
        <w:t>Menjamin sinkronisasi antara perencanaan, pelaksanaan dan pengendalian;</w:t>
      </w:r>
    </w:p>
    <w:p w:rsidR="004B6E01" w:rsidRPr="006E0DC6" w:rsidRDefault="004B6E01" w:rsidP="00C260CF">
      <w:pPr>
        <w:numPr>
          <w:ilvl w:val="0"/>
          <w:numId w:val="23"/>
        </w:numPr>
        <w:ind w:left="426" w:right="51" w:hanging="426"/>
        <w:rPr>
          <w:rFonts w:ascii="Bookman Old Style" w:hAnsi="Bookman Old Style" w:cs="Tahoma"/>
          <w:sz w:val="22"/>
        </w:rPr>
      </w:pPr>
      <w:r w:rsidRPr="006E0DC6">
        <w:rPr>
          <w:rFonts w:ascii="Bookman Old Style" w:hAnsi="Bookman Old Style" w:cs="Tahoma"/>
          <w:sz w:val="22"/>
        </w:rPr>
        <w:t>Terciptanya sinergitas pembangunan Desa</w:t>
      </w:r>
      <w:r w:rsidR="00DD4947">
        <w:rPr>
          <w:rFonts w:ascii="Bookman Old Style" w:hAnsi="Bookman Old Style" w:cs="Tahoma"/>
          <w:sz w:val="22"/>
        </w:rPr>
        <w:t xml:space="preserve"> </w:t>
      </w:r>
      <w:r w:rsidR="00791DBF">
        <w:rPr>
          <w:rFonts w:ascii="Bookman Old Style" w:hAnsi="Bookman Old Style" w:cs="Tahoma"/>
          <w:sz w:val="22"/>
        </w:rPr>
        <w:t>Batupute</w:t>
      </w:r>
      <w:r w:rsidR="006E0DC6">
        <w:rPr>
          <w:rFonts w:ascii="Bookman Old Style" w:hAnsi="Bookman Old Style" w:cs="Tahoma"/>
          <w:sz w:val="22"/>
        </w:rPr>
        <w:t xml:space="preserve"> </w:t>
      </w:r>
      <w:r w:rsidRPr="006E0DC6">
        <w:rPr>
          <w:rFonts w:ascii="Bookman Old Style" w:hAnsi="Bookman Old Style" w:cs="Tahoma"/>
          <w:sz w:val="22"/>
        </w:rPr>
        <w:t xml:space="preserve">dengan rencana pembangunan Daerah Kabupaten </w:t>
      </w:r>
      <w:r w:rsidR="006E0DC6">
        <w:rPr>
          <w:rFonts w:ascii="Bookman Old Style" w:hAnsi="Bookman Old Style" w:cs="Tahoma"/>
          <w:sz w:val="22"/>
        </w:rPr>
        <w:t>Barru</w:t>
      </w:r>
      <w:r w:rsidRPr="006E0DC6">
        <w:rPr>
          <w:rFonts w:ascii="Bookman Old Style" w:hAnsi="Bookman Old Style" w:cs="Tahoma"/>
          <w:sz w:val="22"/>
        </w:rPr>
        <w:t>;</w:t>
      </w:r>
    </w:p>
    <w:p w:rsidR="004B6E01" w:rsidRPr="006E0DC6" w:rsidRDefault="004B6E01" w:rsidP="00C260CF">
      <w:pPr>
        <w:numPr>
          <w:ilvl w:val="0"/>
          <w:numId w:val="23"/>
        </w:numPr>
        <w:ind w:left="426" w:right="51" w:hanging="426"/>
        <w:rPr>
          <w:rFonts w:ascii="Bookman Old Style" w:hAnsi="Bookman Old Style" w:cs="Tahoma"/>
          <w:sz w:val="22"/>
        </w:rPr>
      </w:pPr>
      <w:r w:rsidRPr="006E0DC6">
        <w:rPr>
          <w:rFonts w:ascii="Bookman Old Style" w:hAnsi="Bookman Old Style" w:cs="Tahoma"/>
          <w:sz w:val="22"/>
        </w:rPr>
        <w:t>Sebagai bahan evaluasi dan pengendalian pembangunan desa serta bahan penilaian terhadap hasil ca</w:t>
      </w:r>
      <w:r w:rsidR="00156DE3">
        <w:rPr>
          <w:rFonts w:ascii="Bookman Old Style" w:hAnsi="Bookman Old Style" w:cs="Tahoma"/>
          <w:sz w:val="22"/>
        </w:rPr>
        <w:t xml:space="preserve">paian kinerja Pemerintahan Desa </w:t>
      </w:r>
      <w:r w:rsidR="00791DBF">
        <w:rPr>
          <w:rFonts w:ascii="Bookman Old Style" w:hAnsi="Bookman Old Style" w:cs="Tahoma"/>
          <w:sz w:val="22"/>
        </w:rPr>
        <w:t>Batupute</w:t>
      </w:r>
      <w:r w:rsidRPr="006E0DC6">
        <w:rPr>
          <w:rFonts w:ascii="Bookman Old Style" w:hAnsi="Bookman Old Style" w:cs="Tahoma"/>
          <w:sz w:val="22"/>
        </w:rPr>
        <w:t xml:space="preserve"> selama satu tahun; dan</w:t>
      </w:r>
    </w:p>
    <w:p w:rsidR="004B6E01" w:rsidRPr="006E0DC6" w:rsidRDefault="004B6E01" w:rsidP="00C260CF">
      <w:pPr>
        <w:numPr>
          <w:ilvl w:val="0"/>
          <w:numId w:val="23"/>
        </w:numPr>
        <w:ind w:left="426" w:right="51" w:hanging="426"/>
        <w:rPr>
          <w:rFonts w:ascii="Bookman Old Style" w:hAnsi="Bookman Old Style" w:cs="Tahoma"/>
          <w:sz w:val="22"/>
        </w:rPr>
      </w:pPr>
      <w:r w:rsidRPr="006E0DC6">
        <w:rPr>
          <w:rFonts w:ascii="Bookman Old Style" w:hAnsi="Bookman Old Style" w:cs="Tahoma"/>
          <w:sz w:val="22"/>
        </w:rPr>
        <w:lastRenderedPageBreak/>
        <w:t>Diharapkan dapat mendorong partisipasi dan semangat gotong royong masyarakat Desa</w:t>
      </w:r>
      <w:r w:rsidR="00156DE3">
        <w:rPr>
          <w:rFonts w:ascii="Bookman Old Style" w:hAnsi="Bookman Old Style" w:cs="Tahoma"/>
          <w:sz w:val="22"/>
        </w:rPr>
        <w:t xml:space="preserve"> </w:t>
      </w:r>
      <w:r w:rsidR="00791DBF">
        <w:rPr>
          <w:rFonts w:ascii="Bookman Old Style" w:hAnsi="Bookman Old Style" w:cs="Tahoma"/>
          <w:sz w:val="22"/>
        </w:rPr>
        <w:t>Batupute</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Demikian Penyusunan D</w:t>
      </w:r>
      <w:r w:rsidR="0074507E">
        <w:rPr>
          <w:rFonts w:ascii="Bookman Old Style" w:hAnsi="Bookman Old Style" w:cs="Tahoma"/>
          <w:sz w:val="22"/>
        </w:rPr>
        <w:t>okumen RKP Desa Tahun 2025</w:t>
      </w:r>
      <w:r w:rsidR="00156DE3">
        <w:rPr>
          <w:rFonts w:ascii="Bookman Old Style" w:hAnsi="Bookman Old Style" w:cs="Tahoma"/>
          <w:sz w:val="22"/>
        </w:rPr>
        <w:t xml:space="preserve"> Desa </w:t>
      </w:r>
      <w:r w:rsidR="00C260CF">
        <w:rPr>
          <w:rFonts w:ascii="Bookman Old Style" w:hAnsi="Bookman Old Style" w:cs="Tahoma"/>
          <w:sz w:val="22"/>
        </w:rPr>
        <w:t xml:space="preserve">Batuputu </w:t>
      </w:r>
      <w:r w:rsidRPr="006E0DC6">
        <w:rPr>
          <w:rFonts w:ascii="Bookman Old Style" w:hAnsi="Bookman Old Style" w:cs="Tahoma"/>
          <w:sz w:val="22"/>
        </w:rPr>
        <w:t xml:space="preserve">kami buat, besar harapan kami bahwa dokumen Rencana Kerja Pemerintah Desa (RKP Desa) </w:t>
      </w:r>
      <w:r w:rsidR="00156DE3">
        <w:rPr>
          <w:rFonts w:ascii="Bookman Old Style" w:hAnsi="Bookman Old Style" w:cs="Tahoma"/>
          <w:sz w:val="22"/>
        </w:rPr>
        <w:t xml:space="preserve">Desa </w:t>
      </w:r>
      <w:r w:rsidR="00791DBF">
        <w:rPr>
          <w:rFonts w:ascii="Bookman Old Style" w:hAnsi="Bookman Old Style" w:cs="Tahoma"/>
          <w:sz w:val="22"/>
        </w:rPr>
        <w:t>Batupute</w:t>
      </w:r>
      <w:r w:rsidR="00156DE3">
        <w:rPr>
          <w:rFonts w:ascii="Bookman Old Style" w:hAnsi="Bookman Old Style" w:cs="Tahoma"/>
          <w:sz w:val="22"/>
        </w:rPr>
        <w:t xml:space="preserve"> </w:t>
      </w:r>
      <w:r w:rsidRPr="006E0DC6">
        <w:rPr>
          <w:rFonts w:ascii="Bookman Old Style" w:hAnsi="Bookman Old Style" w:cs="Tahoma"/>
          <w:sz w:val="22"/>
        </w:rPr>
        <w:t>ini dapat dilaksanakan secara konsisten, terintegrasi, terpadu dan transparan melalui koordinasi perencanaan, pelaksanaan, pemantauan dan evaluasi kegiatan pembangunan guna mencapai visi pemerintah Desa yang pada akhirnya mensejahterakan masyarakat Desa</w:t>
      </w:r>
      <w:r w:rsidR="00156DE3">
        <w:rPr>
          <w:rFonts w:ascii="Bookman Old Style" w:hAnsi="Bookman Old Style" w:cs="Tahoma"/>
          <w:sz w:val="22"/>
        </w:rPr>
        <w:t xml:space="preserve"> </w:t>
      </w:r>
      <w:r w:rsidR="00791DBF">
        <w:rPr>
          <w:rFonts w:ascii="Bookman Old Style" w:hAnsi="Bookman Old Style" w:cs="Tahoma"/>
          <w:sz w:val="22"/>
        </w:rPr>
        <w:t>Batupute</w:t>
      </w:r>
      <w:r w:rsidR="00156DE3">
        <w:rPr>
          <w:rFonts w:ascii="Bookman Old Style" w:hAnsi="Bookman Old Style" w:cs="Tahoma"/>
          <w:sz w:val="22"/>
        </w:rPr>
        <w:t xml:space="preserve"> </w:t>
      </w:r>
      <w:r w:rsidRPr="006E0DC6">
        <w:rPr>
          <w:rFonts w:ascii="Bookman Old Style" w:hAnsi="Bookman Old Style" w:cs="Tahoma"/>
          <w:sz w:val="22"/>
        </w:rPr>
        <w:t>secara luas, dan kepada segenap pihak yang terkait kami ucapkan terima kasih.</w:t>
      </w:r>
    </w:p>
    <w:p w:rsidR="0038583E" w:rsidRPr="006E0DC6" w:rsidRDefault="004B6135" w:rsidP="0022046C">
      <w:pPr>
        <w:spacing w:after="120"/>
        <w:ind w:firstLine="567"/>
        <w:rPr>
          <w:rFonts w:ascii="Bookman Old Style" w:hAnsi="Bookman Old Style" w:cs="Tahoma"/>
          <w:sz w:val="22"/>
        </w:rPr>
      </w:pPr>
      <w:r>
        <w:rPr>
          <w:rFonts w:ascii="Bookman Old Style" w:hAnsi="Bookman Old Style" w:cs="Tahoma"/>
          <w:noProof/>
          <w:sz w:val="22"/>
          <w:lang w:eastAsia="id-ID"/>
        </w:rPr>
        <w:drawing>
          <wp:anchor distT="0" distB="0" distL="114300" distR="114300" simplePos="0" relativeHeight="251682816" behindDoc="0" locked="0" layoutInCell="1" allowOverlap="1">
            <wp:simplePos x="0" y="0"/>
            <wp:positionH relativeFrom="column">
              <wp:posOffset>3479989</wp:posOffset>
            </wp:positionH>
            <wp:positionV relativeFrom="paragraph">
              <wp:posOffset>310977</wp:posOffset>
            </wp:positionV>
            <wp:extent cx="2113807" cy="1591043"/>
            <wp:effectExtent l="0" t="0" r="0" b="0"/>
            <wp:wrapNone/>
            <wp:docPr id="1" name="Picture 1" descr="C:\Users\Windows\Downloads\WhatsApp Image 2024-02-02 at 09.27.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WhatsApp Image 2024-02-02 at 09.27.01.jpeg"/>
                    <pic:cNvPicPr>
                      <a:picLocks noChangeAspect="1" noChangeArrowheads="1"/>
                    </pic:cNvPicPr>
                  </pic:nvPicPr>
                  <pic:blipFill>
                    <a:blip r:embed="rId14">
                      <a:clrChange>
                        <a:clrFrom>
                          <a:srgbClr val="D0D1D3"/>
                        </a:clrFrom>
                        <a:clrTo>
                          <a:srgbClr val="D0D1D3">
                            <a:alpha val="0"/>
                          </a:srgbClr>
                        </a:clrTo>
                      </a:clrChange>
                      <a:biLevel thresh="50000"/>
                      <a:lum bright="-40000" contrast="-40000"/>
                    </a:blip>
                    <a:srcRect l="21282" t="24332" r="18841" b="50191"/>
                    <a:stretch>
                      <a:fillRect/>
                    </a:stretch>
                  </pic:blipFill>
                  <pic:spPr bwMode="auto">
                    <a:xfrm>
                      <a:off x="0" y="0"/>
                      <a:ext cx="2113318" cy="1590675"/>
                    </a:xfrm>
                    <a:prstGeom prst="rect">
                      <a:avLst/>
                    </a:prstGeom>
                    <a:noFill/>
                    <a:ln w="9525">
                      <a:noFill/>
                      <a:miter lim="800000"/>
                      <a:headEnd/>
                      <a:tailEnd/>
                    </a:ln>
                  </pic:spPr>
                </pic:pic>
              </a:graphicData>
            </a:graphic>
          </wp:anchor>
        </w:drawing>
      </w:r>
    </w:p>
    <w:p w:rsidR="0038583E" w:rsidRPr="006E0DC6" w:rsidRDefault="004B6135" w:rsidP="003612AB">
      <w:pPr>
        <w:ind w:left="5540" w:firstLine="220"/>
        <w:rPr>
          <w:rFonts w:ascii="Bookman Old Style" w:hAnsi="Bookman Old Style" w:cs="Tahoma"/>
          <w:sz w:val="22"/>
        </w:rPr>
      </w:pPr>
      <w:r>
        <w:rPr>
          <w:rFonts w:ascii="Bookman Old Style" w:hAnsi="Bookman Old Style" w:cs="Tahoma"/>
          <w:noProof/>
          <w:sz w:val="22"/>
          <w:lang w:eastAsia="id-ID"/>
        </w:rPr>
        <w:drawing>
          <wp:anchor distT="0" distB="0" distL="114300" distR="114300" simplePos="0" relativeHeight="251686912" behindDoc="1" locked="0" layoutInCell="1" allowOverlap="1">
            <wp:simplePos x="0" y="0"/>
            <wp:positionH relativeFrom="column">
              <wp:posOffset>2459829</wp:posOffset>
            </wp:positionH>
            <wp:positionV relativeFrom="paragraph">
              <wp:posOffset>87092</wp:posOffset>
            </wp:positionV>
            <wp:extent cx="1732193" cy="1386196"/>
            <wp:effectExtent l="0" t="190500" r="134707" b="175904"/>
            <wp:wrapNone/>
            <wp:docPr id="10" name="Picture 4" descr="C:\Users\Windows\Downloads\WhatsApp Image 2024-02-02 at 09.45.48.jpeg"/>
            <wp:cNvGraphicFramePr/>
            <a:graphic xmlns:a="http://schemas.openxmlformats.org/drawingml/2006/main">
              <a:graphicData uri="http://schemas.openxmlformats.org/drawingml/2006/picture">
                <pic:pic xmlns:pic="http://schemas.openxmlformats.org/drawingml/2006/picture">
                  <pic:nvPicPr>
                    <pic:cNvPr id="3" name="Picture 2" descr="C:\Users\Windows\Downloads\WhatsApp Image 2024-02-02 at 09.45.48.jpeg"/>
                    <pic:cNvPicPr/>
                  </pic:nvPicPr>
                  <pic:blipFill>
                    <a:blip r:embed="rId15">
                      <a:clrChange>
                        <a:clrFrom>
                          <a:srgbClr val="9F9D9E"/>
                        </a:clrFrom>
                        <a:clrTo>
                          <a:srgbClr val="9F9D9E">
                            <a:alpha val="0"/>
                          </a:srgbClr>
                        </a:clrTo>
                      </a:clrChange>
                      <a:lum bright="-10000" contrast="96000"/>
                    </a:blip>
                    <a:srcRect l="29122" t="55325" r="33303" b="16565"/>
                    <a:stretch>
                      <a:fillRect/>
                    </a:stretch>
                  </pic:blipFill>
                  <pic:spPr bwMode="auto">
                    <a:xfrm rot="20803950">
                      <a:off x="0" y="0"/>
                      <a:ext cx="1734259" cy="1387849"/>
                    </a:xfrm>
                    <a:prstGeom prst="rect">
                      <a:avLst/>
                    </a:prstGeom>
                    <a:noFill/>
                    <a:ln w="9525">
                      <a:noFill/>
                      <a:miter lim="800000"/>
                      <a:headEnd/>
                      <a:tailEnd/>
                    </a:ln>
                  </pic:spPr>
                </pic:pic>
              </a:graphicData>
            </a:graphic>
          </wp:anchor>
        </w:drawing>
      </w:r>
      <w:r w:rsidR="00791DBF">
        <w:rPr>
          <w:rFonts w:ascii="Bookman Old Style" w:hAnsi="Bookman Old Style" w:cs="Tahoma"/>
          <w:sz w:val="22"/>
        </w:rPr>
        <w:t>Batupute</w:t>
      </w:r>
      <w:r w:rsidR="006226AD">
        <w:rPr>
          <w:rFonts w:ascii="Bookman Old Style" w:hAnsi="Bookman Old Style" w:cs="Tahoma"/>
          <w:sz w:val="22"/>
        </w:rPr>
        <w:t xml:space="preserve">, </w:t>
      </w:r>
      <w:r w:rsidR="00B55132">
        <w:rPr>
          <w:rFonts w:ascii="Bookman Old Style" w:hAnsi="Bookman Old Style" w:cs="Tahoma"/>
          <w:sz w:val="22"/>
        </w:rPr>
        <w:t>10 Oktober</w:t>
      </w:r>
      <w:r w:rsidR="0074507E">
        <w:rPr>
          <w:rFonts w:ascii="Bookman Old Style" w:hAnsi="Bookman Old Style" w:cs="Tahoma"/>
          <w:sz w:val="22"/>
        </w:rPr>
        <w:t xml:space="preserve"> 2024</w:t>
      </w:r>
    </w:p>
    <w:p w:rsidR="00B026D0" w:rsidRDefault="00A874F1" w:rsidP="00A874F1">
      <w:pPr>
        <w:rPr>
          <w:rFonts w:ascii="Bookman Old Style" w:hAnsi="Bookman Old Style" w:cs="Tahoma"/>
          <w:sz w:val="22"/>
        </w:rPr>
      </w:pP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sz w:val="22"/>
        </w:rPr>
        <w:t>Kepala Desa Batupute</w:t>
      </w:r>
    </w:p>
    <w:p w:rsidR="00A874F1" w:rsidRDefault="00A874F1" w:rsidP="00612DDA">
      <w:pPr>
        <w:jc w:val="center"/>
        <w:rPr>
          <w:rFonts w:ascii="Bookman Old Style" w:hAnsi="Bookman Old Style" w:cs="Tahoma"/>
          <w:sz w:val="22"/>
        </w:rPr>
      </w:pPr>
    </w:p>
    <w:p w:rsidR="00A874F1" w:rsidRDefault="00A874F1" w:rsidP="00A874F1">
      <w:pPr>
        <w:rPr>
          <w:rFonts w:ascii="Bookman Old Style" w:hAnsi="Bookman Old Style" w:cs="Tahoma"/>
          <w:sz w:val="22"/>
        </w:rPr>
      </w:pPr>
    </w:p>
    <w:p w:rsidR="00A874F1" w:rsidRPr="00A874F1" w:rsidRDefault="00A874F1" w:rsidP="00A874F1">
      <w:pPr>
        <w:rPr>
          <w:rFonts w:ascii="Bookman Old Style" w:hAnsi="Bookman Old Style" w:cs="Tahoma"/>
          <w:sz w:val="22"/>
        </w:rPr>
      </w:pPr>
    </w:p>
    <w:p w:rsidR="0022046C" w:rsidRPr="006E0DC6" w:rsidRDefault="003612AB" w:rsidP="003612AB">
      <w:pPr>
        <w:ind w:left="4820"/>
        <w:rPr>
          <w:rFonts w:ascii="Bookman Old Style" w:hAnsi="Bookman Old Style" w:cs="Tahoma"/>
          <w:b/>
          <w:sz w:val="22"/>
        </w:rPr>
      </w:pPr>
      <w:r>
        <w:rPr>
          <w:rFonts w:ascii="Bookman Old Style" w:hAnsi="Bookman Old Style" w:cs="Tahoma"/>
          <w:b/>
          <w:sz w:val="22"/>
        </w:rPr>
        <w:t xml:space="preserve">                   </w:t>
      </w:r>
      <w:r w:rsidR="00A9132C">
        <w:rPr>
          <w:rFonts w:ascii="Bookman Old Style" w:hAnsi="Bookman Old Style" w:cs="Tahoma"/>
          <w:b/>
          <w:sz w:val="22"/>
        </w:rPr>
        <w:t>JAHARUDDIN</w:t>
      </w:r>
    </w:p>
    <w:p w:rsidR="00C67B5A" w:rsidRPr="00063AA2" w:rsidRDefault="00D570D9" w:rsidP="002A6D1E">
      <w:pPr>
        <w:jc w:val="center"/>
        <w:rPr>
          <w:rFonts w:ascii="Bookman Old Style" w:hAnsi="Bookman Old Style" w:cs="Tahoma"/>
          <w:b/>
          <w:szCs w:val="24"/>
          <w:u w:val="single"/>
        </w:rPr>
      </w:pPr>
      <w:r>
        <w:rPr>
          <w:rFonts w:ascii="Book Antiqua" w:hAnsi="Book Antiqua" w:cs="Tahoma"/>
          <w:b/>
          <w:szCs w:val="24"/>
          <w:u w:val="single"/>
        </w:rPr>
        <w:br w:type="page"/>
      </w:r>
      <w:r w:rsidR="00C67B5A" w:rsidRPr="00063AA2">
        <w:rPr>
          <w:rFonts w:ascii="Bookman Old Style" w:hAnsi="Bookman Old Style" w:cs="Tahoma"/>
          <w:b/>
          <w:szCs w:val="24"/>
          <w:u w:val="single"/>
        </w:rPr>
        <w:lastRenderedPageBreak/>
        <w:t>DAFTAR ISI</w:t>
      </w:r>
    </w:p>
    <w:p w:rsidR="00C67B5A" w:rsidRPr="00063AA2" w:rsidRDefault="00C67B5A" w:rsidP="0034731F">
      <w:pPr>
        <w:tabs>
          <w:tab w:val="right" w:pos="1559"/>
          <w:tab w:val="left" w:leader="dot" w:pos="9072"/>
        </w:tabs>
        <w:rPr>
          <w:rFonts w:ascii="Bookman Old Style" w:hAnsi="Bookman Old Style" w:cs="Tahoma"/>
          <w:sz w:val="22"/>
        </w:rPr>
      </w:pPr>
      <w:r w:rsidRPr="00063AA2">
        <w:rPr>
          <w:rFonts w:ascii="Bookman Old Style" w:hAnsi="Bookman Old Style" w:cs="Tahoma"/>
          <w:sz w:val="22"/>
        </w:rPr>
        <w:t xml:space="preserve"> </w:t>
      </w:r>
    </w:p>
    <w:p w:rsidR="00C67B5A" w:rsidRPr="00063AA2" w:rsidRDefault="00C67B5A" w:rsidP="00712A6C">
      <w:pPr>
        <w:tabs>
          <w:tab w:val="right" w:pos="1559"/>
          <w:tab w:val="center" w:leader="dot" w:pos="8505"/>
          <w:tab w:val="right" w:pos="9356"/>
        </w:tabs>
        <w:rPr>
          <w:rFonts w:ascii="Bookman Old Style" w:hAnsi="Bookman Old Style" w:cs="Tahoma"/>
          <w:sz w:val="22"/>
        </w:rPr>
      </w:pPr>
      <w:r w:rsidRPr="00063AA2">
        <w:rPr>
          <w:rFonts w:ascii="Bookman Old Style" w:hAnsi="Bookman Old Style" w:cs="Tahoma"/>
          <w:sz w:val="22"/>
        </w:rPr>
        <w:t>Kata Pen</w:t>
      </w:r>
      <w:r w:rsidR="002F68FE">
        <w:rPr>
          <w:rFonts w:ascii="Bookman Old Style" w:hAnsi="Bookman Old Style" w:cs="Tahoma"/>
          <w:sz w:val="22"/>
        </w:rPr>
        <w:t>gantar</w:t>
      </w:r>
      <w:r w:rsidR="009867B4">
        <w:rPr>
          <w:rFonts w:ascii="Bookman Old Style" w:hAnsi="Bookman Old Style" w:cs="Tahoma"/>
          <w:sz w:val="22"/>
        </w:rPr>
        <w:t xml:space="preserve"> </w:t>
      </w:r>
      <w:r w:rsidR="009867B4">
        <w:rPr>
          <w:rFonts w:ascii="Bookman Old Style" w:hAnsi="Bookman Old Style" w:cs="Tahoma"/>
          <w:sz w:val="22"/>
        </w:rPr>
        <w:tab/>
      </w:r>
      <w:r w:rsidR="00712A6C">
        <w:rPr>
          <w:rFonts w:ascii="Bookman Old Style" w:hAnsi="Bookman Old Style" w:cs="Tahoma"/>
          <w:sz w:val="22"/>
        </w:rPr>
        <w:tab/>
        <w:t>ii</w:t>
      </w:r>
    </w:p>
    <w:p w:rsidR="005131EF" w:rsidRDefault="002F68FE" w:rsidP="00712A6C">
      <w:pPr>
        <w:tabs>
          <w:tab w:val="left" w:leader="dot" w:pos="-8222"/>
          <w:tab w:val="right" w:pos="1559"/>
          <w:tab w:val="center" w:leader="dot" w:pos="8505"/>
          <w:tab w:val="right" w:pos="9356"/>
        </w:tabs>
        <w:rPr>
          <w:rFonts w:ascii="Bookman Old Style" w:hAnsi="Bookman Old Style" w:cs="Tahoma"/>
          <w:sz w:val="22"/>
        </w:rPr>
      </w:pPr>
      <w:r>
        <w:rPr>
          <w:rFonts w:ascii="Bookman Old Style" w:hAnsi="Bookman Old Style" w:cs="Tahoma"/>
          <w:sz w:val="22"/>
        </w:rPr>
        <w:t xml:space="preserve">Daftar Isi </w:t>
      </w:r>
      <w:r w:rsidR="009867B4">
        <w:rPr>
          <w:rFonts w:ascii="Bookman Old Style" w:hAnsi="Bookman Old Style" w:cs="Tahoma"/>
          <w:sz w:val="22"/>
        </w:rPr>
        <w:tab/>
      </w:r>
      <w:r w:rsidR="00712A6C">
        <w:rPr>
          <w:rFonts w:ascii="Bookman Old Style" w:hAnsi="Bookman Old Style" w:cs="Tahoma"/>
          <w:sz w:val="22"/>
        </w:rPr>
        <w:tab/>
        <w:t>iv</w:t>
      </w:r>
    </w:p>
    <w:p w:rsidR="00223A6E" w:rsidRPr="00063AA2" w:rsidRDefault="00315368" w:rsidP="00712A6C">
      <w:pPr>
        <w:tabs>
          <w:tab w:val="left" w:leader="dot" w:pos="-8222"/>
          <w:tab w:val="right" w:pos="1559"/>
          <w:tab w:val="center" w:leader="dot" w:pos="8505"/>
          <w:tab w:val="right" w:pos="9356"/>
        </w:tabs>
        <w:rPr>
          <w:rFonts w:ascii="Bookman Old Style" w:hAnsi="Bookman Old Style" w:cs="Tahoma"/>
          <w:sz w:val="22"/>
        </w:rPr>
      </w:pPr>
      <w:r>
        <w:rPr>
          <w:rFonts w:ascii="Bookman Old Style" w:hAnsi="Bookman Old Style" w:cs="Tahoma"/>
          <w:sz w:val="22"/>
        </w:rPr>
        <w:t>Lampira</w:t>
      </w:r>
      <w:r w:rsidR="002F68FE">
        <w:rPr>
          <w:rFonts w:ascii="Bookman Old Style" w:hAnsi="Bookman Old Style" w:cs="Tahoma"/>
          <w:sz w:val="22"/>
        </w:rPr>
        <w:t xml:space="preserve">n - lampiran </w:t>
      </w:r>
      <w:r w:rsidR="009867B4">
        <w:rPr>
          <w:rFonts w:ascii="Bookman Old Style" w:hAnsi="Bookman Old Style" w:cs="Tahoma"/>
          <w:sz w:val="22"/>
        </w:rPr>
        <w:tab/>
      </w:r>
      <w:r w:rsidR="00712A6C">
        <w:rPr>
          <w:rFonts w:ascii="Bookman Old Style" w:hAnsi="Bookman Old Style" w:cs="Tahoma"/>
          <w:sz w:val="22"/>
        </w:rPr>
        <w:tab/>
        <w:t>vi</w:t>
      </w:r>
    </w:p>
    <w:p w:rsidR="00C67B5A" w:rsidRPr="00063AA2" w:rsidRDefault="00C67B5A" w:rsidP="009F5EB8">
      <w:pPr>
        <w:pStyle w:val="ListParagraph"/>
        <w:tabs>
          <w:tab w:val="left" w:pos="993"/>
          <w:tab w:val="left" w:pos="1276"/>
          <w:tab w:val="left" w:pos="1418"/>
          <w:tab w:val="right" w:pos="1559"/>
          <w:tab w:val="center" w:leader="dot" w:pos="8505"/>
          <w:tab w:val="right" w:pos="9356"/>
        </w:tabs>
        <w:ind w:left="993" w:right="760" w:hanging="993"/>
        <w:rPr>
          <w:rFonts w:ascii="Bookman Old Style" w:hAnsi="Bookman Old Style" w:cs="Tahoma"/>
          <w:b/>
          <w:sz w:val="22"/>
          <w:szCs w:val="22"/>
          <w:lang w:val="id-ID"/>
        </w:rPr>
      </w:pPr>
      <w:r w:rsidRPr="00063AA2">
        <w:rPr>
          <w:rFonts w:ascii="Bookman Old Style" w:hAnsi="Bookman Old Style" w:cs="Tahoma"/>
          <w:b/>
          <w:sz w:val="22"/>
          <w:szCs w:val="22"/>
          <w:lang w:val="id-ID"/>
        </w:rPr>
        <w:t xml:space="preserve">BAB I </w:t>
      </w:r>
      <w:r w:rsidR="0087552B" w:rsidRPr="00063AA2">
        <w:rPr>
          <w:rFonts w:ascii="Bookman Old Style" w:hAnsi="Bookman Old Style" w:cs="Tahoma"/>
          <w:b/>
          <w:sz w:val="22"/>
          <w:szCs w:val="22"/>
          <w:lang w:val="id-ID"/>
        </w:rPr>
        <w:tab/>
      </w:r>
      <w:r w:rsidRPr="00063AA2">
        <w:rPr>
          <w:rFonts w:ascii="Bookman Old Style" w:hAnsi="Bookman Old Style" w:cs="Tahoma"/>
          <w:b/>
          <w:sz w:val="22"/>
          <w:szCs w:val="22"/>
          <w:lang w:val="id-ID"/>
        </w:rPr>
        <w:t>PENDAHULUAN</w:t>
      </w:r>
    </w:p>
    <w:p w:rsidR="005131EF" w:rsidRDefault="003E1C80" w:rsidP="00712A6C">
      <w:pPr>
        <w:pStyle w:val="ListParagraph"/>
        <w:numPr>
          <w:ilvl w:val="1"/>
          <w:numId w:val="18"/>
        </w:numPr>
        <w:tabs>
          <w:tab w:val="left" w:leader="dot" w:pos="-8222"/>
          <w:tab w:val="right" w:pos="1559"/>
          <w:tab w:val="center" w:leader="dot" w:pos="8505"/>
          <w:tab w:val="right" w:pos="9356"/>
        </w:tabs>
        <w:ind w:left="1560" w:right="760" w:hanging="567"/>
        <w:rPr>
          <w:rFonts w:ascii="Bookman Old Style" w:hAnsi="Bookman Old Style" w:cs="Tahoma"/>
          <w:sz w:val="22"/>
          <w:szCs w:val="22"/>
          <w:lang w:val="id-ID"/>
        </w:rPr>
      </w:pPr>
      <w:r w:rsidRPr="005131EF">
        <w:rPr>
          <w:rFonts w:ascii="Bookman Old Style" w:hAnsi="Bookman Old Style" w:cs="Tahoma"/>
          <w:sz w:val="22"/>
          <w:szCs w:val="22"/>
          <w:lang w:val="id-ID"/>
        </w:rPr>
        <w:t>Pengertian RKPDesa</w:t>
      </w:r>
      <w:r w:rsidR="009867B4">
        <w:rPr>
          <w:rFonts w:ascii="Bookman Old Style" w:hAnsi="Bookman Old Style" w:cs="Tahoma"/>
          <w:sz w:val="22"/>
          <w:szCs w:val="22"/>
          <w:lang w:val="id-ID"/>
        </w:rPr>
        <w:t xml:space="preserve"> </w:t>
      </w:r>
      <w:r w:rsidR="009867B4">
        <w:rPr>
          <w:rFonts w:ascii="Bookman Old Style" w:hAnsi="Bookman Old Style" w:cs="Tahoma"/>
          <w:sz w:val="22"/>
          <w:szCs w:val="22"/>
          <w:lang w:val="id-ID"/>
        </w:rPr>
        <w:tab/>
      </w:r>
      <w:r w:rsidR="00712A6C">
        <w:rPr>
          <w:rFonts w:ascii="Bookman Old Style" w:hAnsi="Bookman Old Style" w:cs="Tahoma"/>
          <w:sz w:val="22"/>
          <w:szCs w:val="22"/>
          <w:lang w:val="id-ID"/>
        </w:rPr>
        <w:tab/>
        <w:t>1</w:t>
      </w:r>
    </w:p>
    <w:p w:rsidR="005131EF" w:rsidRDefault="003E1C80" w:rsidP="00712A6C">
      <w:pPr>
        <w:pStyle w:val="ListParagraph"/>
        <w:numPr>
          <w:ilvl w:val="1"/>
          <w:numId w:val="18"/>
        </w:numPr>
        <w:tabs>
          <w:tab w:val="left" w:leader="dot" w:pos="-8080"/>
          <w:tab w:val="right" w:pos="1559"/>
          <w:tab w:val="center" w:leader="dot" w:pos="8505"/>
          <w:tab w:val="right" w:pos="9356"/>
        </w:tabs>
        <w:ind w:left="1560" w:right="760" w:hanging="567"/>
        <w:rPr>
          <w:rFonts w:ascii="Bookman Old Style" w:hAnsi="Bookman Old Style" w:cs="Tahoma"/>
          <w:sz w:val="22"/>
          <w:szCs w:val="22"/>
          <w:lang w:val="id-ID"/>
        </w:rPr>
      </w:pPr>
      <w:r w:rsidRPr="005131EF">
        <w:rPr>
          <w:rFonts w:ascii="Bookman Old Style" w:hAnsi="Bookman Old Style" w:cs="Tahoma"/>
          <w:sz w:val="22"/>
          <w:szCs w:val="22"/>
          <w:lang w:val="id-ID"/>
        </w:rPr>
        <w:t>Latar Belakang</w:t>
      </w:r>
      <w:r w:rsidR="009867B4">
        <w:rPr>
          <w:rFonts w:ascii="Bookman Old Style" w:hAnsi="Bookman Old Style" w:cs="Tahoma"/>
          <w:sz w:val="22"/>
          <w:szCs w:val="22"/>
          <w:lang w:val="id-ID"/>
        </w:rPr>
        <w:t xml:space="preserve"> </w:t>
      </w:r>
      <w:r w:rsidR="009867B4">
        <w:rPr>
          <w:rFonts w:ascii="Bookman Old Style" w:hAnsi="Bookman Old Style" w:cs="Tahoma"/>
          <w:sz w:val="22"/>
          <w:szCs w:val="22"/>
          <w:lang w:val="id-ID"/>
        </w:rPr>
        <w:tab/>
      </w:r>
      <w:r w:rsidR="00712A6C">
        <w:rPr>
          <w:rFonts w:ascii="Bookman Old Style" w:hAnsi="Bookman Old Style" w:cs="Tahoma"/>
          <w:sz w:val="22"/>
          <w:szCs w:val="22"/>
          <w:lang w:val="id-ID"/>
        </w:rPr>
        <w:tab/>
        <w:t>1</w:t>
      </w:r>
    </w:p>
    <w:p w:rsidR="00866577" w:rsidRPr="005131EF" w:rsidRDefault="00866577" w:rsidP="00712A6C">
      <w:pPr>
        <w:pStyle w:val="ListParagraph"/>
        <w:numPr>
          <w:ilvl w:val="1"/>
          <w:numId w:val="18"/>
        </w:numPr>
        <w:tabs>
          <w:tab w:val="left" w:leader="dot" w:pos="-8222"/>
          <w:tab w:val="right" w:pos="1559"/>
          <w:tab w:val="center" w:leader="dot" w:pos="8505"/>
          <w:tab w:val="right" w:pos="9356"/>
        </w:tabs>
        <w:ind w:left="1560" w:right="760" w:hanging="567"/>
        <w:rPr>
          <w:rFonts w:ascii="Bookman Old Style" w:hAnsi="Bookman Old Style" w:cs="Tahoma"/>
          <w:sz w:val="22"/>
          <w:szCs w:val="22"/>
          <w:lang w:val="id-ID"/>
        </w:rPr>
      </w:pPr>
      <w:r w:rsidRPr="005131EF">
        <w:rPr>
          <w:rFonts w:ascii="Bookman Old Style" w:hAnsi="Bookman Old Style" w:cs="Tahoma"/>
          <w:sz w:val="22"/>
          <w:szCs w:val="22"/>
          <w:lang w:val="id-ID"/>
        </w:rPr>
        <w:t>Maksud dan Tujuan</w:t>
      </w:r>
      <w:r w:rsidR="009867B4">
        <w:rPr>
          <w:rFonts w:ascii="Bookman Old Style" w:hAnsi="Bookman Old Style" w:cs="Tahoma"/>
          <w:sz w:val="22"/>
          <w:szCs w:val="22"/>
          <w:lang w:val="id-ID"/>
        </w:rPr>
        <w:t xml:space="preserve"> </w:t>
      </w:r>
      <w:r w:rsidR="009867B4">
        <w:rPr>
          <w:rFonts w:ascii="Bookman Old Style" w:hAnsi="Bookman Old Style" w:cs="Tahoma"/>
          <w:sz w:val="22"/>
          <w:szCs w:val="22"/>
          <w:lang w:val="id-ID"/>
        </w:rPr>
        <w:tab/>
      </w:r>
      <w:r w:rsidR="00712A6C">
        <w:rPr>
          <w:rFonts w:ascii="Bookman Old Style" w:hAnsi="Bookman Old Style" w:cs="Tahoma"/>
          <w:sz w:val="22"/>
          <w:szCs w:val="22"/>
          <w:lang w:val="id-ID"/>
        </w:rPr>
        <w:tab/>
        <w:t>2</w:t>
      </w:r>
    </w:p>
    <w:p w:rsidR="00C67B5A" w:rsidRPr="00866577" w:rsidRDefault="00E638C5" w:rsidP="00F66B74">
      <w:pPr>
        <w:pStyle w:val="ListParagraph"/>
        <w:numPr>
          <w:ilvl w:val="1"/>
          <w:numId w:val="18"/>
        </w:numPr>
        <w:tabs>
          <w:tab w:val="left" w:leader="dot" w:pos="-8222"/>
          <w:tab w:val="right" w:pos="1559"/>
          <w:tab w:val="center" w:leader="dot" w:pos="8505"/>
          <w:tab w:val="right" w:pos="9356"/>
        </w:tabs>
        <w:ind w:left="1560" w:right="760" w:hanging="567"/>
        <w:rPr>
          <w:rFonts w:ascii="Bookman Old Style" w:hAnsi="Bookman Old Style" w:cs="Tahoma"/>
          <w:sz w:val="22"/>
          <w:szCs w:val="22"/>
          <w:lang w:val="id-ID"/>
        </w:rPr>
      </w:pPr>
      <w:r w:rsidRPr="00063AA2">
        <w:rPr>
          <w:rFonts w:ascii="Bookman Old Style" w:hAnsi="Bookman Old Style" w:cs="Tahoma"/>
          <w:sz w:val="22"/>
          <w:szCs w:val="22"/>
          <w:lang w:val="id-ID"/>
        </w:rPr>
        <w:t>Dasar Hukum</w:t>
      </w:r>
      <w:r w:rsidR="009867B4">
        <w:rPr>
          <w:rFonts w:ascii="Bookman Old Style" w:hAnsi="Bookman Old Style" w:cs="Tahoma"/>
          <w:sz w:val="22"/>
          <w:szCs w:val="22"/>
          <w:lang w:val="id-ID"/>
        </w:rPr>
        <w:t xml:space="preserve"> </w:t>
      </w:r>
      <w:r w:rsidR="009867B4">
        <w:rPr>
          <w:rFonts w:ascii="Bookman Old Style" w:hAnsi="Bookman Old Style" w:cs="Tahoma"/>
          <w:sz w:val="22"/>
          <w:szCs w:val="22"/>
          <w:lang w:val="id-ID"/>
        </w:rPr>
        <w:tab/>
      </w:r>
      <w:r w:rsidR="00F66B74">
        <w:rPr>
          <w:rFonts w:ascii="Bookman Old Style" w:hAnsi="Bookman Old Style" w:cs="Tahoma"/>
          <w:sz w:val="22"/>
          <w:szCs w:val="22"/>
          <w:lang w:val="id-ID"/>
        </w:rPr>
        <w:tab/>
        <w:t>3</w:t>
      </w:r>
    </w:p>
    <w:p w:rsidR="00C67B5A" w:rsidRPr="00063AA2" w:rsidRDefault="00E638C5" w:rsidP="00F66B74">
      <w:pPr>
        <w:pStyle w:val="ListParagraph"/>
        <w:numPr>
          <w:ilvl w:val="1"/>
          <w:numId w:val="18"/>
        </w:numPr>
        <w:tabs>
          <w:tab w:val="right" w:pos="1559"/>
          <w:tab w:val="center" w:leader="dot" w:pos="8505"/>
          <w:tab w:val="right" w:pos="9356"/>
        </w:tabs>
        <w:ind w:left="1560" w:right="760" w:hanging="567"/>
        <w:rPr>
          <w:rFonts w:ascii="Bookman Old Style" w:hAnsi="Bookman Old Style" w:cs="Tahoma"/>
          <w:sz w:val="22"/>
          <w:szCs w:val="22"/>
          <w:lang w:val="id-ID"/>
        </w:rPr>
      </w:pPr>
      <w:r w:rsidRPr="00063AA2">
        <w:rPr>
          <w:rFonts w:ascii="Bookman Old Style" w:hAnsi="Bookman Old Style" w:cs="Tahoma"/>
          <w:sz w:val="22"/>
          <w:szCs w:val="22"/>
          <w:lang w:val="id-ID"/>
        </w:rPr>
        <w:t>Proses Penyusunan RKP Desa</w:t>
      </w:r>
      <w:r w:rsidR="009867B4">
        <w:rPr>
          <w:rFonts w:ascii="Bookman Old Style" w:hAnsi="Bookman Old Style" w:cs="Tahoma"/>
          <w:sz w:val="22"/>
          <w:szCs w:val="22"/>
          <w:lang w:val="id-ID"/>
        </w:rPr>
        <w:t xml:space="preserve"> </w:t>
      </w:r>
      <w:r w:rsidR="009867B4">
        <w:rPr>
          <w:rFonts w:ascii="Bookman Old Style" w:hAnsi="Bookman Old Style" w:cs="Tahoma"/>
          <w:sz w:val="22"/>
          <w:szCs w:val="22"/>
          <w:lang w:val="id-ID"/>
        </w:rPr>
        <w:tab/>
      </w:r>
      <w:r w:rsidR="00F66B74">
        <w:rPr>
          <w:rFonts w:ascii="Bookman Old Style" w:hAnsi="Bookman Old Style" w:cs="Tahoma"/>
          <w:sz w:val="22"/>
          <w:szCs w:val="22"/>
          <w:lang w:val="id-ID"/>
        </w:rPr>
        <w:tab/>
        <w:t>5</w:t>
      </w:r>
    </w:p>
    <w:p w:rsidR="00C67B5A" w:rsidRPr="00063AA2" w:rsidRDefault="00E638C5" w:rsidP="00F66B74">
      <w:pPr>
        <w:pStyle w:val="ListParagraph"/>
        <w:numPr>
          <w:ilvl w:val="1"/>
          <w:numId w:val="18"/>
        </w:numPr>
        <w:tabs>
          <w:tab w:val="left" w:leader="dot" w:pos="-8222"/>
          <w:tab w:val="right" w:pos="1559"/>
          <w:tab w:val="center" w:leader="dot" w:pos="8505"/>
          <w:tab w:val="right" w:pos="9356"/>
        </w:tabs>
        <w:ind w:left="1560" w:right="760" w:hanging="567"/>
        <w:rPr>
          <w:rFonts w:ascii="Bookman Old Style" w:hAnsi="Bookman Old Style" w:cs="Tahoma"/>
          <w:sz w:val="22"/>
          <w:szCs w:val="22"/>
          <w:lang w:val="id-ID"/>
        </w:rPr>
      </w:pPr>
      <w:r w:rsidRPr="00063AA2">
        <w:rPr>
          <w:rFonts w:ascii="Bookman Old Style" w:hAnsi="Bookman Old Style" w:cs="Tahoma"/>
          <w:sz w:val="22"/>
          <w:szCs w:val="22"/>
          <w:lang w:val="id-ID"/>
        </w:rPr>
        <w:t>Sistematika</w:t>
      </w:r>
      <w:r w:rsidR="009867B4">
        <w:rPr>
          <w:rFonts w:ascii="Bookman Old Style" w:hAnsi="Bookman Old Style" w:cs="Tahoma"/>
          <w:sz w:val="22"/>
          <w:szCs w:val="22"/>
          <w:lang w:val="id-ID"/>
        </w:rPr>
        <w:t xml:space="preserve"> </w:t>
      </w:r>
      <w:r w:rsidR="009867B4">
        <w:rPr>
          <w:rFonts w:ascii="Bookman Old Style" w:hAnsi="Bookman Old Style" w:cs="Tahoma"/>
          <w:sz w:val="22"/>
          <w:szCs w:val="22"/>
          <w:lang w:val="id-ID"/>
        </w:rPr>
        <w:tab/>
      </w:r>
      <w:r w:rsidR="00F66B74">
        <w:rPr>
          <w:rFonts w:ascii="Bookman Old Style" w:hAnsi="Bookman Old Style" w:cs="Tahoma"/>
          <w:sz w:val="22"/>
          <w:szCs w:val="22"/>
          <w:lang w:val="id-ID"/>
        </w:rPr>
        <w:tab/>
        <w:t>5</w:t>
      </w:r>
    </w:p>
    <w:p w:rsidR="00C67B5A" w:rsidRPr="00063AA2" w:rsidRDefault="0087552B" w:rsidP="009F5EB8">
      <w:pPr>
        <w:pStyle w:val="ListParagraph"/>
        <w:tabs>
          <w:tab w:val="left" w:pos="993"/>
          <w:tab w:val="left" w:pos="1276"/>
          <w:tab w:val="left" w:pos="1418"/>
          <w:tab w:val="right" w:pos="1559"/>
          <w:tab w:val="center" w:leader="dot" w:pos="8505"/>
          <w:tab w:val="right" w:pos="9356"/>
        </w:tabs>
        <w:ind w:left="993" w:right="760" w:hanging="993"/>
        <w:rPr>
          <w:rFonts w:ascii="Bookman Old Style" w:hAnsi="Bookman Old Style" w:cs="Tahoma"/>
          <w:b/>
          <w:sz w:val="22"/>
          <w:szCs w:val="22"/>
          <w:lang w:val="id-ID"/>
        </w:rPr>
      </w:pPr>
      <w:r w:rsidRPr="00063AA2">
        <w:rPr>
          <w:rFonts w:ascii="Bookman Old Style" w:hAnsi="Bookman Old Style" w:cs="Tahoma"/>
          <w:b/>
          <w:sz w:val="22"/>
          <w:szCs w:val="22"/>
          <w:lang w:val="id-ID"/>
        </w:rPr>
        <w:t>BAB II</w:t>
      </w:r>
      <w:r w:rsidRPr="00063AA2">
        <w:rPr>
          <w:rFonts w:ascii="Bookman Old Style" w:hAnsi="Bookman Old Style" w:cs="Tahoma"/>
          <w:b/>
          <w:sz w:val="22"/>
          <w:szCs w:val="22"/>
          <w:lang w:val="id-ID"/>
        </w:rPr>
        <w:tab/>
      </w:r>
      <w:r w:rsidR="00C67B5A" w:rsidRPr="00063AA2">
        <w:rPr>
          <w:rFonts w:ascii="Bookman Old Style" w:hAnsi="Bookman Old Style" w:cs="Tahoma"/>
          <w:b/>
          <w:sz w:val="22"/>
          <w:szCs w:val="22"/>
          <w:lang w:val="id-ID"/>
        </w:rPr>
        <w:t>GAMBARAN UMUM PEMERINTAHAN DESA</w:t>
      </w:r>
      <w:r w:rsidR="00C848FE">
        <w:rPr>
          <w:rFonts w:ascii="Bookman Old Style" w:hAnsi="Bookman Old Style" w:cs="Tahoma"/>
          <w:b/>
          <w:sz w:val="22"/>
          <w:szCs w:val="22"/>
          <w:lang w:val="id-ID"/>
        </w:rPr>
        <w:t xml:space="preserve"> </w:t>
      </w:r>
    </w:p>
    <w:p w:rsidR="00C67B5A" w:rsidRDefault="00FF64C3" w:rsidP="00F66B74">
      <w:pPr>
        <w:pStyle w:val="ListParagraph"/>
        <w:numPr>
          <w:ilvl w:val="1"/>
          <w:numId w:val="19"/>
        </w:numPr>
        <w:tabs>
          <w:tab w:val="left" w:leader="dot" w:pos="-8222"/>
          <w:tab w:val="right" w:pos="1559"/>
          <w:tab w:val="center" w:leader="dot" w:pos="8505"/>
          <w:tab w:val="right" w:pos="9356"/>
        </w:tabs>
        <w:ind w:left="1560" w:right="760" w:hanging="567"/>
        <w:rPr>
          <w:rFonts w:ascii="Bookman Old Style" w:hAnsi="Bookman Old Style" w:cs="Tahoma"/>
          <w:sz w:val="22"/>
          <w:szCs w:val="22"/>
          <w:lang w:val="id-ID"/>
        </w:rPr>
      </w:pPr>
      <w:r>
        <w:rPr>
          <w:rFonts w:ascii="Bookman Old Style" w:hAnsi="Bookman Old Style"/>
          <w:sz w:val="22"/>
        </w:rPr>
        <w:t>Kondisi Objek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8</w:t>
      </w:r>
    </w:p>
    <w:p w:rsidR="00FF64C3" w:rsidRPr="00FF64C3" w:rsidRDefault="00FF64C3" w:rsidP="00F66B74">
      <w:pPr>
        <w:tabs>
          <w:tab w:val="right" w:pos="1559"/>
          <w:tab w:val="center" w:leader="dot" w:pos="8505"/>
          <w:tab w:val="right" w:pos="9356"/>
        </w:tabs>
        <w:ind w:left="993" w:right="760"/>
        <w:rPr>
          <w:rFonts w:ascii="Bookman Old Style" w:hAnsi="Bookman Old Style" w:cs="Tahoma"/>
          <w:sz w:val="22"/>
        </w:rPr>
      </w:pPr>
      <w:r w:rsidRPr="00FF64C3">
        <w:rPr>
          <w:rFonts w:ascii="Bookman Old Style" w:hAnsi="Bookman Old Style" w:cs="Tahoma"/>
          <w:sz w:val="22"/>
        </w:rPr>
        <w:t>2.1.1.</w:t>
      </w:r>
      <w:r w:rsidR="00B55132">
        <w:rPr>
          <w:rFonts w:ascii="Bookman Old Style" w:hAnsi="Bookman Old Style" w:cs="Tahoma"/>
          <w:sz w:val="22"/>
        </w:rPr>
        <w:t xml:space="preserve"> </w:t>
      </w:r>
      <w:r w:rsidR="005131EF">
        <w:rPr>
          <w:rFonts w:ascii="Bookman Old Style" w:hAnsi="Bookman Old Style"/>
          <w:sz w:val="22"/>
        </w:rPr>
        <w:t>Sejarah</w:t>
      </w:r>
      <w:r w:rsidR="009867B4">
        <w:rPr>
          <w:rFonts w:ascii="Bookman Old Style" w:hAnsi="Bookman Old Style"/>
          <w:sz w:val="22"/>
        </w:rPr>
        <w:t xml:space="preserve"> </w:t>
      </w:r>
      <w:r w:rsidR="009867B4">
        <w:rPr>
          <w:rFonts w:ascii="Bookman Old Style" w:hAnsi="Bookman Old Style"/>
          <w:sz w:val="22"/>
        </w:rPr>
        <w:tab/>
      </w:r>
      <w:r w:rsidR="00F66B74">
        <w:rPr>
          <w:rFonts w:ascii="Bookman Old Style" w:hAnsi="Bookman Old Style"/>
          <w:sz w:val="22"/>
        </w:rPr>
        <w:tab/>
        <w:t>8</w:t>
      </w:r>
    </w:p>
    <w:p w:rsidR="00FF64C3" w:rsidRPr="00FF64C3" w:rsidRDefault="00FF64C3" w:rsidP="00F66B74">
      <w:pPr>
        <w:tabs>
          <w:tab w:val="left" w:leader="dot" w:pos="-8222"/>
          <w:tab w:val="right" w:pos="1559"/>
          <w:tab w:val="center" w:leader="dot" w:pos="8505"/>
          <w:tab w:val="right" w:pos="9356"/>
        </w:tabs>
        <w:ind w:left="993" w:right="760"/>
        <w:rPr>
          <w:rFonts w:ascii="Bookman Old Style" w:hAnsi="Bookman Old Style" w:cs="Tahoma"/>
          <w:sz w:val="22"/>
        </w:rPr>
      </w:pPr>
      <w:r>
        <w:rPr>
          <w:rFonts w:ascii="Bookman Old Style" w:hAnsi="Bookman Old Style" w:cs="Tahoma"/>
          <w:sz w:val="22"/>
        </w:rPr>
        <w:t>2.1.2.</w:t>
      </w:r>
      <w:r w:rsidR="00B55132">
        <w:rPr>
          <w:rFonts w:ascii="Bookman Old Style" w:hAnsi="Bookman Old Style" w:cs="Tahoma"/>
          <w:sz w:val="22"/>
        </w:rPr>
        <w:t xml:space="preserve"> </w:t>
      </w:r>
      <w:r>
        <w:rPr>
          <w:rFonts w:ascii="Bookman Old Style" w:hAnsi="Bookman Old Style" w:cs="Tahoma"/>
          <w:sz w:val="22"/>
        </w:rPr>
        <w:t xml:space="preserve">Sumber Daya Alam </w:t>
      </w:r>
      <w:r w:rsidR="009867B4">
        <w:rPr>
          <w:rFonts w:ascii="Bookman Old Style" w:hAnsi="Bookman Old Style" w:cs="Tahoma"/>
          <w:sz w:val="22"/>
        </w:rPr>
        <w:tab/>
      </w:r>
      <w:r w:rsidR="00F66B74">
        <w:rPr>
          <w:rFonts w:ascii="Bookman Old Style" w:hAnsi="Bookman Old Style" w:cs="Tahoma"/>
          <w:sz w:val="22"/>
        </w:rPr>
        <w:tab/>
        <w:t>9</w:t>
      </w:r>
    </w:p>
    <w:p w:rsidR="00FF64C3" w:rsidRDefault="00FF64C3" w:rsidP="00F66B74">
      <w:pPr>
        <w:tabs>
          <w:tab w:val="left" w:leader="dot" w:pos="-8222"/>
          <w:tab w:val="left" w:pos="993"/>
          <w:tab w:val="right" w:pos="1559"/>
          <w:tab w:val="center" w:leader="dot" w:pos="8505"/>
          <w:tab w:val="left" w:pos="9214"/>
          <w:tab w:val="right" w:pos="9356"/>
        </w:tabs>
        <w:ind w:right="760"/>
        <w:rPr>
          <w:rFonts w:ascii="Bookman Old Style" w:hAnsi="Bookman Old Style" w:cs="Tahoma"/>
          <w:sz w:val="22"/>
        </w:rPr>
      </w:pPr>
      <w:r>
        <w:rPr>
          <w:rFonts w:ascii="Bookman Old Style" w:hAnsi="Bookman Old Style" w:cs="Tahoma"/>
          <w:sz w:val="22"/>
        </w:rPr>
        <w:tab/>
        <w:t>2.1.3.</w:t>
      </w:r>
      <w:r w:rsidR="00B55132">
        <w:rPr>
          <w:rFonts w:ascii="Bookman Old Style" w:hAnsi="Bookman Old Style" w:cs="Tahoma"/>
          <w:sz w:val="22"/>
        </w:rPr>
        <w:t xml:space="preserve"> </w:t>
      </w:r>
      <w:r>
        <w:rPr>
          <w:rFonts w:ascii="Bookman Old Style" w:hAnsi="Bookman Old Style" w:cs="Tahoma"/>
          <w:sz w:val="22"/>
        </w:rPr>
        <w:t>Sumber Daya Manusia</w:t>
      </w:r>
      <w:r w:rsidR="009867B4">
        <w:rPr>
          <w:rFonts w:ascii="Bookman Old Style" w:hAnsi="Bookman Old Style" w:cs="Tahoma"/>
          <w:sz w:val="22"/>
        </w:rPr>
        <w:t xml:space="preserve"> </w:t>
      </w:r>
      <w:r w:rsidR="009867B4">
        <w:rPr>
          <w:rFonts w:ascii="Bookman Old Style" w:hAnsi="Bookman Old Style" w:cs="Tahoma"/>
          <w:sz w:val="22"/>
        </w:rPr>
        <w:tab/>
      </w:r>
      <w:r w:rsidR="00F66B74">
        <w:rPr>
          <w:rFonts w:ascii="Bookman Old Style" w:hAnsi="Bookman Old Style" w:cs="Tahoma"/>
          <w:sz w:val="22"/>
        </w:rPr>
        <w:tab/>
        <w:t>9</w:t>
      </w:r>
    </w:p>
    <w:p w:rsidR="00FF64C3" w:rsidRPr="002F68FE" w:rsidRDefault="00FF64C3" w:rsidP="00F66B74">
      <w:pPr>
        <w:pStyle w:val="ListParagraph"/>
        <w:tabs>
          <w:tab w:val="center" w:pos="1559"/>
          <w:tab w:val="center" w:leader="dot" w:pos="8505"/>
          <w:tab w:val="left" w:pos="9214"/>
          <w:tab w:val="right" w:pos="9356"/>
        </w:tabs>
        <w:ind w:left="780" w:right="-141"/>
        <w:rPr>
          <w:rFonts w:ascii="Bookman Old Style" w:hAnsi="Bookman Old Style"/>
          <w:sz w:val="22"/>
          <w:lang w:val="id-ID"/>
        </w:rPr>
      </w:pPr>
      <w:r>
        <w:rPr>
          <w:rFonts w:ascii="Bookman Old Style" w:hAnsi="Bookman Old Style" w:cs="Tahoma"/>
          <w:sz w:val="22"/>
          <w:lang w:val="id-ID"/>
        </w:rPr>
        <w:t xml:space="preserve">   </w:t>
      </w:r>
      <w:r>
        <w:rPr>
          <w:rFonts w:ascii="Bookman Old Style" w:hAnsi="Bookman Old Style" w:cs="Tahoma"/>
          <w:sz w:val="22"/>
        </w:rPr>
        <w:t xml:space="preserve">2.1.4. </w:t>
      </w:r>
      <w:r w:rsidR="0034731F">
        <w:rPr>
          <w:rFonts w:ascii="Bookman Old Style" w:hAnsi="Bookman Old Style"/>
          <w:sz w:val="22"/>
          <w:lang w:val="id-ID"/>
        </w:rPr>
        <w:t>Sumber Daya Pembangunan Manusia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12</w:t>
      </w:r>
    </w:p>
    <w:p w:rsidR="00FF64C3" w:rsidRPr="00FF64C3" w:rsidRDefault="00FF64C3" w:rsidP="00F66B74">
      <w:pPr>
        <w:pStyle w:val="ListParagraph"/>
        <w:numPr>
          <w:ilvl w:val="2"/>
          <w:numId w:val="60"/>
        </w:numPr>
        <w:tabs>
          <w:tab w:val="left" w:pos="601"/>
          <w:tab w:val="center" w:pos="1559"/>
          <w:tab w:val="center" w:leader="dot" w:pos="8505"/>
          <w:tab w:val="left" w:pos="9214"/>
          <w:tab w:val="right" w:pos="9356"/>
        </w:tabs>
        <w:ind w:left="1701" w:right="-141" w:hanging="708"/>
        <w:rPr>
          <w:rFonts w:ascii="Bookman Old Style" w:hAnsi="Bookman Old Style"/>
          <w:sz w:val="22"/>
        </w:rPr>
      </w:pPr>
      <w:r w:rsidRPr="00FF64C3">
        <w:rPr>
          <w:rFonts w:ascii="Bookman Old Style" w:hAnsi="Bookman Old Style"/>
          <w:sz w:val="22"/>
        </w:rPr>
        <w:t>Sumber Daya Sosial dan Budaya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14</w:t>
      </w:r>
    </w:p>
    <w:p w:rsidR="00FF64C3" w:rsidRPr="00FF64C3" w:rsidRDefault="00FF64C3" w:rsidP="009F5EB8">
      <w:pPr>
        <w:pStyle w:val="ListParagraph"/>
        <w:numPr>
          <w:ilvl w:val="1"/>
          <w:numId w:val="60"/>
        </w:numPr>
        <w:tabs>
          <w:tab w:val="left" w:pos="601"/>
          <w:tab w:val="center" w:pos="1559"/>
          <w:tab w:val="center" w:leader="dot" w:pos="8505"/>
          <w:tab w:val="right" w:pos="8647"/>
          <w:tab w:val="left" w:pos="9214"/>
          <w:tab w:val="right" w:pos="9356"/>
        </w:tabs>
        <w:ind w:right="-91" w:hanging="288"/>
        <w:rPr>
          <w:rFonts w:ascii="Bookman Old Style" w:hAnsi="Bookman Old Style"/>
          <w:sz w:val="22"/>
        </w:rPr>
      </w:pPr>
      <w:r w:rsidRPr="00FF64C3">
        <w:rPr>
          <w:rFonts w:ascii="Bookman Old Style" w:hAnsi="Bookman Old Style"/>
          <w:sz w:val="22"/>
        </w:rPr>
        <w:t>Evaluasi Pelaksanaan RKP Desa Tahun Sebelumnya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r>
      <w:r w:rsidR="00F66B74">
        <w:rPr>
          <w:rFonts w:ascii="Bookman Old Style" w:hAnsi="Bookman Old Style"/>
          <w:sz w:val="22"/>
          <w:lang w:val="id-ID"/>
        </w:rPr>
        <w:tab/>
        <w:t>14</w:t>
      </w:r>
    </w:p>
    <w:p w:rsidR="00FF64C3" w:rsidRPr="00FF64C3" w:rsidRDefault="00FF64C3" w:rsidP="009F5EB8">
      <w:pPr>
        <w:pStyle w:val="ListParagraph"/>
        <w:numPr>
          <w:ilvl w:val="2"/>
          <w:numId w:val="61"/>
        </w:numPr>
        <w:tabs>
          <w:tab w:val="left" w:pos="601"/>
          <w:tab w:val="right" w:pos="1559"/>
          <w:tab w:val="left" w:pos="6881"/>
          <w:tab w:val="center" w:leader="dot" w:pos="8505"/>
          <w:tab w:val="left" w:pos="9214"/>
          <w:tab w:val="right" w:pos="9356"/>
        </w:tabs>
        <w:ind w:left="1701" w:right="0" w:hanging="708"/>
        <w:rPr>
          <w:rFonts w:ascii="Bookman Old Style" w:hAnsi="Bookman Old Style"/>
          <w:sz w:val="22"/>
        </w:rPr>
      </w:pPr>
      <w:r w:rsidRPr="00FF64C3">
        <w:rPr>
          <w:rFonts w:ascii="Bookman Old Style" w:hAnsi="Bookman Old Style"/>
          <w:sz w:val="22"/>
        </w:rPr>
        <w:t>Evaluasi Bidang Penyelenggaraan Pemerintah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15</w:t>
      </w:r>
    </w:p>
    <w:p w:rsidR="00FF64C3" w:rsidRPr="00FF64C3" w:rsidRDefault="00FF64C3" w:rsidP="009F5EB8">
      <w:pPr>
        <w:pStyle w:val="ListParagraph"/>
        <w:numPr>
          <w:ilvl w:val="2"/>
          <w:numId w:val="61"/>
        </w:numPr>
        <w:tabs>
          <w:tab w:val="left" w:pos="601"/>
          <w:tab w:val="right" w:pos="1559"/>
          <w:tab w:val="left" w:pos="1701"/>
          <w:tab w:val="center" w:leader="dot" w:pos="8505"/>
          <w:tab w:val="left" w:pos="9214"/>
          <w:tab w:val="right" w:pos="9356"/>
        </w:tabs>
        <w:ind w:left="1701" w:right="0" w:hanging="708"/>
        <w:rPr>
          <w:rFonts w:ascii="Bookman Old Style" w:hAnsi="Bookman Old Style"/>
          <w:sz w:val="22"/>
        </w:rPr>
      </w:pPr>
      <w:r w:rsidRPr="00FF64C3">
        <w:rPr>
          <w:rFonts w:ascii="Bookman Old Style" w:hAnsi="Bookman Old Style"/>
          <w:sz w:val="22"/>
        </w:rPr>
        <w:t>Evaluasi Bidang Pelaksanaan Pembangunan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16</w:t>
      </w:r>
    </w:p>
    <w:p w:rsidR="00FF64C3" w:rsidRPr="00CB79D9" w:rsidRDefault="00FF64C3" w:rsidP="009F5EB8">
      <w:pPr>
        <w:pStyle w:val="ListParagraph"/>
        <w:numPr>
          <w:ilvl w:val="2"/>
          <w:numId w:val="61"/>
        </w:numPr>
        <w:tabs>
          <w:tab w:val="left" w:pos="601"/>
          <w:tab w:val="right" w:pos="1559"/>
          <w:tab w:val="left" w:pos="1701"/>
          <w:tab w:val="center" w:leader="dot" w:pos="8505"/>
          <w:tab w:val="left" w:pos="9214"/>
          <w:tab w:val="right" w:pos="9356"/>
        </w:tabs>
        <w:ind w:left="780" w:right="0" w:firstLine="213"/>
        <w:rPr>
          <w:rFonts w:ascii="Bookman Old Style" w:hAnsi="Bookman Old Style"/>
          <w:sz w:val="22"/>
        </w:rPr>
      </w:pPr>
      <w:r>
        <w:rPr>
          <w:rFonts w:ascii="Bookman Old Style" w:hAnsi="Bookman Old Style"/>
          <w:sz w:val="22"/>
          <w:lang w:val="id-ID"/>
        </w:rPr>
        <w:t>Evaluasi Bidang Pembinaan Masyarakat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17</w:t>
      </w:r>
    </w:p>
    <w:p w:rsidR="00F66B74" w:rsidRPr="00F66B74" w:rsidRDefault="00FF64C3" w:rsidP="00F66B74">
      <w:pPr>
        <w:pStyle w:val="ListParagraph"/>
        <w:numPr>
          <w:ilvl w:val="2"/>
          <w:numId w:val="61"/>
        </w:numPr>
        <w:tabs>
          <w:tab w:val="left" w:pos="601"/>
          <w:tab w:val="right" w:pos="1559"/>
          <w:tab w:val="left" w:pos="1701"/>
          <w:tab w:val="center" w:leader="dot" w:pos="8505"/>
          <w:tab w:val="left" w:pos="9214"/>
          <w:tab w:val="right" w:pos="9356"/>
        </w:tabs>
        <w:ind w:left="780" w:right="0" w:firstLine="213"/>
        <w:rPr>
          <w:rFonts w:ascii="Bookman Old Style" w:hAnsi="Bookman Old Style"/>
          <w:sz w:val="22"/>
        </w:rPr>
      </w:pPr>
      <w:r>
        <w:rPr>
          <w:rFonts w:ascii="Bookman Old Style" w:hAnsi="Bookman Old Style"/>
          <w:sz w:val="22"/>
          <w:lang w:val="id-ID"/>
        </w:rPr>
        <w:t>Evaluasi Bidang Pemberdayaan Desa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18</w:t>
      </w:r>
    </w:p>
    <w:p w:rsidR="00FF64C3" w:rsidRPr="00FF64C3" w:rsidRDefault="00FF64C3" w:rsidP="00F66B74">
      <w:pPr>
        <w:pStyle w:val="ListParagraph"/>
        <w:numPr>
          <w:ilvl w:val="2"/>
          <w:numId w:val="61"/>
        </w:numPr>
        <w:tabs>
          <w:tab w:val="left" w:pos="993"/>
          <w:tab w:val="right" w:pos="1559"/>
          <w:tab w:val="center" w:leader="dot" w:pos="8505"/>
          <w:tab w:val="left" w:pos="9214"/>
          <w:tab w:val="right" w:pos="9356"/>
        </w:tabs>
        <w:ind w:left="1701" w:right="760" w:hanging="708"/>
        <w:rPr>
          <w:rFonts w:ascii="Bookman Old Style" w:hAnsi="Bookman Old Style" w:cs="Tahoma"/>
          <w:sz w:val="22"/>
          <w:szCs w:val="22"/>
        </w:rPr>
      </w:pPr>
      <w:r w:rsidRPr="00FF64C3">
        <w:rPr>
          <w:rFonts w:ascii="Bookman Old Style" w:hAnsi="Bookman Old Style"/>
          <w:sz w:val="22"/>
        </w:rPr>
        <w:t>Permasalahan, Kendala, Hambatan dan Isu Strategis</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19</w:t>
      </w:r>
    </w:p>
    <w:p w:rsidR="00C67B5A" w:rsidRPr="009867B4" w:rsidRDefault="0087552B" w:rsidP="009F5EB8">
      <w:pPr>
        <w:pStyle w:val="ListParagraph"/>
        <w:tabs>
          <w:tab w:val="left" w:pos="993"/>
          <w:tab w:val="left" w:pos="1276"/>
          <w:tab w:val="left" w:pos="1418"/>
          <w:tab w:val="right" w:pos="1559"/>
          <w:tab w:val="center" w:leader="dot" w:pos="8505"/>
          <w:tab w:val="right" w:pos="9356"/>
        </w:tabs>
        <w:ind w:left="993" w:right="760" w:hanging="993"/>
        <w:rPr>
          <w:rFonts w:ascii="Bookman Old Style" w:hAnsi="Bookman Old Style" w:cs="Tahoma"/>
          <w:b/>
          <w:sz w:val="22"/>
          <w:szCs w:val="22"/>
          <w:lang w:val="id-ID"/>
        </w:rPr>
      </w:pPr>
      <w:r w:rsidRPr="00063AA2">
        <w:rPr>
          <w:rFonts w:ascii="Bookman Old Style" w:hAnsi="Bookman Old Style" w:cs="Tahoma"/>
          <w:b/>
          <w:sz w:val="22"/>
          <w:szCs w:val="22"/>
          <w:lang w:val="id-ID"/>
        </w:rPr>
        <w:t>BAB III</w:t>
      </w:r>
      <w:r w:rsidRPr="00063AA2">
        <w:rPr>
          <w:rFonts w:ascii="Bookman Old Style" w:hAnsi="Bookman Old Style" w:cs="Tahoma"/>
          <w:b/>
          <w:sz w:val="22"/>
          <w:szCs w:val="22"/>
          <w:lang w:val="id-ID"/>
        </w:rPr>
        <w:tab/>
      </w:r>
      <w:r w:rsidR="00FF64C3" w:rsidRPr="009867B4">
        <w:rPr>
          <w:rFonts w:ascii="Bookman Old Style" w:hAnsi="Bookman Old Style"/>
          <w:b/>
          <w:sz w:val="22"/>
        </w:rPr>
        <w:t>GAMBARAN UMUM KEBIJAKAN KEUANGAN DESA</w:t>
      </w:r>
      <w:r w:rsidR="00FF64C3" w:rsidRPr="009867B4">
        <w:rPr>
          <w:rFonts w:ascii="Bookman Old Style" w:hAnsi="Bookman Old Style" w:cs="Tahoma"/>
          <w:b/>
          <w:sz w:val="22"/>
          <w:szCs w:val="22"/>
          <w:lang w:val="id-ID"/>
        </w:rPr>
        <w:t xml:space="preserve"> </w:t>
      </w:r>
    </w:p>
    <w:p w:rsidR="00FF64C3" w:rsidRPr="006E0DC6" w:rsidRDefault="00FF64C3" w:rsidP="009F5EB8">
      <w:pPr>
        <w:numPr>
          <w:ilvl w:val="1"/>
          <w:numId w:val="9"/>
        </w:numPr>
        <w:tabs>
          <w:tab w:val="right" w:pos="1559"/>
          <w:tab w:val="center" w:leader="dot" w:pos="8505"/>
          <w:tab w:val="left" w:pos="9214"/>
          <w:tab w:val="right" w:pos="9356"/>
        </w:tabs>
        <w:ind w:left="1418" w:right="-283" w:hanging="425"/>
        <w:rPr>
          <w:rFonts w:ascii="Bookman Old Style" w:hAnsi="Bookman Old Style"/>
          <w:sz w:val="22"/>
          <w:lang w:val="en-US"/>
        </w:rPr>
      </w:pPr>
      <w:r>
        <w:rPr>
          <w:rFonts w:ascii="Bookman Old Style" w:hAnsi="Bookman Old Style"/>
          <w:sz w:val="22"/>
        </w:rPr>
        <w:t>Evaluasi Keuangan Desa Tahun Sebelumnya</w:t>
      </w:r>
      <w:r w:rsidR="009867B4">
        <w:rPr>
          <w:rFonts w:ascii="Bookman Old Style" w:hAnsi="Bookman Old Style"/>
          <w:sz w:val="22"/>
        </w:rPr>
        <w:t xml:space="preserve"> </w:t>
      </w:r>
      <w:r w:rsidR="009867B4">
        <w:rPr>
          <w:rFonts w:ascii="Bookman Old Style" w:hAnsi="Bookman Old Style"/>
          <w:sz w:val="22"/>
        </w:rPr>
        <w:tab/>
      </w:r>
      <w:r w:rsidR="00F66B74">
        <w:rPr>
          <w:rFonts w:ascii="Bookman Old Style" w:hAnsi="Bookman Old Style"/>
          <w:sz w:val="22"/>
        </w:rPr>
        <w:tab/>
        <w:t>29</w:t>
      </w:r>
    </w:p>
    <w:p w:rsidR="00FF64C3" w:rsidRPr="00DD5920" w:rsidRDefault="00FF64C3" w:rsidP="009F5EB8">
      <w:pPr>
        <w:numPr>
          <w:ilvl w:val="1"/>
          <w:numId w:val="9"/>
        </w:numPr>
        <w:tabs>
          <w:tab w:val="right" w:pos="1559"/>
          <w:tab w:val="center" w:leader="dot" w:pos="8505"/>
          <w:tab w:val="left" w:pos="9214"/>
          <w:tab w:val="right" w:pos="9356"/>
        </w:tabs>
        <w:ind w:left="1418" w:hanging="425"/>
        <w:rPr>
          <w:rFonts w:ascii="Bookman Old Style" w:hAnsi="Bookman Old Style"/>
          <w:sz w:val="22"/>
          <w:lang w:val="en-US"/>
        </w:rPr>
      </w:pPr>
      <w:r>
        <w:rPr>
          <w:rFonts w:ascii="Bookman Old Style" w:hAnsi="Bookman Old Style"/>
          <w:sz w:val="22"/>
        </w:rPr>
        <w:t>Pagu Indikatif Desa</w:t>
      </w:r>
      <w:r w:rsidR="009867B4">
        <w:rPr>
          <w:rFonts w:ascii="Bookman Old Style" w:hAnsi="Bookman Old Style"/>
          <w:sz w:val="22"/>
        </w:rPr>
        <w:t xml:space="preserve"> </w:t>
      </w:r>
      <w:r w:rsidR="009867B4">
        <w:rPr>
          <w:rFonts w:ascii="Bookman Old Style" w:hAnsi="Bookman Old Style"/>
          <w:sz w:val="22"/>
        </w:rPr>
        <w:tab/>
      </w:r>
      <w:r w:rsidR="00F66B74">
        <w:rPr>
          <w:rFonts w:ascii="Bookman Old Style" w:hAnsi="Bookman Old Style"/>
          <w:sz w:val="22"/>
        </w:rPr>
        <w:tab/>
        <w:t>30</w:t>
      </w:r>
    </w:p>
    <w:p w:rsidR="00FF64C3" w:rsidRPr="00DD5920" w:rsidRDefault="00FF64C3" w:rsidP="009F5EB8">
      <w:pPr>
        <w:numPr>
          <w:ilvl w:val="1"/>
          <w:numId w:val="9"/>
        </w:numPr>
        <w:tabs>
          <w:tab w:val="right" w:pos="1559"/>
          <w:tab w:val="center" w:leader="dot" w:pos="8505"/>
          <w:tab w:val="left" w:pos="9214"/>
          <w:tab w:val="right" w:pos="9356"/>
        </w:tabs>
        <w:ind w:left="1418" w:hanging="425"/>
        <w:rPr>
          <w:rFonts w:ascii="Bookman Old Style" w:hAnsi="Bookman Old Style"/>
          <w:sz w:val="22"/>
          <w:lang w:val="en-US"/>
        </w:rPr>
      </w:pPr>
      <w:r>
        <w:rPr>
          <w:rFonts w:ascii="Bookman Old Style" w:hAnsi="Bookman Old Style"/>
          <w:sz w:val="22"/>
        </w:rPr>
        <w:t>Pendapatan Asli Desa</w:t>
      </w:r>
      <w:r w:rsidR="009867B4">
        <w:rPr>
          <w:rFonts w:ascii="Bookman Old Style" w:hAnsi="Bookman Old Style"/>
          <w:sz w:val="22"/>
        </w:rPr>
        <w:t xml:space="preserve"> </w:t>
      </w:r>
      <w:r w:rsidR="009867B4">
        <w:rPr>
          <w:rFonts w:ascii="Bookman Old Style" w:hAnsi="Bookman Old Style"/>
          <w:sz w:val="22"/>
        </w:rPr>
        <w:tab/>
      </w:r>
      <w:r w:rsidR="00F66B74">
        <w:rPr>
          <w:rFonts w:ascii="Bookman Old Style" w:hAnsi="Bookman Old Style"/>
          <w:sz w:val="22"/>
        </w:rPr>
        <w:tab/>
        <w:t>31</w:t>
      </w:r>
    </w:p>
    <w:p w:rsidR="00FF64C3" w:rsidRPr="00DD5920" w:rsidRDefault="00FF64C3" w:rsidP="009F5EB8">
      <w:pPr>
        <w:numPr>
          <w:ilvl w:val="1"/>
          <w:numId w:val="9"/>
        </w:numPr>
        <w:tabs>
          <w:tab w:val="right" w:pos="1559"/>
          <w:tab w:val="center" w:leader="dot" w:pos="8505"/>
          <w:tab w:val="left" w:pos="9214"/>
          <w:tab w:val="right" w:pos="9356"/>
        </w:tabs>
        <w:ind w:left="1418" w:hanging="425"/>
        <w:rPr>
          <w:rFonts w:ascii="Bookman Old Style" w:hAnsi="Bookman Old Style"/>
          <w:sz w:val="22"/>
          <w:lang w:val="en-US"/>
        </w:rPr>
      </w:pPr>
      <w:r>
        <w:rPr>
          <w:rFonts w:ascii="Bookman Old Style" w:hAnsi="Bookman Old Style"/>
          <w:sz w:val="22"/>
        </w:rPr>
        <w:t>Swadaya Masyarakat Desa</w:t>
      </w:r>
      <w:r w:rsidR="009867B4">
        <w:rPr>
          <w:rFonts w:ascii="Bookman Old Style" w:hAnsi="Bookman Old Style"/>
          <w:sz w:val="22"/>
        </w:rPr>
        <w:t xml:space="preserve"> </w:t>
      </w:r>
      <w:r w:rsidR="009867B4">
        <w:rPr>
          <w:rFonts w:ascii="Bookman Old Style" w:hAnsi="Bookman Old Style"/>
          <w:sz w:val="22"/>
        </w:rPr>
        <w:tab/>
      </w:r>
      <w:r w:rsidR="00F66B74">
        <w:rPr>
          <w:rFonts w:ascii="Bookman Old Style" w:hAnsi="Bookman Old Style"/>
          <w:sz w:val="22"/>
        </w:rPr>
        <w:tab/>
        <w:t>31</w:t>
      </w:r>
    </w:p>
    <w:p w:rsidR="00E638C5" w:rsidRPr="00FF64C3" w:rsidRDefault="00FF64C3" w:rsidP="00F66B74">
      <w:pPr>
        <w:pStyle w:val="ListParagraph"/>
        <w:numPr>
          <w:ilvl w:val="1"/>
          <w:numId w:val="9"/>
        </w:numPr>
        <w:tabs>
          <w:tab w:val="left" w:leader="dot" w:pos="-8222"/>
          <w:tab w:val="right" w:pos="1559"/>
          <w:tab w:val="center" w:leader="dot" w:pos="8505"/>
          <w:tab w:val="left" w:pos="9214"/>
          <w:tab w:val="right" w:pos="9356"/>
        </w:tabs>
        <w:ind w:left="1418" w:right="760" w:hanging="425"/>
        <w:rPr>
          <w:rFonts w:ascii="Bookman Old Style" w:hAnsi="Bookman Old Style" w:cs="Tahoma"/>
          <w:sz w:val="22"/>
          <w:szCs w:val="22"/>
          <w:lang w:val="id-ID"/>
        </w:rPr>
      </w:pPr>
      <w:r w:rsidRPr="00FF64C3">
        <w:rPr>
          <w:rFonts w:ascii="Bookman Old Style" w:hAnsi="Bookman Old Style"/>
          <w:sz w:val="22"/>
        </w:rPr>
        <w:t>Bantuan Keuangan dari Pihak Ke Tiga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31</w:t>
      </w:r>
    </w:p>
    <w:p w:rsidR="00C67B5A" w:rsidRPr="00063AA2" w:rsidRDefault="0051396A" w:rsidP="009F5EB8">
      <w:pPr>
        <w:pStyle w:val="ListParagraph"/>
        <w:tabs>
          <w:tab w:val="left" w:pos="993"/>
          <w:tab w:val="left" w:pos="1276"/>
          <w:tab w:val="left" w:pos="1418"/>
          <w:tab w:val="right" w:pos="1559"/>
          <w:tab w:val="center" w:leader="dot" w:pos="8505"/>
          <w:tab w:val="right" w:pos="9356"/>
        </w:tabs>
        <w:ind w:left="993" w:right="760" w:hanging="993"/>
        <w:rPr>
          <w:rFonts w:ascii="Bookman Old Style" w:hAnsi="Bookman Old Style" w:cs="Tahoma"/>
          <w:b/>
          <w:sz w:val="22"/>
          <w:szCs w:val="22"/>
          <w:lang w:val="id-ID"/>
        </w:rPr>
      </w:pPr>
      <w:r>
        <w:rPr>
          <w:rFonts w:ascii="Bookman Old Style" w:hAnsi="Bookman Old Style" w:cs="Tahoma"/>
          <w:b/>
          <w:sz w:val="22"/>
          <w:szCs w:val="22"/>
          <w:lang w:val="id-ID"/>
        </w:rPr>
        <w:t xml:space="preserve"> </w:t>
      </w:r>
      <w:r w:rsidR="0087552B" w:rsidRPr="00063AA2">
        <w:rPr>
          <w:rFonts w:ascii="Bookman Old Style" w:hAnsi="Bookman Old Style" w:cs="Tahoma"/>
          <w:b/>
          <w:sz w:val="22"/>
          <w:szCs w:val="22"/>
          <w:lang w:val="id-ID"/>
        </w:rPr>
        <w:t>BAB IV</w:t>
      </w:r>
      <w:r w:rsidR="0087552B" w:rsidRPr="00063AA2">
        <w:rPr>
          <w:rFonts w:ascii="Bookman Old Style" w:hAnsi="Bookman Old Style" w:cs="Tahoma"/>
          <w:b/>
          <w:sz w:val="22"/>
          <w:szCs w:val="22"/>
          <w:lang w:val="id-ID"/>
        </w:rPr>
        <w:tab/>
      </w:r>
      <w:r w:rsidR="00C67B5A" w:rsidRPr="00063AA2">
        <w:rPr>
          <w:rFonts w:ascii="Bookman Old Style" w:hAnsi="Bookman Old Style" w:cs="Tahoma"/>
          <w:b/>
          <w:sz w:val="22"/>
          <w:szCs w:val="22"/>
          <w:lang w:val="id-ID"/>
        </w:rPr>
        <w:t>RUMUSAN PRIORITAS PROGRAM DAN KEGIATAN PEMBANGUNAN DESA</w:t>
      </w:r>
    </w:p>
    <w:p w:rsidR="001611E6" w:rsidRPr="001611E6" w:rsidRDefault="00FF64C3" w:rsidP="009F5EB8">
      <w:pPr>
        <w:numPr>
          <w:ilvl w:val="1"/>
          <w:numId w:val="10"/>
        </w:numPr>
        <w:tabs>
          <w:tab w:val="left" w:pos="1418"/>
          <w:tab w:val="right" w:pos="1559"/>
          <w:tab w:val="center" w:leader="dot" w:pos="8505"/>
          <w:tab w:val="right" w:pos="9356"/>
        </w:tabs>
        <w:ind w:left="1418" w:hanging="425"/>
        <w:rPr>
          <w:rFonts w:ascii="Bookman Old Style" w:hAnsi="Bookman Old Style"/>
          <w:sz w:val="22"/>
          <w:lang w:val="en-US"/>
        </w:rPr>
      </w:pPr>
      <w:r>
        <w:rPr>
          <w:rFonts w:ascii="Bookman Old Style" w:hAnsi="Bookman Old Style"/>
          <w:sz w:val="22"/>
        </w:rPr>
        <w:t xml:space="preserve">Prioritas Program Dan Kegiatan Anggaran Desa Yang </w:t>
      </w:r>
    </w:p>
    <w:p w:rsidR="00FF64C3" w:rsidRPr="00DD5920" w:rsidRDefault="00FF64C3" w:rsidP="009F5EB8">
      <w:pPr>
        <w:tabs>
          <w:tab w:val="left" w:pos="1418"/>
          <w:tab w:val="right" w:pos="1559"/>
          <w:tab w:val="center" w:leader="dot" w:pos="8505"/>
          <w:tab w:val="left" w:pos="9214"/>
          <w:tab w:val="right" w:pos="9356"/>
        </w:tabs>
        <w:ind w:left="1418"/>
        <w:rPr>
          <w:rFonts w:ascii="Bookman Old Style" w:hAnsi="Bookman Old Style"/>
          <w:sz w:val="22"/>
          <w:lang w:val="en-US"/>
        </w:rPr>
      </w:pPr>
      <w:r>
        <w:rPr>
          <w:rFonts w:ascii="Bookman Old Style" w:hAnsi="Bookman Old Style"/>
          <w:sz w:val="22"/>
        </w:rPr>
        <w:t>Dikelola Oleh Desa</w:t>
      </w:r>
      <w:r w:rsidR="009867B4">
        <w:rPr>
          <w:rFonts w:ascii="Bookman Old Style" w:hAnsi="Bookman Old Style"/>
          <w:sz w:val="22"/>
        </w:rPr>
        <w:t xml:space="preserve"> </w:t>
      </w:r>
      <w:r w:rsidR="009867B4">
        <w:rPr>
          <w:rFonts w:ascii="Bookman Old Style" w:hAnsi="Bookman Old Style"/>
          <w:sz w:val="22"/>
        </w:rPr>
        <w:tab/>
      </w:r>
      <w:r w:rsidR="00F66B74">
        <w:rPr>
          <w:rFonts w:ascii="Bookman Old Style" w:hAnsi="Bookman Old Style"/>
          <w:sz w:val="22"/>
        </w:rPr>
        <w:tab/>
        <w:t>32</w:t>
      </w:r>
    </w:p>
    <w:p w:rsidR="00FF64C3" w:rsidRPr="00DD5920" w:rsidRDefault="00FF64C3" w:rsidP="009F5EB8">
      <w:pPr>
        <w:pStyle w:val="ListParagraph"/>
        <w:numPr>
          <w:ilvl w:val="2"/>
          <w:numId w:val="10"/>
        </w:numPr>
        <w:tabs>
          <w:tab w:val="left" w:pos="1418"/>
          <w:tab w:val="right" w:pos="1559"/>
          <w:tab w:val="left" w:pos="1701"/>
          <w:tab w:val="center" w:leader="dot" w:pos="8505"/>
          <w:tab w:val="left" w:pos="9072"/>
          <w:tab w:val="left" w:pos="9214"/>
          <w:tab w:val="right" w:pos="9356"/>
        </w:tabs>
        <w:ind w:left="1418" w:hanging="425"/>
        <w:rPr>
          <w:rFonts w:ascii="Bookman Old Style" w:hAnsi="Bookman Old Style"/>
          <w:sz w:val="22"/>
        </w:rPr>
      </w:pPr>
      <w:r>
        <w:rPr>
          <w:rFonts w:ascii="Bookman Old Style" w:hAnsi="Bookman Old Style"/>
          <w:sz w:val="22"/>
          <w:lang w:val="id-ID"/>
        </w:rPr>
        <w:t>Rencana Penyelenggaraan Pemerintah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r>
      <w:r w:rsidR="00F66B74">
        <w:rPr>
          <w:rFonts w:ascii="Bookman Old Style" w:hAnsi="Bookman Old Style"/>
          <w:sz w:val="22"/>
          <w:lang w:val="id-ID"/>
        </w:rPr>
        <w:tab/>
        <w:t>32</w:t>
      </w:r>
    </w:p>
    <w:p w:rsidR="00FF64C3" w:rsidRPr="00DD5920" w:rsidRDefault="00FF64C3" w:rsidP="009F5EB8">
      <w:pPr>
        <w:pStyle w:val="ListParagraph"/>
        <w:numPr>
          <w:ilvl w:val="2"/>
          <w:numId w:val="10"/>
        </w:numPr>
        <w:tabs>
          <w:tab w:val="left" w:pos="1418"/>
          <w:tab w:val="right" w:pos="1559"/>
          <w:tab w:val="left" w:pos="1701"/>
          <w:tab w:val="center" w:leader="dot" w:pos="8505"/>
          <w:tab w:val="left" w:pos="9072"/>
          <w:tab w:val="left" w:pos="9214"/>
          <w:tab w:val="right" w:pos="9356"/>
        </w:tabs>
        <w:ind w:left="1418" w:hanging="425"/>
        <w:rPr>
          <w:rFonts w:ascii="Bookman Old Style" w:hAnsi="Bookman Old Style"/>
          <w:sz w:val="22"/>
        </w:rPr>
      </w:pPr>
      <w:r>
        <w:rPr>
          <w:rFonts w:ascii="Bookman Old Style" w:hAnsi="Bookman Old Style"/>
          <w:sz w:val="22"/>
          <w:lang w:val="id-ID"/>
        </w:rPr>
        <w:t>Rencana Pelaksanaan Pembangunan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r>
      <w:r w:rsidR="00F66B74">
        <w:rPr>
          <w:rFonts w:ascii="Bookman Old Style" w:hAnsi="Bookman Old Style"/>
          <w:sz w:val="22"/>
          <w:lang w:val="id-ID"/>
        </w:rPr>
        <w:tab/>
        <w:t>34</w:t>
      </w:r>
    </w:p>
    <w:p w:rsidR="00FF64C3" w:rsidRPr="00DD5920" w:rsidRDefault="00FF64C3" w:rsidP="009F5EB8">
      <w:pPr>
        <w:pStyle w:val="ListParagraph"/>
        <w:numPr>
          <w:ilvl w:val="2"/>
          <w:numId w:val="10"/>
        </w:numPr>
        <w:tabs>
          <w:tab w:val="left" w:pos="1418"/>
          <w:tab w:val="right" w:pos="1559"/>
          <w:tab w:val="left" w:pos="1701"/>
          <w:tab w:val="center" w:leader="dot" w:pos="8505"/>
          <w:tab w:val="left" w:pos="9072"/>
          <w:tab w:val="left" w:pos="9214"/>
          <w:tab w:val="right" w:pos="9356"/>
        </w:tabs>
        <w:ind w:left="1418" w:hanging="425"/>
        <w:rPr>
          <w:rFonts w:ascii="Bookman Old Style" w:hAnsi="Bookman Old Style"/>
          <w:sz w:val="22"/>
        </w:rPr>
      </w:pPr>
      <w:r>
        <w:rPr>
          <w:rFonts w:ascii="Bookman Old Style" w:hAnsi="Bookman Old Style"/>
          <w:sz w:val="22"/>
          <w:lang w:val="id-ID"/>
        </w:rPr>
        <w:t>Rencana Pembinaan Masyarakat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r>
      <w:r w:rsidR="00F66B74">
        <w:rPr>
          <w:rFonts w:ascii="Bookman Old Style" w:hAnsi="Bookman Old Style"/>
          <w:sz w:val="22"/>
          <w:lang w:val="id-ID"/>
        </w:rPr>
        <w:tab/>
        <w:t>36</w:t>
      </w:r>
    </w:p>
    <w:p w:rsidR="00FF64C3" w:rsidRPr="00DD5920" w:rsidRDefault="00FF64C3" w:rsidP="009F5EB8">
      <w:pPr>
        <w:pStyle w:val="ListParagraph"/>
        <w:numPr>
          <w:ilvl w:val="2"/>
          <w:numId w:val="10"/>
        </w:numPr>
        <w:tabs>
          <w:tab w:val="left" w:pos="1418"/>
          <w:tab w:val="right" w:pos="1559"/>
          <w:tab w:val="left" w:pos="1701"/>
          <w:tab w:val="center" w:leader="dot" w:pos="8505"/>
          <w:tab w:val="left" w:pos="9214"/>
          <w:tab w:val="right" w:pos="9356"/>
        </w:tabs>
        <w:ind w:left="1418" w:hanging="425"/>
        <w:rPr>
          <w:rFonts w:ascii="Bookman Old Style" w:hAnsi="Bookman Old Style"/>
          <w:sz w:val="22"/>
        </w:rPr>
      </w:pPr>
      <w:r>
        <w:rPr>
          <w:rFonts w:ascii="Bookman Old Style" w:hAnsi="Bookman Old Style"/>
          <w:sz w:val="22"/>
          <w:lang w:val="id-ID"/>
        </w:rPr>
        <w:t>Rencana Pemberdayaan Masyarakat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37</w:t>
      </w:r>
    </w:p>
    <w:p w:rsidR="00FF64C3" w:rsidRPr="00DD5920" w:rsidRDefault="00FF64C3" w:rsidP="009F5EB8">
      <w:pPr>
        <w:pStyle w:val="ListParagraph"/>
        <w:numPr>
          <w:ilvl w:val="2"/>
          <w:numId w:val="10"/>
        </w:numPr>
        <w:tabs>
          <w:tab w:val="left" w:pos="1418"/>
          <w:tab w:val="right" w:pos="1559"/>
          <w:tab w:val="left" w:pos="1701"/>
          <w:tab w:val="center" w:leader="dot" w:pos="8505"/>
          <w:tab w:val="left" w:pos="9214"/>
          <w:tab w:val="right" w:pos="9356"/>
        </w:tabs>
        <w:ind w:left="1418" w:hanging="425"/>
        <w:rPr>
          <w:rFonts w:ascii="Bookman Old Style" w:hAnsi="Bookman Old Style"/>
          <w:sz w:val="22"/>
        </w:rPr>
      </w:pPr>
      <w:r>
        <w:rPr>
          <w:rFonts w:ascii="Bookman Old Style" w:hAnsi="Bookman Old Style"/>
          <w:sz w:val="22"/>
          <w:lang w:val="id-ID"/>
        </w:rPr>
        <w:t>Rencana Kegiatan Daruratan/Kebencanaan Desa</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t>39</w:t>
      </w:r>
    </w:p>
    <w:p w:rsidR="001611E6" w:rsidRPr="001611E6" w:rsidRDefault="00FF64C3" w:rsidP="009F5EB8">
      <w:pPr>
        <w:numPr>
          <w:ilvl w:val="1"/>
          <w:numId w:val="10"/>
        </w:numPr>
        <w:tabs>
          <w:tab w:val="left" w:pos="1418"/>
          <w:tab w:val="right" w:pos="1559"/>
          <w:tab w:val="center" w:leader="dot" w:pos="8505"/>
          <w:tab w:val="right" w:pos="9356"/>
        </w:tabs>
        <w:ind w:left="1418" w:hanging="425"/>
        <w:rPr>
          <w:rFonts w:ascii="Bookman Old Style" w:hAnsi="Bookman Old Style"/>
          <w:sz w:val="22"/>
          <w:lang w:val="en-US"/>
        </w:rPr>
      </w:pPr>
      <w:r>
        <w:rPr>
          <w:rFonts w:ascii="Bookman Old Style" w:hAnsi="Bookman Old Style"/>
          <w:sz w:val="22"/>
        </w:rPr>
        <w:t xml:space="preserve">Program Prioritas, Kegiatan dan anggaran desa yang dikelola </w:t>
      </w:r>
    </w:p>
    <w:p w:rsidR="001611E6" w:rsidRDefault="00FF64C3" w:rsidP="009F5EB8">
      <w:pPr>
        <w:tabs>
          <w:tab w:val="left" w:pos="1418"/>
          <w:tab w:val="right" w:pos="1559"/>
          <w:tab w:val="center" w:leader="dot" w:pos="8505"/>
          <w:tab w:val="right" w:pos="9356"/>
        </w:tabs>
        <w:ind w:left="1418"/>
        <w:rPr>
          <w:rFonts w:ascii="Bookman Old Style" w:hAnsi="Bookman Old Style"/>
          <w:sz w:val="22"/>
        </w:rPr>
      </w:pPr>
      <w:r>
        <w:rPr>
          <w:rFonts w:ascii="Bookman Old Style" w:hAnsi="Bookman Old Style"/>
          <w:sz w:val="22"/>
        </w:rPr>
        <w:t xml:space="preserve">melalui kerjasama antar desa dan atau kerjasama dengan </w:t>
      </w:r>
    </w:p>
    <w:p w:rsidR="00FF64C3" w:rsidRPr="00DD5920" w:rsidRDefault="00FF64C3" w:rsidP="009F5EB8">
      <w:pPr>
        <w:tabs>
          <w:tab w:val="left" w:pos="1418"/>
          <w:tab w:val="right" w:pos="1559"/>
          <w:tab w:val="center" w:leader="dot" w:pos="8505"/>
          <w:tab w:val="left" w:pos="9072"/>
          <w:tab w:val="right" w:pos="9356"/>
        </w:tabs>
        <w:ind w:left="1418"/>
        <w:rPr>
          <w:rFonts w:ascii="Bookman Old Style" w:hAnsi="Bookman Old Style"/>
          <w:sz w:val="22"/>
          <w:lang w:val="en-US"/>
        </w:rPr>
      </w:pPr>
      <w:r>
        <w:rPr>
          <w:rFonts w:ascii="Bookman Old Style" w:hAnsi="Bookman Old Style"/>
          <w:sz w:val="22"/>
        </w:rPr>
        <w:t>Pihak ketiga</w:t>
      </w:r>
      <w:r w:rsidR="009867B4">
        <w:rPr>
          <w:rFonts w:ascii="Bookman Old Style" w:hAnsi="Bookman Old Style"/>
          <w:sz w:val="22"/>
        </w:rPr>
        <w:t xml:space="preserve"> </w:t>
      </w:r>
      <w:r w:rsidR="009867B4">
        <w:rPr>
          <w:rFonts w:ascii="Bookman Old Style" w:hAnsi="Bookman Old Style"/>
          <w:sz w:val="22"/>
        </w:rPr>
        <w:tab/>
      </w:r>
      <w:r w:rsidR="00F66B74">
        <w:rPr>
          <w:rFonts w:ascii="Bookman Old Style" w:hAnsi="Bookman Old Style"/>
          <w:sz w:val="22"/>
        </w:rPr>
        <w:tab/>
      </w:r>
      <w:r w:rsidR="00F66B74">
        <w:rPr>
          <w:rFonts w:ascii="Bookman Old Style" w:hAnsi="Bookman Old Style"/>
          <w:sz w:val="22"/>
        </w:rPr>
        <w:tab/>
        <w:t xml:space="preserve">  39</w:t>
      </w:r>
    </w:p>
    <w:p w:rsidR="00FF64C3" w:rsidRPr="00A24069" w:rsidRDefault="00FF64C3" w:rsidP="00264112">
      <w:pPr>
        <w:pStyle w:val="ListParagraph"/>
        <w:numPr>
          <w:ilvl w:val="1"/>
          <w:numId w:val="10"/>
        </w:numPr>
        <w:tabs>
          <w:tab w:val="left" w:pos="1418"/>
          <w:tab w:val="right" w:pos="1559"/>
          <w:tab w:val="center" w:leader="dot" w:pos="8505"/>
          <w:tab w:val="left" w:leader="dot" w:pos="8647"/>
          <w:tab w:val="left" w:pos="9072"/>
          <w:tab w:val="right" w:pos="9356"/>
        </w:tabs>
        <w:ind w:left="1418" w:right="1276" w:hanging="425"/>
        <w:rPr>
          <w:rFonts w:ascii="Bookman Old Style" w:hAnsi="Bookman Old Style" w:cs="Tahoma"/>
          <w:sz w:val="22"/>
          <w:szCs w:val="22"/>
          <w:lang w:val="id-ID"/>
        </w:rPr>
      </w:pPr>
      <w:r w:rsidRPr="00A24069">
        <w:rPr>
          <w:rFonts w:ascii="Bookman Old Style" w:hAnsi="Bookman Old Style"/>
          <w:sz w:val="22"/>
        </w:rPr>
        <w:lastRenderedPageBreak/>
        <w:t>Rencana Program keg</w:t>
      </w:r>
      <w:r w:rsidR="00D93C3E">
        <w:rPr>
          <w:rFonts w:ascii="Bookman Old Style" w:hAnsi="Bookman Old Style"/>
          <w:sz w:val="22"/>
          <w:lang w:val="id-ID"/>
        </w:rPr>
        <w:t xml:space="preserve"> </w:t>
      </w:r>
      <w:r w:rsidRPr="00A24069">
        <w:rPr>
          <w:rFonts w:ascii="Bookman Old Style" w:hAnsi="Bookman Old Style"/>
          <w:sz w:val="22"/>
        </w:rPr>
        <w:t>iatan dan anggaran desa yang dikelola oleh desa sebagai kewenangan penugasan dari pemerintah, pemerintah daerah provinsi dan pemerintah Kabupaten</w:t>
      </w:r>
      <w:r w:rsidR="009867B4">
        <w:rPr>
          <w:rFonts w:ascii="Bookman Old Style" w:hAnsi="Bookman Old Style"/>
          <w:sz w:val="22"/>
          <w:lang w:val="id-ID"/>
        </w:rPr>
        <w:t xml:space="preserve"> </w:t>
      </w:r>
      <w:r w:rsidR="009867B4">
        <w:rPr>
          <w:rFonts w:ascii="Bookman Old Style" w:hAnsi="Bookman Old Style"/>
          <w:sz w:val="22"/>
          <w:lang w:val="id-ID"/>
        </w:rPr>
        <w:tab/>
      </w:r>
      <w:r w:rsidR="00F66B74">
        <w:rPr>
          <w:rFonts w:ascii="Bookman Old Style" w:hAnsi="Bookman Old Style"/>
          <w:sz w:val="22"/>
          <w:lang w:val="id-ID"/>
        </w:rPr>
        <w:tab/>
      </w:r>
      <w:r w:rsidR="00F66B74">
        <w:rPr>
          <w:rFonts w:ascii="Bookman Old Style" w:hAnsi="Bookman Old Style"/>
          <w:sz w:val="22"/>
          <w:lang w:val="id-ID"/>
        </w:rPr>
        <w:tab/>
      </w:r>
      <w:r w:rsidR="00F66B74">
        <w:rPr>
          <w:rFonts w:ascii="Bookman Old Style" w:hAnsi="Bookman Old Style"/>
          <w:sz w:val="22"/>
          <w:lang w:val="id-ID"/>
        </w:rPr>
        <w:tab/>
        <w:t xml:space="preserve">  39</w:t>
      </w:r>
    </w:p>
    <w:p w:rsidR="00A24069" w:rsidRDefault="00793F1B" w:rsidP="009F5EB8">
      <w:pPr>
        <w:pStyle w:val="ListParagraph"/>
        <w:tabs>
          <w:tab w:val="left" w:pos="993"/>
          <w:tab w:val="left" w:pos="1276"/>
          <w:tab w:val="left" w:pos="1418"/>
          <w:tab w:val="right" w:pos="1559"/>
          <w:tab w:val="center" w:leader="dot" w:pos="8505"/>
          <w:tab w:val="right" w:pos="9356"/>
        </w:tabs>
        <w:ind w:left="993" w:right="760" w:hanging="993"/>
        <w:rPr>
          <w:rFonts w:ascii="Bookman Old Style" w:hAnsi="Bookman Old Style"/>
          <w:b/>
          <w:sz w:val="22"/>
          <w:lang w:val="id-ID"/>
        </w:rPr>
      </w:pPr>
      <w:r w:rsidRPr="00063AA2">
        <w:rPr>
          <w:rFonts w:ascii="Bookman Old Style" w:hAnsi="Bookman Old Style" w:cs="Tahoma"/>
          <w:b/>
          <w:sz w:val="22"/>
          <w:szCs w:val="22"/>
          <w:lang w:val="id-ID"/>
        </w:rPr>
        <w:t>BAB V</w:t>
      </w:r>
      <w:r w:rsidRPr="00063AA2">
        <w:rPr>
          <w:rFonts w:ascii="Bookman Old Style" w:hAnsi="Bookman Old Style" w:cs="Tahoma"/>
          <w:b/>
          <w:sz w:val="22"/>
          <w:szCs w:val="22"/>
          <w:lang w:val="id-ID"/>
        </w:rPr>
        <w:tab/>
      </w:r>
      <w:r w:rsidR="00A24069" w:rsidRPr="00A24069">
        <w:rPr>
          <w:rFonts w:ascii="Bookman Old Style" w:hAnsi="Bookman Old Style"/>
          <w:b/>
          <w:sz w:val="22"/>
        </w:rPr>
        <w:t>PELAKSANAAN KEGIATAN DESA</w:t>
      </w:r>
    </w:p>
    <w:p w:rsidR="00A24069" w:rsidRPr="00A24069" w:rsidRDefault="00A24069" w:rsidP="009F5EB8">
      <w:pPr>
        <w:widowControl w:val="0"/>
        <w:tabs>
          <w:tab w:val="right" w:pos="1559"/>
          <w:tab w:val="center" w:leader="dot" w:pos="8505"/>
          <w:tab w:val="left" w:pos="9214"/>
          <w:tab w:val="right" w:pos="9356"/>
        </w:tabs>
        <w:autoSpaceDE w:val="0"/>
        <w:autoSpaceDN w:val="0"/>
        <w:adjustRightInd w:val="0"/>
        <w:ind w:left="993" w:right="-141"/>
        <w:jc w:val="left"/>
        <w:rPr>
          <w:rFonts w:ascii="Bookman Old Style" w:hAnsi="Bookman Old Style" w:cs="Tahoma"/>
          <w:szCs w:val="24"/>
        </w:rPr>
      </w:pPr>
      <w:r w:rsidRPr="00A24069">
        <w:rPr>
          <w:rFonts w:ascii="Bookman Old Style" w:hAnsi="Bookman Old Style" w:cs="Tahoma"/>
          <w:sz w:val="22"/>
        </w:rPr>
        <w:t xml:space="preserve">5.1. </w:t>
      </w:r>
      <w:r w:rsidRPr="00A24069">
        <w:rPr>
          <w:rFonts w:ascii="Bookman Old Style" w:hAnsi="Bookman Old Style" w:cs="Tahoma"/>
        </w:rPr>
        <w:t>Tahapan Pelaksanaan Kegiatan Pembangunan Desa</w:t>
      </w:r>
      <w:r w:rsidR="009867B4">
        <w:rPr>
          <w:rFonts w:ascii="Bookman Old Style" w:hAnsi="Bookman Old Style" w:cs="Tahoma"/>
        </w:rPr>
        <w:t xml:space="preserve"> </w:t>
      </w:r>
      <w:r w:rsidR="009867B4" w:rsidRPr="009867B4">
        <w:rPr>
          <w:rFonts w:ascii="Bookman Old Style" w:hAnsi="Bookman Old Style" w:cs="Tahoma"/>
          <w:sz w:val="22"/>
        </w:rPr>
        <w:tab/>
      </w:r>
      <w:r w:rsidR="00F66B74">
        <w:rPr>
          <w:rFonts w:ascii="Bookman Old Style" w:hAnsi="Bookman Old Style" w:cs="Tahoma"/>
          <w:sz w:val="22"/>
        </w:rPr>
        <w:tab/>
        <w:t>41</w:t>
      </w:r>
    </w:p>
    <w:p w:rsidR="00A24069" w:rsidRPr="00A24069" w:rsidRDefault="00A24069" w:rsidP="009F5EB8">
      <w:pPr>
        <w:pStyle w:val="ListParagraph"/>
        <w:widowControl w:val="0"/>
        <w:tabs>
          <w:tab w:val="right" w:pos="1559"/>
          <w:tab w:val="center" w:leader="dot" w:pos="8505"/>
          <w:tab w:val="right" w:pos="8647"/>
          <w:tab w:val="left" w:pos="9072"/>
          <w:tab w:val="right" w:pos="9356"/>
        </w:tabs>
        <w:autoSpaceDE w:val="0"/>
        <w:autoSpaceDN w:val="0"/>
        <w:adjustRightInd w:val="0"/>
        <w:ind w:left="840" w:right="0" w:firstLine="153"/>
        <w:rPr>
          <w:rFonts w:ascii="Bookman Old Style" w:hAnsi="Bookman Old Style" w:cs="Tahoma"/>
          <w:sz w:val="22"/>
          <w:szCs w:val="22"/>
        </w:rPr>
      </w:pPr>
      <w:r w:rsidRPr="00A24069">
        <w:rPr>
          <w:rFonts w:ascii="Bookman Old Style" w:hAnsi="Bookman Old Style" w:cs="Tahoma"/>
          <w:sz w:val="22"/>
          <w:szCs w:val="22"/>
          <w:lang w:val="id-ID"/>
        </w:rPr>
        <w:t>5.2. Pelaksanaan Kegiatan</w:t>
      </w:r>
      <w:r w:rsidR="009867B4">
        <w:rPr>
          <w:rFonts w:ascii="Bookman Old Style" w:hAnsi="Bookman Old Style" w:cs="Tahoma"/>
          <w:sz w:val="22"/>
          <w:szCs w:val="22"/>
          <w:lang w:val="id-ID"/>
        </w:rPr>
        <w:t xml:space="preserve"> </w:t>
      </w:r>
      <w:r w:rsidR="009867B4">
        <w:rPr>
          <w:rFonts w:ascii="Bookman Old Style" w:hAnsi="Bookman Old Style" w:cs="Tahoma"/>
          <w:sz w:val="22"/>
          <w:szCs w:val="22"/>
          <w:lang w:val="id-ID"/>
        </w:rPr>
        <w:tab/>
      </w:r>
      <w:r w:rsidR="00F66B74">
        <w:rPr>
          <w:rFonts w:ascii="Bookman Old Style" w:hAnsi="Bookman Old Style" w:cs="Tahoma"/>
          <w:sz w:val="22"/>
          <w:szCs w:val="22"/>
          <w:lang w:val="id-ID"/>
        </w:rPr>
        <w:tab/>
      </w:r>
      <w:r w:rsidR="00F66B74">
        <w:rPr>
          <w:rFonts w:ascii="Bookman Old Style" w:hAnsi="Bookman Old Style" w:cs="Tahoma"/>
          <w:sz w:val="22"/>
          <w:szCs w:val="22"/>
          <w:lang w:val="id-ID"/>
        </w:rPr>
        <w:tab/>
        <w:t xml:space="preserve">  41</w:t>
      </w:r>
    </w:p>
    <w:p w:rsidR="00A24069" w:rsidRPr="00A24069" w:rsidRDefault="00A24069" w:rsidP="00F66B74">
      <w:pPr>
        <w:widowControl w:val="0"/>
        <w:tabs>
          <w:tab w:val="right" w:pos="1559"/>
          <w:tab w:val="center" w:leader="dot" w:pos="8505"/>
          <w:tab w:val="right" w:pos="9498"/>
        </w:tabs>
        <w:autoSpaceDE w:val="0"/>
        <w:autoSpaceDN w:val="0"/>
        <w:adjustRightInd w:val="0"/>
        <w:ind w:left="273" w:right="0" w:firstLine="720"/>
        <w:jc w:val="left"/>
        <w:rPr>
          <w:rFonts w:ascii="Bookman Old Style" w:hAnsi="Bookman Old Style" w:cs="Tahoma"/>
          <w:sz w:val="22"/>
        </w:rPr>
      </w:pPr>
      <w:r w:rsidRPr="00A24069">
        <w:rPr>
          <w:rFonts w:ascii="Bookman Old Style" w:hAnsi="Bookman Old Style" w:cs="Tahoma"/>
          <w:sz w:val="22"/>
        </w:rPr>
        <w:t>5.3. PertanggungjawabanPelaksanaanKegiatan</w:t>
      </w:r>
      <w:r w:rsidR="009867B4">
        <w:rPr>
          <w:rFonts w:ascii="Bookman Old Style" w:hAnsi="Bookman Old Style" w:cs="Tahoma"/>
          <w:sz w:val="22"/>
        </w:rPr>
        <w:t xml:space="preserve"> </w:t>
      </w:r>
      <w:r w:rsidR="009867B4">
        <w:rPr>
          <w:rFonts w:ascii="Bookman Old Style" w:hAnsi="Bookman Old Style" w:cs="Tahoma"/>
          <w:sz w:val="22"/>
        </w:rPr>
        <w:tab/>
      </w:r>
      <w:r w:rsidR="00F66B74">
        <w:rPr>
          <w:rFonts w:ascii="Bookman Old Style" w:hAnsi="Bookman Old Style" w:cs="Tahoma"/>
          <w:sz w:val="22"/>
        </w:rPr>
        <w:tab/>
        <w:t xml:space="preserve">      42</w:t>
      </w:r>
    </w:p>
    <w:p w:rsidR="00A24069" w:rsidRDefault="00A24069" w:rsidP="009F5EB8">
      <w:pPr>
        <w:widowControl w:val="0"/>
        <w:tabs>
          <w:tab w:val="left" w:pos="993"/>
          <w:tab w:val="right" w:pos="1559"/>
          <w:tab w:val="center" w:leader="dot" w:pos="8505"/>
          <w:tab w:val="right" w:pos="9356"/>
        </w:tabs>
        <w:autoSpaceDE w:val="0"/>
        <w:autoSpaceDN w:val="0"/>
        <w:adjustRightInd w:val="0"/>
        <w:ind w:left="0" w:right="40"/>
        <w:jc w:val="left"/>
        <w:rPr>
          <w:rFonts w:ascii="Bookman Old Style" w:hAnsi="Bookman Old Style" w:cs="Tahoma"/>
          <w:b/>
          <w:szCs w:val="24"/>
        </w:rPr>
      </w:pPr>
      <w:r>
        <w:rPr>
          <w:rFonts w:ascii="Bookman Old Style" w:hAnsi="Bookman Old Style" w:cs="Tahoma"/>
          <w:b/>
          <w:sz w:val="22"/>
        </w:rPr>
        <w:t>BAB VI</w:t>
      </w:r>
      <w:r>
        <w:rPr>
          <w:rFonts w:ascii="Bookman Old Style" w:hAnsi="Bookman Old Style" w:cs="Tahoma"/>
          <w:b/>
          <w:sz w:val="22"/>
        </w:rPr>
        <w:tab/>
      </w:r>
      <w:r>
        <w:rPr>
          <w:rFonts w:ascii="Bookman Old Style" w:hAnsi="Bookman Old Style" w:cs="Tahoma"/>
          <w:b/>
          <w:szCs w:val="24"/>
        </w:rPr>
        <w:t>PEDOMAN DAN TATA CARA PERUBAHAN RKP DESA</w:t>
      </w:r>
    </w:p>
    <w:p w:rsidR="00A24069" w:rsidRPr="00A24069" w:rsidRDefault="00A24069" w:rsidP="009F5EB8">
      <w:pPr>
        <w:widowControl w:val="0"/>
        <w:tabs>
          <w:tab w:val="left" w:pos="993"/>
          <w:tab w:val="right" w:pos="1559"/>
          <w:tab w:val="center" w:leader="dot" w:pos="8505"/>
          <w:tab w:val="left" w:pos="9072"/>
          <w:tab w:val="right" w:pos="9356"/>
        </w:tabs>
        <w:autoSpaceDE w:val="0"/>
        <w:autoSpaceDN w:val="0"/>
        <w:adjustRightInd w:val="0"/>
        <w:ind w:right="0"/>
        <w:rPr>
          <w:rFonts w:ascii="Bookman Old Style" w:hAnsi="Bookman Old Style" w:cs="Tahoma"/>
          <w:szCs w:val="24"/>
          <w:lang w:val="en-US"/>
        </w:rPr>
      </w:pPr>
      <w:r>
        <w:rPr>
          <w:rFonts w:ascii="Bookman Old Style" w:hAnsi="Bookman Old Style" w:cs="Tahoma"/>
        </w:rPr>
        <w:tab/>
      </w:r>
      <w:r w:rsidRPr="00A24069">
        <w:rPr>
          <w:rFonts w:ascii="Bookman Old Style" w:hAnsi="Bookman Old Style" w:cs="Tahoma"/>
        </w:rPr>
        <w:t>Ped</w:t>
      </w:r>
      <w:r w:rsidR="003612AB">
        <w:rPr>
          <w:rFonts w:ascii="Bookman Old Style" w:hAnsi="Bookman Old Style" w:cs="Tahoma"/>
        </w:rPr>
        <w:t>oman d</w:t>
      </w:r>
      <w:r w:rsidR="00EE71DD">
        <w:rPr>
          <w:rFonts w:ascii="Bookman Old Style" w:hAnsi="Bookman Old Style" w:cs="Tahoma"/>
        </w:rPr>
        <w:t>an Tata Cara Perubahan RKP</w:t>
      </w:r>
      <w:r w:rsidRPr="00A24069">
        <w:rPr>
          <w:rFonts w:ascii="Bookman Old Style" w:hAnsi="Bookman Old Style" w:cs="Tahoma"/>
        </w:rPr>
        <w:t xml:space="preserve"> Desa</w:t>
      </w:r>
      <w:r w:rsidR="009867B4">
        <w:rPr>
          <w:rFonts w:ascii="Bookman Old Style" w:hAnsi="Bookman Old Style" w:cs="Tahoma"/>
        </w:rPr>
        <w:t xml:space="preserve"> </w:t>
      </w:r>
      <w:r w:rsidR="009867B4" w:rsidRPr="009867B4">
        <w:rPr>
          <w:rFonts w:ascii="Bookman Old Style" w:hAnsi="Bookman Old Style" w:cs="Tahoma"/>
          <w:sz w:val="22"/>
        </w:rPr>
        <w:tab/>
      </w:r>
      <w:r w:rsidR="00F66B74">
        <w:rPr>
          <w:rFonts w:ascii="Bookman Old Style" w:hAnsi="Bookman Old Style" w:cs="Tahoma"/>
          <w:sz w:val="22"/>
        </w:rPr>
        <w:tab/>
      </w:r>
      <w:r w:rsidR="00F66B74">
        <w:rPr>
          <w:rFonts w:ascii="Bookman Old Style" w:hAnsi="Bookman Old Style" w:cs="Tahoma"/>
          <w:sz w:val="22"/>
        </w:rPr>
        <w:tab/>
        <w:t xml:space="preserve">  43</w:t>
      </w:r>
    </w:p>
    <w:p w:rsidR="00C67B5A" w:rsidRPr="00A24069" w:rsidRDefault="00A24069" w:rsidP="009F5EB8">
      <w:pPr>
        <w:pStyle w:val="ListParagraph"/>
        <w:tabs>
          <w:tab w:val="left" w:pos="993"/>
          <w:tab w:val="left" w:pos="1276"/>
          <w:tab w:val="left" w:pos="1418"/>
          <w:tab w:val="left" w:pos="1559"/>
          <w:tab w:val="center" w:leader="dot" w:pos="8505"/>
          <w:tab w:val="right" w:pos="9356"/>
        </w:tabs>
        <w:ind w:left="993" w:right="760" w:hanging="993"/>
        <w:rPr>
          <w:rFonts w:ascii="Bookman Old Style" w:hAnsi="Bookman Old Style" w:cs="Tahoma"/>
          <w:b/>
          <w:sz w:val="22"/>
          <w:szCs w:val="22"/>
          <w:lang w:val="id-ID"/>
        </w:rPr>
      </w:pPr>
      <w:r>
        <w:rPr>
          <w:rFonts w:ascii="Bookman Old Style" w:hAnsi="Bookman Old Style" w:cs="Tahoma"/>
          <w:b/>
          <w:sz w:val="22"/>
          <w:szCs w:val="22"/>
          <w:lang w:val="id-ID"/>
        </w:rPr>
        <w:t>BAB VII</w:t>
      </w:r>
      <w:r>
        <w:rPr>
          <w:rFonts w:ascii="Bookman Old Style" w:hAnsi="Bookman Old Style" w:cs="Tahoma"/>
          <w:b/>
          <w:sz w:val="22"/>
          <w:szCs w:val="22"/>
          <w:lang w:val="id-ID"/>
        </w:rPr>
        <w:tab/>
      </w:r>
      <w:r w:rsidR="00C67B5A" w:rsidRPr="00A24069">
        <w:rPr>
          <w:rFonts w:ascii="Bookman Old Style" w:hAnsi="Bookman Old Style" w:cs="Tahoma"/>
          <w:b/>
          <w:sz w:val="22"/>
          <w:szCs w:val="22"/>
          <w:lang w:val="id-ID"/>
        </w:rPr>
        <w:t>PENUTUP</w:t>
      </w:r>
    </w:p>
    <w:p w:rsidR="00C260CF" w:rsidRDefault="005131EF" w:rsidP="00F66B74">
      <w:pPr>
        <w:pStyle w:val="ListParagraph"/>
        <w:tabs>
          <w:tab w:val="left" w:pos="1560"/>
          <w:tab w:val="center" w:leader="dot" w:pos="8505"/>
          <w:tab w:val="left" w:leader="dot" w:pos="8647"/>
          <w:tab w:val="right" w:pos="9498"/>
        </w:tabs>
        <w:ind w:left="993" w:right="760"/>
        <w:rPr>
          <w:rFonts w:ascii="Bookman Old Style" w:hAnsi="Bookman Old Style" w:cs="Tahoma"/>
          <w:b/>
          <w:sz w:val="22"/>
          <w:szCs w:val="22"/>
          <w:u w:val="single"/>
          <w:lang w:val="id-ID"/>
        </w:rPr>
      </w:pPr>
      <w:r>
        <w:rPr>
          <w:rFonts w:ascii="Bookman Old Style" w:hAnsi="Bookman Old Style" w:cs="Tahoma"/>
          <w:sz w:val="22"/>
          <w:szCs w:val="22"/>
          <w:lang w:val="id-ID"/>
        </w:rPr>
        <w:t>Penutup</w:t>
      </w:r>
      <w:r w:rsidR="009867B4">
        <w:rPr>
          <w:rFonts w:ascii="Bookman Old Style" w:hAnsi="Bookman Old Style" w:cs="Tahoma"/>
          <w:sz w:val="22"/>
          <w:szCs w:val="22"/>
          <w:lang w:val="id-ID"/>
        </w:rPr>
        <w:t xml:space="preserve"> </w:t>
      </w:r>
      <w:r w:rsidR="009867B4">
        <w:rPr>
          <w:rFonts w:ascii="Bookman Old Style" w:hAnsi="Bookman Old Style" w:cs="Tahoma"/>
          <w:sz w:val="22"/>
          <w:szCs w:val="22"/>
          <w:lang w:val="id-ID"/>
        </w:rPr>
        <w:tab/>
      </w:r>
      <w:r w:rsidR="00F66B74">
        <w:rPr>
          <w:rFonts w:ascii="Bookman Old Style" w:hAnsi="Bookman Old Style" w:cs="Tahoma"/>
          <w:sz w:val="22"/>
          <w:szCs w:val="22"/>
          <w:lang w:val="id-ID"/>
        </w:rPr>
        <w:tab/>
      </w:r>
      <w:r w:rsidR="00F66B74">
        <w:rPr>
          <w:rFonts w:ascii="Bookman Old Style" w:hAnsi="Bookman Old Style" w:cs="Tahoma"/>
          <w:sz w:val="22"/>
          <w:szCs w:val="22"/>
          <w:lang w:val="id-ID"/>
        </w:rPr>
        <w:tab/>
        <w:t xml:space="preserve">   44</w:t>
      </w:r>
    </w:p>
    <w:p w:rsidR="00C260CF" w:rsidRDefault="00C260CF" w:rsidP="009F5EB8">
      <w:pPr>
        <w:pStyle w:val="ListParagraph"/>
        <w:tabs>
          <w:tab w:val="center" w:leader="dot" w:pos="8505"/>
          <w:tab w:val="right" w:pos="9356"/>
        </w:tabs>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EA62ED" w:rsidRDefault="00EA62ED"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67B5A" w:rsidRPr="00063AA2" w:rsidRDefault="00A0188E" w:rsidP="00063AA2">
      <w:pPr>
        <w:pStyle w:val="ListParagraph"/>
        <w:ind w:left="0"/>
        <w:rPr>
          <w:rFonts w:ascii="Bookman Old Style" w:hAnsi="Bookman Old Style" w:cs="Tahoma"/>
          <w:b/>
          <w:sz w:val="22"/>
          <w:szCs w:val="22"/>
          <w:u w:val="single"/>
          <w:lang w:val="id-ID"/>
        </w:rPr>
      </w:pPr>
      <w:r w:rsidRPr="00063AA2">
        <w:rPr>
          <w:rFonts w:ascii="Bookman Old Style" w:hAnsi="Bookman Old Style" w:cs="Tahoma"/>
          <w:b/>
          <w:sz w:val="22"/>
          <w:szCs w:val="22"/>
          <w:u w:val="single"/>
          <w:lang w:val="id-ID"/>
        </w:rPr>
        <w:lastRenderedPageBreak/>
        <w:t>LAMPIRAN – LAMPIRAN</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Musyawarah Pembentukan Tim Penyusun RKP Desa, Notulen dan Daftar Hadir.</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 xml:space="preserve">Keputusan Kepala Desa tentang </w:t>
      </w:r>
      <w:r w:rsidR="0074507E">
        <w:rPr>
          <w:rFonts w:ascii="Bookman Old Style" w:hAnsi="Bookman Old Style" w:cs="Tahoma"/>
          <w:sz w:val="22"/>
          <w:szCs w:val="22"/>
          <w:lang w:val="id-ID"/>
        </w:rPr>
        <w:t>Tim Penyusun RKP Desa Tahun 2025</w:t>
      </w:r>
      <w:r w:rsidRPr="00063AA2">
        <w:rPr>
          <w:rFonts w:ascii="Bookman Old Style" w:hAnsi="Bookman Old Style" w:cs="Tahoma"/>
          <w:sz w:val="22"/>
          <w:szCs w:val="22"/>
          <w:lang w:val="id-ID"/>
        </w:rPr>
        <w:t>.</w:t>
      </w:r>
    </w:p>
    <w:p w:rsidR="0087552B"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Realisasi Pelaksanaan RKPDesa Tahun Sebelumnya</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Daftar Program dan Kegiatan Berdasarkan Rekomendasi Data IDM</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Daftar Program dan Kegiatan Berdasarkan Rekomendasi Data SDGs</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 xml:space="preserve">Daftar Program Masuk Desa </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Data dan Informasi Rencana Pembiayaan Pembangunan Desa</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Rencana Kegiatan Pemerintah Desa (RKP Desa)</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 xml:space="preserve">Daftar Kegiatan Prioritas Pemerintah Desa </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Daftar Usulan RKPDesa (DU RKP Desa) Ke Supra Desa</w:t>
      </w:r>
      <w:r w:rsidR="0074507E">
        <w:rPr>
          <w:rFonts w:ascii="Bookman Old Style" w:hAnsi="Bookman Old Style" w:cs="Tahoma"/>
          <w:sz w:val="22"/>
          <w:szCs w:val="22"/>
          <w:lang w:val="id-ID"/>
        </w:rPr>
        <w:t xml:space="preserve"> Tahun 2026</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Rencana Kerjasama Antar Desa</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 xml:space="preserve">Rencana Kerjasama Pihak Ketiga </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Gambar Desain Kegiatan.</w:t>
      </w:r>
    </w:p>
    <w:p w:rsidR="0087552B" w:rsidRPr="00E00B21"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Rencana Anggaran dan Biaya (RAB).</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hasil penyusunan rancangan RKP Desa.</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Keputusan BPD tentang panitia musyawarah Desa tentang perencanaan Desa.</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Musyawarah Desa tentang perencanaan Desa, Notulen dan Daftar Hadir.</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Dokumen Pandangan Resmi BPD.</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Keputusan Kepala Desa tentang Panitia Musrenbang Desa RKP Desa</w:t>
      </w:r>
      <w:r w:rsidR="00917371">
        <w:rPr>
          <w:rFonts w:ascii="Bookman Old Style" w:hAnsi="Bookman Old Style" w:cs="Tahoma"/>
          <w:sz w:val="22"/>
          <w:szCs w:val="22"/>
          <w:lang w:val="id-ID"/>
        </w:rPr>
        <w:t xml:space="preserve"> tahun 2023</w:t>
      </w:r>
      <w:r w:rsidRPr="00063AA2">
        <w:rPr>
          <w:rFonts w:ascii="Bookman Old Style" w:hAnsi="Bookman Old Style" w:cs="Tahoma"/>
          <w:sz w:val="22"/>
          <w:szCs w:val="22"/>
          <w:lang w:val="id-ID"/>
        </w:rPr>
        <w:t>.</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Tata tertib musrenbang Desa RKP Desa.</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Penyusunan Prioritas Program dan Kegiatan.</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Mus</w:t>
      </w:r>
      <w:r w:rsidR="00A9132C">
        <w:rPr>
          <w:rFonts w:ascii="Bookman Old Style" w:hAnsi="Bookman Old Style" w:cs="Tahoma"/>
          <w:sz w:val="22"/>
          <w:szCs w:val="22"/>
          <w:lang w:val="id-ID"/>
        </w:rPr>
        <w:t xml:space="preserve">renbang Desa </w:t>
      </w:r>
      <w:r w:rsidR="0074507E">
        <w:rPr>
          <w:rFonts w:ascii="Bookman Old Style" w:hAnsi="Bookman Old Style" w:cs="Tahoma"/>
          <w:sz w:val="22"/>
          <w:szCs w:val="22"/>
          <w:lang w:val="id-ID"/>
        </w:rPr>
        <w:t>RKP Desa tahun 2025</w:t>
      </w:r>
      <w:r w:rsidRPr="00063AA2">
        <w:rPr>
          <w:rFonts w:ascii="Bookman Old Style" w:hAnsi="Bookman Old Style" w:cs="Tahoma"/>
          <w:sz w:val="22"/>
          <w:szCs w:val="22"/>
          <w:lang w:val="id-ID"/>
        </w:rPr>
        <w:t>, Notulen dan Daftar Hadir.</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Keputusan BPD tentang panitia musyawarah Desa tentang pembahasan, penyepakatan dan pengesahan</w:t>
      </w:r>
      <w:r w:rsidR="0074507E">
        <w:rPr>
          <w:rFonts w:ascii="Bookman Old Style" w:hAnsi="Bookman Old Style" w:cs="Tahoma"/>
          <w:sz w:val="22"/>
          <w:szCs w:val="22"/>
          <w:lang w:val="id-ID"/>
        </w:rPr>
        <w:t>an rancangan RKP Desa tahun 2025</w:t>
      </w:r>
      <w:r w:rsidRPr="00063AA2">
        <w:rPr>
          <w:rFonts w:ascii="Bookman Old Style" w:hAnsi="Bookman Old Style" w:cs="Tahoma"/>
          <w:sz w:val="22"/>
          <w:szCs w:val="22"/>
          <w:lang w:val="id-ID"/>
        </w:rPr>
        <w:t>.</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Dokumen Rancangan RKP Desa Tahu</w:t>
      </w:r>
      <w:r w:rsidR="0074507E">
        <w:rPr>
          <w:rFonts w:ascii="Bookman Old Style" w:hAnsi="Bookman Old Style" w:cs="Tahoma"/>
          <w:sz w:val="22"/>
          <w:szCs w:val="22"/>
          <w:lang w:val="id-ID"/>
        </w:rPr>
        <w:t>n 2025</w:t>
      </w:r>
      <w:r w:rsidR="00917371">
        <w:rPr>
          <w:rFonts w:ascii="Bookman Old Style" w:hAnsi="Bookman Old Style" w:cs="Tahoma"/>
          <w:sz w:val="22"/>
          <w:szCs w:val="22"/>
          <w:lang w:val="id-ID"/>
        </w:rPr>
        <w:t xml:space="preserve"> dan DU-RKP Desa Tahun 202</w:t>
      </w:r>
      <w:r w:rsidR="0074507E">
        <w:rPr>
          <w:rFonts w:ascii="Bookman Old Style" w:hAnsi="Bookman Old Style" w:cs="Tahoma"/>
          <w:sz w:val="22"/>
          <w:szCs w:val="22"/>
          <w:lang w:val="id-ID"/>
        </w:rPr>
        <w:t>6</w:t>
      </w:r>
      <w:r w:rsidRPr="00063AA2">
        <w:rPr>
          <w:rFonts w:ascii="Bookman Old Style" w:hAnsi="Bookman Old Style" w:cs="Tahoma"/>
          <w:sz w:val="22"/>
          <w:szCs w:val="22"/>
          <w:lang w:val="id-ID"/>
        </w:rPr>
        <w:t>.</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Musyawarah Desa tentang pembahasan, penyepakatan dan pengesahan</w:t>
      </w:r>
      <w:r w:rsidR="0074507E">
        <w:rPr>
          <w:rFonts w:ascii="Bookman Old Style" w:hAnsi="Bookman Old Style" w:cs="Tahoma"/>
          <w:sz w:val="22"/>
          <w:szCs w:val="22"/>
          <w:lang w:val="id-ID"/>
        </w:rPr>
        <w:t>an rancangan RKP Desa Tahun 2025</w:t>
      </w:r>
      <w:r w:rsidRPr="00063AA2">
        <w:rPr>
          <w:rFonts w:ascii="Bookman Old Style" w:hAnsi="Bookman Old Style" w:cs="Tahoma"/>
          <w:sz w:val="22"/>
          <w:szCs w:val="22"/>
          <w:lang w:val="id-ID"/>
        </w:rPr>
        <w:t>., Notulen dan Daftar Hadir.</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Dokumentasi Foto Kegiatan.</w:t>
      </w:r>
    </w:p>
    <w:p w:rsidR="0087552B" w:rsidRPr="00063AA2" w:rsidRDefault="0087552B" w:rsidP="00C260CF">
      <w:pPr>
        <w:pStyle w:val="ListParagraph"/>
        <w:numPr>
          <w:ilvl w:val="1"/>
          <w:numId w:val="16"/>
        </w:numPr>
        <w:ind w:left="851" w:right="51" w:hanging="425"/>
        <w:rPr>
          <w:rFonts w:ascii="Bookman Old Style" w:hAnsi="Bookman Old Style" w:cs="Tahoma"/>
          <w:sz w:val="22"/>
          <w:szCs w:val="22"/>
          <w:lang w:val="id-ID"/>
        </w:rPr>
      </w:pPr>
      <w:r w:rsidRPr="00063AA2">
        <w:rPr>
          <w:rFonts w:ascii="Bookman Old Style" w:hAnsi="Bookman Old Style" w:cs="Tahoma"/>
          <w:sz w:val="22"/>
          <w:szCs w:val="22"/>
          <w:lang w:val="id-ID"/>
        </w:rPr>
        <w:t>Musyawarah Pembentukan Tim Penyusun RKP Desa</w:t>
      </w:r>
    </w:p>
    <w:p w:rsidR="0087552B" w:rsidRPr="00063AA2" w:rsidRDefault="0087552B" w:rsidP="00C260CF">
      <w:pPr>
        <w:pStyle w:val="ListParagraph"/>
        <w:numPr>
          <w:ilvl w:val="1"/>
          <w:numId w:val="16"/>
        </w:numPr>
        <w:ind w:left="851" w:right="51" w:hanging="425"/>
        <w:rPr>
          <w:rFonts w:ascii="Bookman Old Style" w:hAnsi="Bookman Old Style" w:cs="Tahoma"/>
          <w:sz w:val="22"/>
          <w:szCs w:val="22"/>
          <w:lang w:val="id-ID"/>
        </w:rPr>
      </w:pPr>
      <w:r w:rsidRPr="00063AA2">
        <w:rPr>
          <w:rFonts w:ascii="Bookman Old Style" w:hAnsi="Bookman Old Style" w:cs="Tahoma"/>
          <w:sz w:val="22"/>
          <w:szCs w:val="22"/>
          <w:lang w:val="id-ID"/>
        </w:rPr>
        <w:t>Penyusunan Rancangan RKP Desa.</w:t>
      </w:r>
    </w:p>
    <w:p w:rsidR="0087552B" w:rsidRPr="00063AA2" w:rsidRDefault="0087552B" w:rsidP="00C260CF">
      <w:pPr>
        <w:pStyle w:val="ListParagraph"/>
        <w:numPr>
          <w:ilvl w:val="1"/>
          <w:numId w:val="16"/>
        </w:numPr>
        <w:ind w:left="851" w:right="51" w:hanging="425"/>
        <w:rPr>
          <w:rFonts w:ascii="Bookman Old Style" w:hAnsi="Bookman Old Style" w:cs="Tahoma"/>
          <w:sz w:val="22"/>
          <w:szCs w:val="22"/>
          <w:lang w:val="id-ID"/>
        </w:rPr>
      </w:pPr>
      <w:r w:rsidRPr="00063AA2">
        <w:rPr>
          <w:rFonts w:ascii="Bookman Old Style" w:hAnsi="Bookman Old Style" w:cs="Tahoma"/>
          <w:sz w:val="22"/>
          <w:szCs w:val="22"/>
          <w:lang w:val="id-ID"/>
        </w:rPr>
        <w:t>Musdes Perencanaan Desa.</w:t>
      </w:r>
    </w:p>
    <w:p w:rsidR="0087552B" w:rsidRPr="00063AA2" w:rsidRDefault="0087552B" w:rsidP="00C260CF">
      <w:pPr>
        <w:pStyle w:val="ListParagraph"/>
        <w:numPr>
          <w:ilvl w:val="1"/>
          <w:numId w:val="16"/>
        </w:numPr>
        <w:ind w:left="851" w:right="51" w:hanging="425"/>
        <w:rPr>
          <w:rFonts w:ascii="Bookman Old Style" w:hAnsi="Bookman Old Style" w:cs="Tahoma"/>
          <w:sz w:val="22"/>
          <w:szCs w:val="22"/>
          <w:lang w:val="id-ID"/>
        </w:rPr>
      </w:pPr>
      <w:r w:rsidRPr="00063AA2">
        <w:rPr>
          <w:rFonts w:ascii="Bookman Old Style" w:hAnsi="Bookman Old Style" w:cs="Tahoma"/>
          <w:sz w:val="22"/>
          <w:szCs w:val="22"/>
          <w:lang w:val="id-ID"/>
        </w:rPr>
        <w:t>Musrenbang Desa RKP Desa.</w:t>
      </w:r>
    </w:p>
    <w:p w:rsidR="0087552B" w:rsidRPr="00C260CF" w:rsidRDefault="0087552B" w:rsidP="00136C41">
      <w:pPr>
        <w:pStyle w:val="ListParagraph"/>
        <w:numPr>
          <w:ilvl w:val="1"/>
          <w:numId w:val="16"/>
        </w:numPr>
        <w:ind w:left="851" w:right="51" w:hanging="425"/>
        <w:jc w:val="left"/>
        <w:rPr>
          <w:rFonts w:ascii="Bookman Old Style" w:hAnsi="Bookman Old Style" w:cs="Tahoma"/>
          <w:sz w:val="22"/>
          <w:szCs w:val="22"/>
          <w:lang w:val="id-ID"/>
        </w:rPr>
        <w:sectPr w:rsidR="0087552B" w:rsidRPr="00C260CF" w:rsidSect="002F29FB">
          <w:footerReference w:type="default" r:id="rId16"/>
          <w:pgSz w:w="12242" w:h="18722" w:code="14"/>
          <w:pgMar w:top="737" w:right="1043" w:bottom="737" w:left="1701" w:header="709" w:footer="272" w:gutter="0"/>
          <w:pgNumType w:fmt="lowerRoman" w:start="2"/>
          <w:cols w:space="708"/>
          <w:titlePg/>
          <w:docGrid w:linePitch="360"/>
        </w:sectPr>
      </w:pPr>
      <w:r w:rsidRPr="00063AA2">
        <w:rPr>
          <w:rFonts w:ascii="Bookman Old Style" w:hAnsi="Bookman Old Style" w:cs="Tahoma"/>
          <w:sz w:val="22"/>
          <w:szCs w:val="22"/>
          <w:lang w:val="id-ID"/>
        </w:rPr>
        <w:t>Musdes</w:t>
      </w:r>
      <w:r w:rsidR="00136C41">
        <w:rPr>
          <w:rFonts w:ascii="Bookman Old Style" w:hAnsi="Bookman Old Style" w:cs="Tahoma"/>
          <w:sz w:val="22"/>
          <w:szCs w:val="22"/>
          <w:lang w:val="id-ID"/>
        </w:rPr>
        <w:t xml:space="preserve"> pembahasan </w:t>
      </w:r>
      <w:r w:rsidRPr="00063AA2">
        <w:rPr>
          <w:rFonts w:ascii="Bookman Old Style" w:hAnsi="Bookman Old Style" w:cs="Tahoma"/>
          <w:sz w:val="22"/>
          <w:szCs w:val="22"/>
          <w:lang w:val="id-ID"/>
        </w:rPr>
        <w:t>dan pengesahan RKP Desa.</w:t>
      </w:r>
    </w:p>
    <w:p w:rsidR="00063AA2" w:rsidRPr="00315368" w:rsidRDefault="00063AA2" w:rsidP="00C260CF">
      <w:pPr>
        <w:ind w:left="0" w:right="51"/>
        <w:jc w:val="left"/>
        <w:rPr>
          <w:rFonts w:ascii="Bookman Old Style" w:hAnsi="Bookman Old Style" w:cs="Tahoma"/>
          <w:b/>
          <w:szCs w:val="24"/>
        </w:rPr>
      </w:pPr>
    </w:p>
    <w:p w:rsidR="00C01C4A" w:rsidRPr="00063AA2" w:rsidRDefault="00C01C4A" w:rsidP="00C260CF">
      <w:pPr>
        <w:ind w:right="51"/>
        <w:jc w:val="center"/>
        <w:rPr>
          <w:rFonts w:ascii="Bookman Old Style" w:hAnsi="Bookman Old Style" w:cs="Tahoma"/>
          <w:b/>
          <w:szCs w:val="24"/>
          <w:lang w:val="en-US"/>
        </w:rPr>
      </w:pPr>
      <w:r w:rsidRPr="00063AA2">
        <w:rPr>
          <w:rFonts w:ascii="Bookman Old Style" w:hAnsi="Bookman Old Style" w:cs="Tahoma"/>
          <w:b/>
          <w:szCs w:val="24"/>
          <w:lang w:val="en-US"/>
        </w:rPr>
        <w:t>BAB I</w:t>
      </w:r>
    </w:p>
    <w:p w:rsidR="00C01C4A" w:rsidRDefault="00C01C4A" w:rsidP="00C260CF">
      <w:pPr>
        <w:ind w:right="51"/>
        <w:jc w:val="center"/>
        <w:rPr>
          <w:rFonts w:ascii="Bookman Old Style" w:hAnsi="Bookman Old Style" w:cs="Tahoma"/>
          <w:b/>
          <w:szCs w:val="24"/>
        </w:rPr>
      </w:pPr>
      <w:r w:rsidRPr="00063AA2">
        <w:rPr>
          <w:rFonts w:ascii="Bookman Old Style" w:hAnsi="Bookman Old Style" w:cs="Tahoma"/>
          <w:b/>
          <w:szCs w:val="24"/>
          <w:lang w:val="en-US"/>
        </w:rPr>
        <w:t>PENDAHULUAN</w:t>
      </w:r>
    </w:p>
    <w:p w:rsidR="00622EC4" w:rsidRPr="00622EC4" w:rsidRDefault="00622EC4" w:rsidP="00C260CF">
      <w:pPr>
        <w:pStyle w:val="ListParagraph"/>
        <w:numPr>
          <w:ilvl w:val="1"/>
          <w:numId w:val="45"/>
        </w:numPr>
        <w:ind w:left="567" w:right="51" w:hanging="567"/>
        <w:rPr>
          <w:rFonts w:ascii="Bookman Old Style" w:hAnsi="Bookman Old Style" w:cs="Tahoma"/>
          <w:b/>
          <w:lang w:val="id-ID"/>
        </w:rPr>
      </w:pPr>
      <w:r w:rsidRPr="00622EC4">
        <w:rPr>
          <w:rFonts w:ascii="Bookman Old Style" w:hAnsi="Bookman Old Style" w:cs="Tahoma"/>
          <w:b/>
        </w:rPr>
        <w:t>PENGERTIAN RKPDesa</w:t>
      </w:r>
    </w:p>
    <w:p w:rsidR="00622EC4" w:rsidRPr="00E947B3" w:rsidRDefault="00622EC4" w:rsidP="00C260CF">
      <w:pPr>
        <w:ind w:left="567" w:right="51" w:firstLine="709"/>
        <w:rPr>
          <w:rFonts w:ascii="Bookman Old Style" w:hAnsi="Bookman Old Style" w:cs="Tahoma"/>
          <w:bCs/>
          <w:sz w:val="22"/>
        </w:rPr>
      </w:pPr>
      <w:r w:rsidRPr="00987656">
        <w:rPr>
          <w:rFonts w:ascii="Bookman Old Style" w:hAnsi="Bookman Old Style" w:cs="Tahoma"/>
          <w:bCs/>
          <w:sz w:val="22"/>
        </w:rPr>
        <w:t>R</w:t>
      </w:r>
      <w:r>
        <w:rPr>
          <w:rFonts w:ascii="Bookman Old Style" w:hAnsi="Bookman Old Style" w:cs="Tahoma"/>
          <w:bCs/>
          <w:sz w:val="22"/>
        </w:rPr>
        <w:t xml:space="preserve">encana Kerja Pemerintah Desa (RKP Desa) </w:t>
      </w:r>
      <w:r w:rsidRPr="00987656">
        <w:rPr>
          <w:rFonts w:ascii="Bookman Old Style" w:hAnsi="Bookman Old Style" w:cs="Tahoma"/>
          <w:bCs/>
          <w:sz w:val="22"/>
        </w:rPr>
        <w:t>Merupakan dokumen perencanaan pembangunan desa untuk mjsngka waktu 1 (satu) tahun yang rencana penyelenggaraan pemerintah desa, pelaksanaan pembangunan, pembinaan masyarakat dan pemberdayaan masyakarat desa.</w:t>
      </w:r>
      <w:r w:rsidR="0074507E">
        <w:rPr>
          <w:rFonts w:ascii="Bookman Old Style" w:hAnsi="Bookman Old Style" w:cs="Tahoma"/>
          <w:bCs/>
          <w:sz w:val="22"/>
        </w:rPr>
        <w:t xml:space="preserve"> </w:t>
      </w:r>
      <w:r w:rsidRPr="00E947B3">
        <w:rPr>
          <w:rFonts w:ascii="Bookman Old Style" w:hAnsi="Bookman Old Style"/>
          <w:sz w:val="22"/>
          <w:shd w:val="clear" w:color="auto" w:fill="FFFFFF"/>
        </w:rPr>
        <w:t>RKP Desa menjadi dasar penyusunan dan penetapan Anggaran Pendapatan dan Belanja Desa (APB Desa) dan akan diusulkan Pemerintah Desa kepada Pemerintah Kabupaten melalui mekanisme perencanaan pembangunan daerah. </w:t>
      </w:r>
    </w:p>
    <w:p w:rsidR="006E0839" w:rsidRPr="00C74889" w:rsidRDefault="006E0839" w:rsidP="00C260CF">
      <w:pPr>
        <w:ind w:right="51"/>
        <w:jc w:val="center"/>
        <w:rPr>
          <w:rFonts w:ascii="Book Antiqua" w:hAnsi="Book Antiqua" w:cs="Tahoma"/>
          <w:b/>
          <w:szCs w:val="24"/>
        </w:rPr>
      </w:pPr>
    </w:p>
    <w:p w:rsidR="00C01C4A" w:rsidRPr="00622EC4" w:rsidRDefault="00C01C4A" w:rsidP="00C260CF">
      <w:pPr>
        <w:pStyle w:val="ListParagraph"/>
        <w:numPr>
          <w:ilvl w:val="1"/>
          <w:numId w:val="45"/>
        </w:numPr>
        <w:tabs>
          <w:tab w:val="left" w:pos="567"/>
        </w:tabs>
        <w:ind w:right="51" w:hanging="3556"/>
        <w:rPr>
          <w:rFonts w:ascii="Bookman Old Style" w:hAnsi="Bookman Old Style" w:cs="Tahoma"/>
          <w:b/>
          <w:sz w:val="22"/>
        </w:rPr>
      </w:pPr>
      <w:r w:rsidRPr="00622EC4">
        <w:rPr>
          <w:rFonts w:ascii="Bookman Old Style" w:hAnsi="Bookman Old Style" w:cs="Tahoma"/>
          <w:b/>
          <w:sz w:val="22"/>
        </w:rPr>
        <w:t>LATAR BELAKANG</w:t>
      </w:r>
    </w:p>
    <w:p w:rsidR="006E0839" w:rsidRPr="00063AA2" w:rsidRDefault="00354E1D"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Bahwa berdasarkan Undang</w:t>
      </w:r>
      <w:r w:rsidR="006E0839" w:rsidRPr="00063AA2">
        <w:rPr>
          <w:rFonts w:ascii="Bookman Old Style" w:hAnsi="Bookman Old Style" w:cs="Tahoma"/>
          <w:sz w:val="22"/>
          <w:lang w:val="en-US"/>
        </w:rPr>
        <w:t>–Undang Nomor 6 Tahun 2014 tentang Desa, Desa adalah desa dan desa adat atau yang disebut dengan nama lain, selanjutnya disebut Desa, adalah kesatuan masyarakat hukum yang memiliki batas</w:t>
      </w:r>
      <w:r w:rsidR="00216080">
        <w:rPr>
          <w:rFonts w:ascii="Bookman Old Style" w:hAnsi="Bookman Old Style" w:cs="Tahoma"/>
          <w:sz w:val="22"/>
        </w:rPr>
        <w:t xml:space="preserve"> </w:t>
      </w:r>
      <w:r w:rsidR="006E0839" w:rsidRPr="00063AA2">
        <w:rPr>
          <w:rFonts w:ascii="Bookman Old Style" w:hAnsi="Bookman Old Style" w:cs="Tahoma"/>
          <w:sz w:val="22"/>
          <w:lang w:val="en-US"/>
        </w:rPr>
        <w:t>wilayah yang berwenang untuk</w:t>
      </w:r>
      <w:r w:rsidR="00216080">
        <w:rPr>
          <w:rFonts w:ascii="Bookman Old Style" w:hAnsi="Bookman Old Style" w:cs="Tahoma"/>
          <w:sz w:val="22"/>
        </w:rPr>
        <w:t xml:space="preserve"> </w:t>
      </w:r>
      <w:r w:rsidR="006E0839" w:rsidRPr="00063AA2">
        <w:rPr>
          <w:rFonts w:ascii="Bookman Old Style" w:hAnsi="Bookman Old Style" w:cs="Tahoma"/>
          <w:sz w:val="22"/>
          <w:lang w:val="en-US"/>
        </w:rPr>
        <w:t>mengatur</w:t>
      </w:r>
      <w:r w:rsidR="00216080">
        <w:rPr>
          <w:rFonts w:ascii="Bookman Old Style" w:hAnsi="Bookman Old Style" w:cs="Tahoma"/>
          <w:sz w:val="22"/>
        </w:rPr>
        <w:t xml:space="preserve"> </w:t>
      </w:r>
      <w:r w:rsidR="006E0839" w:rsidRPr="00063AA2">
        <w:rPr>
          <w:rFonts w:ascii="Bookman Old Style" w:hAnsi="Bookman Old Style" w:cs="Tahoma"/>
          <w:sz w:val="22"/>
          <w:lang w:val="en-US"/>
        </w:rPr>
        <w:t>dan</w:t>
      </w:r>
      <w:r w:rsidR="00216080">
        <w:rPr>
          <w:rFonts w:ascii="Bookman Old Style" w:hAnsi="Bookman Old Style" w:cs="Tahoma"/>
          <w:sz w:val="22"/>
        </w:rPr>
        <w:t xml:space="preserve"> </w:t>
      </w:r>
      <w:r w:rsidR="006E0839" w:rsidRPr="00063AA2">
        <w:rPr>
          <w:rFonts w:ascii="Bookman Old Style" w:hAnsi="Bookman Old Style" w:cs="Tahoma"/>
          <w:sz w:val="22"/>
          <w:lang w:val="en-US"/>
        </w:rPr>
        <w:t>mengurus</w:t>
      </w:r>
      <w:r w:rsidR="00216080">
        <w:rPr>
          <w:rFonts w:ascii="Bookman Old Style" w:hAnsi="Bookman Old Style" w:cs="Tahoma"/>
          <w:sz w:val="22"/>
        </w:rPr>
        <w:t xml:space="preserve"> </w:t>
      </w:r>
      <w:r w:rsidR="006E0839" w:rsidRPr="00063AA2">
        <w:rPr>
          <w:rFonts w:ascii="Bookman Old Style" w:hAnsi="Bookman Old Style" w:cs="Tahoma"/>
          <w:sz w:val="22"/>
          <w:lang w:val="en-US"/>
        </w:rPr>
        <w:t>urusan pemerintahan, kepentingan masyarakat setempat berdasarkan prakarsa masyarakat, hak asal usul, dan/atau hak tradisional yang diakui dan dihormati dalam sistem pemerintahan Nega</w:t>
      </w:r>
      <w:r w:rsidRPr="00063AA2">
        <w:rPr>
          <w:rFonts w:ascii="Bookman Old Style" w:hAnsi="Bookman Old Style" w:cs="Tahoma"/>
          <w:sz w:val="22"/>
          <w:lang w:val="en-US"/>
        </w:rPr>
        <w:t>ra Kesatuan Republik Indonesia.</w:t>
      </w:r>
      <w:r w:rsidR="00216080">
        <w:rPr>
          <w:rFonts w:ascii="Bookman Old Style" w:hAnsi="Bookman Old Style" w:cs="Tahoma"/>
          <w:sz w:val="22"/>
        </w:rPr>
        <w:t xml:space="preserve"> </w:t>
      </w:r>
      <w:r w:rsidR="006E0839" w:rsidRPr="00063AA2">
        <w:rPr>
          <w:rFonts w:ascii="Bookman Old Style" w:hAnsi="Bookman Old Style" w:cs="Tahoma"/>
          <w:sz w:val="22"/>
          <w:lang w:val="en-US"/>
        </w:rPr>
        <w:t>Landasan</w:t>
      </w:r>
      <w:r w:rsidR="00216080">
        <w:rPr>
          <w:rFonts w:ascii="Bookman Old Style" w:hAnsi="Bookman Old Style" w:cs="Tahoma"/>
          <w:sz w:val="22"/>
        </w:rPr>
        <w:t xml:space="preserve"> </w:t>
      </w:r>
      <w:r w:rsidR="006E0839" w:rsidRPr="00063AA2">
        <w:rPr>
          <w:rFonts w:ascii="Bookman Old Style" w:hAnsi="Bookman Old Style" w:cs="Tahoma"/>
          <w:sz w:val="22"/>
          <w:lang w:val="en-US"/>
        </w:rPr>
        <w:t>Pemikiran</w:t>
      </w:r>
      <w:r w:rsidR="00216080">
        <w:rPr>
          <w:rFonts w:ascii="Bookman Old Style" w:hAnsi="Bookman Old Style" w:cs="Tahoma"/>
          <w:sz w:val="22"/>
        </w:rPr>
        <w:t xml:space="preserve"> </w:t>
      </w:r>
      <w:r w:rsidR="006E0839" w:rsidRPr="00063AA2">
        <w:rPr>
          <w:rFonts w:ascii="Bookman Old Style" w:hAnsi="Bookman Old Style" w:cs="Tahoma"/>
          <w:sz w:val="22"/>
          <w:lang w:val="en-US"/>
        </w:rPr>
        <w:t>dalam</w:t>
      </w:r>
      <w:r w:rsidR="00216080">
        <w:rPr>
          <w:rFonts w:ascii="Bookman Old Style" w:hAnsi="Bookman Old Style" w:cs="Tahoma"/>
          <w:sz w:val="22"/>
        </w:rPr>
        <w:t xml:space="preserve"> </w:t>
      </w:r>
      <w:r w:rsidR="006E0839" w:rsidRPr="00063AA2">
        <w:rPr>
          <w:rFonts w:ascii="Bookman Old Style" w:hAnsi="Bookman Old Style" w:cs="Tahoma"/>
          <w:sz w:val="22"/>
          <w:lang w:val="en-US"/>
        </w:rPr>
        <w:t>pengaturan</w:t>
      </w:r>
      <w:r w:rsidR="00216080">
        <w:rPr>
          <w:rFonts w:ascii="Bookman Old Style" w:hAnsi="Bookman Old Style" w:cs="Tahoma"/>
          <w:sz w:val="22"/>
        </w:rPr>
        <w:t xml:space="preserve"> </w:t>
      </w:r>
      <w:r w:rsidR="006E0839" w:rsidRPr="00063AA2">
        <w:rPr>
          <w:rFonts w:ascii="Bookman Old Style" w:hAnsi="Bookman Old Style" w:cs="Tahoma"/>
          <w:sz w:val="22"/>
          <w:lang w:val="en-US"/>
        </w:rPr>
        <w:t>mengenai desa adalah keaneka</w:t>
      </w:r>
      <w:r w:rsidR="006E0839" w:rsidRPr="00063AA2">
        <w:rPr>
          <w:rFonts w:ascii="Bookman Old Style" w:hAnsi="Bookman Old Style" w:cs="Tahoma"/>
          <w:sz w:val="22"/>
        </w:rPr>
        <w:t>-</w:t>
      </w:r>
      <w:r w:rsidR="006E0839" w:rsidRPr="00063AA2">
        <w:rPr>
          <w:rFonts w:ascii="Bookman Old Style" w:hAnsi="Bookman Old Style" w:cs="Tahoma"/>
          <w:sz w:val="22"/>
          <w:lang w:val="en-US"/>
        </w:rPr>
        <w:t>ragaman, partisipasi, otonomi asli, demokratisasi dan pemberdayaan masyarakat.</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Berdasarkan pola pemikiran dimaksud, dimana bahwa desa berwenang mengurus kepentingan masyarakat setempat berdasarkan asal-usul dan adat istiadat setempat yang diakui dan/atau dibentuk dalam sistem Pemerintah Nasional dan berada di Kabupaten/Kota, maka sebuah desa diharuskan mempunyai perencanaan yang matang berlandaskan partisipasi dan transparansi serta demokratisasi yang berkembang di desa.</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 xml:space="preserve"> Sebagaimana</w:t>
      </w:r>
      <w:r w:rsidR="00216080">
        <w:rPr>
          <w:rFonts w:ascii="Bookman Old Style" w:hAnsi="Bookman Old Style" w:cs="Tahoma"/>
          <w:sz w:val="22"/>
        </w:rPr>
        <w:t xml:space="preserve"> </w:t>
      </w:r>
      <w:r w:rsidRPr="00063AA2">
        <w:rPr>
          <w:rFonts w:ascii="Bookman Old Style" w:hAnsi="Bookman Old Style" w:cs="Tahoma"/>
          <w:sz w:val="22"/>
          <w:lang w:val="en-US"/>
        </w:rPr>
        <w:t>yang diamanatkan dalam Peraturan Pemerintah Republik Indonesia Nomor 11 Tahun 2019 Tentang Perubahan Kedua atas Peraturan Pemerintah Nomor 43 Tahun 2014 Tentang Peraturan Pelaksanaan Undang-Undang Nomor 6 Tahun 2014 Tentang Desa, Peraturan Pemerintah ini disusun dalam rangka mewujudkan penyelenggaraan Desa yang didasarkan pada asas penyelenggaraan pemerintahan yang baik serta sejalan dengan asas pengaturan Desa sebagaimana diamanatkan oleh Undang-Undang Nomor 6 Tahun 2014 tentang Desa, antara lain kepastian hukum, tertib penyelenggaraan pemerintahan, tertib kepentingan umum, keterbukaan, profesionalitas, akuntabilitas, efektivitas dan efisiensi, kearifan lokal, keberagaman serta partisipasi. Dalam melaksanakan pembangunan Desa, diutamakan nilai kebersamaan, kekeluargaan, dan kegotong-royongan guna mewujudkan perdamaian dan keadilan sosial.</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lastRenderedPageBreak/>
        <w:t xml:space="preserve">Peraturan Pemerintah ini menjadi pedoman bagi Pemerintah dan Pemerintah Daerah, masyarakat, dan pemangku kepentingan lainnya dalam mewujudkan tujuan penyelenggaraan Desa sebagaimana diamanatkan oleh Undang-Undang Nomor 6 Tahun 2014 tentang Desa, yakni </w:t>
      </w:r>
      <w:r w:rsidRPr="00063AA2">
        <w:rPr>
          <w:rFonts w:ascii="Bookman Old Style" w:hAnsi="Bookman Old Style" w:cs="Tahoma"/>
          <w:i/>
          <w:sz w:val="22"/>
          <w:lang w:val="en-US"/>
        </w:rPr>
        <w:t>“Terwujudnya Desa yang maju, mandiri, dan sejahtera tanpa harus kehilangan jati diri</w:t>
      </w:r>
      <w:r w:rsidRPr="00063AA2">
        <w:rPr>
          <w:rFonts w:ascii="Bookman Old Style" w:hAnsi="Bookman Old Style" w:cs="Tahoma"/>
          <w:sz w:val="22"/>
          <w:lang w:val="en-US"/>
        </w:rPr>
        <w:t>”.</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 xml:space="preserve">Bahwa berdasarkan ketentuan Pasal 79 Undang-Undang Nomor 6 Tahun 2014 tentang Desa, Pemerintah Desa wajib menyusun perencanaan pembangunan desa sesuai dengan kewenangannya dengan mengacu pada perencanaan pembangunan Kabupaten.  </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Rencana</w:t>
      </w:r>
      <w:r w:rsidR="00063AA2" w:rsidRPr="00063AA2">
        <w:rPr>
          <w:rFonts w:ascii="Bookman Old Style" w:hAnsi="Bookman Old Style" w:cs="Tahoma"/>
          <w:sz w:val="22"/>
        </w:rPr>
        <w:t xml:space="preserve"> </w:t>
      </w:r>
      <w:r w:rsidRPr="00063AA2">
        <w:rPr>
          <w:rFonts w:ascii="Bookman Old Style" w:hAnsi="Bookman Old Style" w:cs="Tahoma"/>
          <w:sz w:val="22"/>
          <w:lang w:val="en-US"/>
        </w:rPr>
        <w:t>Kerja</w:t>
      </w:r>
      <w:r w:rsidR="00063AA2" w:rsidRPr="00063AA2">
        <w:rPr>
          <w:rFonts w:ascii="Bookman Old Style" w:hAnsi="Bookman Old Style" w:cs="Tahoma"/>
          <w:sz w:val="22"/>
        </w:rPr>
        <w:t xml:space="preserve"> </w:t>
      </w:r>
      <w:r w:rsidRPr="00063AA2">
        <w:rPr>
          <w:rFonts w:ascii="Bookman Old Style" w:hAnsi="Bookman Old Style" w:cs="Tahoma"/>
          <w:sz w:val="22"/>
          <w:lang w:val="en-US"/>
        </w:rPr>
        <w:t>Pemerintah</w:t>
      </w:r>
      <w:r w:rsidR="00063AA2" w:rsidRPr="00063AA2">
        <w:rPr>
          <w:rFonts w:ascii="Bookman Old Style" w:hAnsi="Bookman Old Style" w:cs="Tahoma"/>
          <w:sz w:val="22"/>
        </w:rPr>
        <w:t xml:space="preserve"> </w:t>
      </w:r>
      <w:r w:rsidRPr="00063AA2">
        <w:rPr>
          <w:rFonts w:ascii="Bookman Old Style" w:hAnsi="Bookman Old Style" w:cs="Tahoma"/>
          <w:sz w:val="22"/>
          <w:lang w:val="en-US"/>
        </w:rPr>
        <w:t>Desa yang selanjutnya disebut RKP Desa merupakan penjabaran dari RPJM Desa untuk jangka waktu 1 (satu) tahun yang memuat</w:t>
      </w:r>
      <w:r w:rsidR="006E0DC6">
        <w:rPr>
          <w:rFonts w:ascii="Bookman Old Style" w:hAnsi="Bookman Old Style" w:cs="Tahoma"/>
          <w:sz w:val="22"/>
        </w:rPr>
        <w:t xml:space="preserve"> </w:t>
      </w:r>
      <w:r w:rsidRPr="00063AA2">
        <w:rPr>
          <w:rFonts w:ascii="Bookman Old Style" w:hAnsi="Bookman Old Style" w:cs="Tahoma"/>
          <w:sz w:val="22"/>
          <w:lang w:val="en-US"/>
        </w:rPr>
        <w:t>rencana</w:t>
      </w:r>
      <w:r w:rsidR="006E0DC6">
        <w:rPr>
          <w:rFonts w:ascii="Bookman Old Style" w:hAnsi="Bookman Old Style" w:cs="Tahoma"/>
          <w:sz w:val="22"/>
        </w:rPr>
        <w:t xml:space="preserve"> </w:t>
      </w:r>
      <w:r w:rsidRPr="00063AA2">
        <w:rPr>
          <w:rFonts w:ascii="Bookman Old Style" w:hAnsi="Bookman Old Style" w:cs="Tahoma"/>
          <w:sz w:val="22"/>
          <w:lang w:val="en-US"/>
        </w:rPr>
        <w:t>penyelenggaraan</w:t>
      </w:r>
      <w:r w:rsidR="006E0DC6">
        <w:rPr>
          <w:rFonts w:ascii="Bookman Old Style" w:hAnsi="Bookman Old Style" w:cs="Tahoma"/>
          <w:sz w:val="22"/>
        </w:rPr>
        <w:t xml:space="preserve"> </w:t>
      </w:r>
      <w:r w:rsidRPr="00063AA2">
        <w:rPr>
          <w:rFonts w:ascii="Bookman Old Style" w:hAnsi="Bookman Old Style" w:cs="Tahoma"/>
          <w:sz w:val="22"/>
          <w:lang w:val="en-US"/>
        </w:rPr>
        <w:t>Pemerintahan</w:t>
      </w:r>
      <w:r w:rsidR="006E0DC6">
        <w:rPr>
          <w:rFonts w:ascii="Bookman Old Style" w:hAnsi="Bookman Old Style" w:cs="Tahoma"/>
          <w:sz w:val="22"/>
        </w:rPr>
        <w:t xml:space="preserve"> </w:t>
      </w:r>
      <w:r w:rsidRPr="00063AA2">
        <w:rPr>
          <w:rFonts w:ascii="Bookman Old Style" w:hAnsi="Bookman Old Style" w:cs="Tahoma"/>
          <w:sz w:val="22"/>
          <w:lang w:val="en-US"/>
        </w:rPr>
        <w:t>Desa,</w:t>
      </w:r>
      <w:r w:rsidR="006E0DC6">
        <w:rPr>
          <w:rFonts w:ascii="Bookman Old Style" w:hAnsi="Bookman Old Style" w:cs="Tahoma"/>
          <w:sz w:val="22"/>
        </w:rPr>
        <w:t xml:space="preserve"> </w:t>
      </w:r>
      <w:r w:rsidRPr="00063AA2">
        <w:rPr>
          <w:rFonts w:ascii="Bookman Old Style" w:hAnsi="Bookman Old Style" w:cs="Tahoma"/>
          <w:sz w:val="22"/>
          <w:lang w:val="en-US"/>
        </w:rPr>
        <w:t>pelaksanaan pembangunan, pembinaan kemasyarakatan, dan pemberdayaan masyarakat Desa, hasil evaluasi pelaksanaan pembangunan tahun sebelumnya, prioritas kebijakan supra desa, pembangunan kawasan perdesaan/ antar desa dan atau hal-hal yang karena keadaan darurat/ bencana alam serta adanya kebijakan baru dari Pemerintah, Pemerintah Provinsi atau Pemerintah Kabupaten.</w:t>
      </w:r>
    </w:p>
    <w:p w:rsidR="006E0839" w:rsidRPr="006E0DC6"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6E0DC6">
        <w:rPr>
          <w:rFonts w:ascii="Bookman Old Style" w:hAnsi="Bookman Old Style" w:cs="Tahoma"/>
          <w:sz w:val="22"/>
          <w:lang w:val="en-US"/>
        </w:rPr>
        <w:t>Sebagai Rencana strategis pembangunan tahunan Desa, RKP Desa merupakan dokumen perencanaan pembangunan yang bersifat reguler yang pelaksanaannya dilakukan oleh Pemerintah Desa dengan melibatkan seluruh masyarakat desa dengan semangat gotong-royong. RKP Desa  merupakan satu-satunya dokumen perencanaan pembangunan tahunan yang dipakai sebagai pedoman atau acuan pelaksanaan pembangunan bagi pemerintahan Desa selanjutnya sebagai dasar penyusunan APB Desa tahun anggaran bersangkutan.</w:t>
      </w:r>
    </w:p>
    <w:p w:rsidR="00C01C4A" w:rsidRDefault="006E0839" w:rsidP="00C260CF">
      <w:pPr>
        <w:widowControl w:val="0"/>
        <w:autoSpaceDE w:val="0"/>
        <w:autoSpaceDN w:val="0"/>
        <w:adjustRightInd w:val="0"/>
        <w:ind w:left="567" w:right="51" w:firstLine="567"/>
        <w:rPr>
          <w:rFonts w:ascii="Bookman Old Style" w:hAnsi="Bookman Old Style" w:cs="Tahoma"/>
          <w:sz w:val="22"/>
        </w:rPr>
      </w:pPr>
      <w:r w:rsidRPr="006E0DC6">
        <w:rPr>
          <w:rFonts w:ascii="Bookman Old Style" w:hAnsi="Bookman Old Style" w:cs="Tahoma"/>
          <w:sz w:val="22"/>
          <w:lang w:val="en-US"/>
        </w:rPr>
        <w:t>Rancangan RKP Desa disusun oleh Pemerintah Desa, dibahas dan disepakati oleh Pemerintah Desa, BPD dan masyarakat dalam Musrenbang Desa, dan selanjutnya ditetapkan dengan Peraturan Desa. Peraturan Desa ditetapkan oleh Kepala Desa selanjutnya diundangkan dalam Lembaran Desa oleh Sekretaris Desa.</w:t>
      </w:r>
    </w:p>
    <w:p w:rsidR="00622EC4" w:rsidRPr="00622EC4" w:rsidRDefault="00622EC4" w:rsidP="00C260CF">
      <w:pPr>
        <w:pStyle w:val="ListParagraph"/>
        <w:widowControl w:val="0"/>
        <w:numPr>
          <w:ilvl w:val="1"/>
          <w:numId w:val="45"/>
        </w:numPr>
        <w:autoSpaceDE w:val="0"/>
        <w:autoSpaceDN w:val="0"/>
        <w:adjustRightInd w:val="0"/>
        <w:ind w:left="567" w:right="51" w:hanging="567"/>
        <w:rPr>
          <w:rFonts w:ascii="Bookman Old Style" w:hAnsi="Bookman Old Style" w:cs="Tahoma"/>
          <w:b/>
          <w:bCs/>
          <w:sz w:val="22"/>
        </w:rPr>
      </w:pPr>
      <w:r w:rsidRPr="00622EC4">
        <w:rPr>
          <w:rFonts w:ascii="Bookman Old Style" w:hAnsi="Bookman Old Style" w:cs="Tahoma"/>
          <w:b/>
          <w:bCs/>
          <w:sz w:val="22"/>
        </w:rPr>
        <w:t>MAKSUD DAN TUJUAN RKP DESA</w:t>
      </w:r>
    </w:p>
    <w:p w:rsidR="00622EC4" w:rsidRPr="00622EC4" w:rsidRDefault="00622EC4" w:rsidP="00C260CF">
      <w:pPr>
        <w:pStyle w:val="ListParagraph"/>
        <w:widowControl w:val="0"/>
        <w:autoSpaceDE w:val="0"/>
        <w:autoSpaceDN w:val="0"/>
        <w:adjustRightInd w:val="0"/>
        <w:ind w:left="480" w:right="51"/>
        <w:rPr>
          <w:rFonts w:ascii="Bookman Old Style" w:hAnsi="Bookman Old Style" w:cs="Tahoma"/>
          <w:sz w:val="22"/>
        </w:rPr>
      </w:pPr>
      <w:r w:rsidRPr="00622EC4">
        <w:rPr>
          <w:rFonts w:ascii="Bookman Old Style" w:hAnsi="Bookman Old Style" w:cs="Tahoma"/>
          <w:sz w:val="22"/>
        </w:rPr>
        <w:t>Rencana Kerja Pemb</w:t>
      </w:r>
      <w:r w:rsidR="0074507E">
        <w:rPr>
          <w:rFonts w:ascii="Bookman Old Style" w:hAnsi="Bookman Old Style" w:cs="Tahoma"/>
          <w:sz w:val="22"/>
        </w:rPr>
        <w:t>anguan Desa (RKPDesa) tahun 202</w:t>
      </w:r>
      <w:r w:rsidR="0074507E">
        <w:rPr>
          <w:rFonts w:ascii="Bookman Old Style" w:hAnsi="Bookman Old Style" w:cs="Tahoma"/>
          <w:sz w:val="22"/>
          <w:lang w:val="id-ID"/>
        </w:rPr>
        <w:t>5</w:t>
      </w:r>
      <w:r w:rsidRPr="00622EC4">
        <w:rPr>
          <w:rFonts w:ascii="Bookman Old Style" w:hAnsi="Bookman Old Style" w:cs="Tahoma"/>
          <w:sz w:val="22"/>
        </w:rPr>
        <w:t xml:space="preserve"> adalah rencana pembangunan tahunan desa yang disusun oleh masyarakat untuk jangka waktu pelaksanaan satu tahun memasuki tahun kelima dalam dokumen RPJMDesa Tahun 2023 - 2029</w:t>
      </w:r>
    </w:p>
    <w:p w:rsidR="00622EC4" w:rsidRPr="00315368" w:rsidRDefault="00622EC4" w:rsidP="00C260CF">
      <w:pPr>
        <w:pStyle w:val="ListParagraph"/>
        <w:widowControl w:val="0"/>
        <w:autoSpaceDE w:val="0"/>
        <w:autoSpaceDN w:val="0"/>
        <w:adjustRightInd w:val="0"/>
        <w:ind w:left="480" w:right="51"/>
        <w:rPr>
          <w:rFonts w:ascii="Bookman Old Style" w:hAnsi="Bookman Old Style" w:cs="Tahoma"/>
          <w:sz w:val="22"/>
          <w:lang w:val="id-ID"/>
        </w:rPr>
      </w:pPr>
      <w:r w:rsidRPr="00622EC4">
        <w:rPr>
          <w:rFonts w:ascii="Bookman Old Style" w:hAnsi="Bookman Old Style" w:cs="Tahoma"/>
          <w:sz w:val="22"/>
        </w:rPr>
        <w:t>Rencana pembangunan ini dilaksanakan dengan memperhatikan kemampuan masyarakat dan pemanfaatan sumber daya pembangunan yang ada, guna menjawab permasalahan dan kebutuhan masyarakat.</w:t>
      </w:r>
      <w:r>
        <w:rPr>
          <w:rFonts w:ascii="Bookman Old Style" w:hAnsi="Bookman Old Style" w:cs="Tahoma"/>
          <w:sz w:val="22"/>
          <w:lang w:val="id-ID"/>
        </w:rPr>
        <w:t xml:space="preserve"> </w:t>
      </w:r>
      <w:r w:rsidRPr="00622EC4">
        <w:rPr>
          <w:rFonts w:ascii="Bookman Old Style" w:hAnsi="Bookman Old Style" w:cs="Tahoma"/>
          <w:sz w:val="22"/>
          <w:lang w:val="id-ID"/>
        </w:rPr>
        <w:t xml:space="preserve">Adapun Maksud dan tujuan RKP Desa Tahun </w:t>
      </w:r>
      <w:r w:rsidR="0074507E">
        <w:rPr>
          <w:rFonts w:ascii="Bookman Old Style" w:hAnsi="Bookman Old Style" w:cs="Tahoma"/>
          <w:sz w:val="22"/>
          <w:lang w:val="id-ID"/>
        </w:rPr>
        <w:t>Anggaran 2025</w:t>
      </w:r>
      <w:r w:rsidRPr="00622EC4">
        <w:rPr>
          <w:rFonts w:ascii="Bookman Old Style" w:hAnsi="Bookman Old Style" w:cs="Tahoma"/>
          <w:sz w:val="22"/>
          <w:lang w:val="id-ID"/>
        </w:rPr>
        <w:t xml:space="preserve"> sebagai berikut:</w:t>
      </w:r>
    </w:p>
    <w:p w:rsidR="00622EC4" w:rsidRPr="00622EC4" w:rsidRDefault="00622EC4" w:rsidP="00C260CF">
      <w:pPr>
        <w:pStyle w:val="ListParagraph"/>
        <w:numPr>
          <w:ilvl w:val="2"/>
          <w:numId w:val="45"/>
        </w:numPr>
        <w:ind w:right="51"/>
        <w:rPr>
          <w:rFonts w:ascii="Bookman Old Style" w:hAnsi="Bookman Old Style" w:cs="Arial"/>
          <w:sz w:val="22"/>
        </w:rPr>
      </w:pPr>
      <w:r w:rsidRPr="00622EC4">
        <w:rPr>
          <w:rFonts w:ascii="Bookman Old Style" w:hAnsi="Bookman Old Style" w:cs="Tahoma"/>
          <w:b/>
          <w:sz w:val="22"/>
        </w:rPr>
        <w:t xml:space="preserve">TUJUAN </w:t>
      </w:r>
    </w:p>
    <w:p w:rsidR="00622EC4" w:rsidRPr="00C7598E" w:rsidRDefault="00622EC4" w:rsidP="00C260CF">
      <w:pPr>
        <w:widowControl w:val="0"/>
        <w:numPr>
          <w:ilvl w:val="0"/>
          <w:numId w:val="42"/>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A</w:t>
      </w:r>
      <w:r w:rsidRPr="001F15D2">
        <w:rPr>
          <w:rFonts w:ascii="Bookman Old Style" w:hAnsi="Bookman Old Style" w:cs="Tahoma"/>
          <w:spacing w:val="-1"/>
          <w:szCs w:val="24"/>
        </w:rPr>
        <w:t>ga</w:t>
      </w:r>
      <w:r w:rsidRPr="001F15D2">
        <w:rPr>
          <w:rFonts w:ascii="Bookman Old Style" w:hAnsi="Bookman Old Style" w:cs="Tahoma"/>
          <w:szCs w:val="24"/>
        </w:rPr>
        <w:t>r</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miliki</w:t>
      </w:r>
      <w:r>
        <w:rPr>
          <w:rFonts w:ascii="Bookman Old Style" w:hAnsi="Bookman Old Style" w:cs="Tahoma"/>
          <w:szCs w:val="24"/>
        </w:rPr>
        <w:t xml:space="preserve"> </w:t>
      </w:r>
      <w:r w:rsidRPr="001F15D2">
        <w:rPr>
          <w:rFonts w:ascii="Bookman Old Style" w:hAnsi="Bookman Old Style" w:cs="Tahoma"/>
          <w:spacing w:val="-3"/>
          <w:szCs w:val="24"/>
        </w:rPr>
        <w:t>d</w:t>
      </w:r>
      <w:r w:rsidRPr="001F15D2">
        <w:rPr>
          <w:rFonts w:ascii="Bookman Old Style" w:hAnsi="Bookman Old Style" w:cs="Tahoma"/>
          <w:spacing w:val="-1"/>
          <w:szCs w:val="24"/>
        </w:rPr>
        <w:t>o</w:t>
      </w:r>
      <w:r w:rsidRPr="001F15D2">
        <w:rPr>
          <w:rFonts w:ascii="Bookman Old Style" w:hAnsi="Bookman Old Style" w:cs="Tahoma"/>
          <w:szCs w:val="24"/>
        </w:rPr>
        <w:t>kum</w:t>
      </w:r>
      <w:r w:rsidRPr="001F15D2">
        <w:rPr>
          <w:rFonts w:ascii="Bookman Old Style" w:hAnsi="Bookman Old Style" w:cs="Tahoma"/>
          <w:spacing w:val="1"/>
          <w:szCs w:val="24"/>
        </w:rPr>
        <w:t>e</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e</w:t>
      </w:r>
      <w:r w:rsidRPr="001F15D2">
        <w:rPr>
          <w:rFonts w:ascii="Bookman Old Style" w:hAnsi="Bookman Old Style" w:cs="Tahoma"/>
          <w:szCs w:val="24"/>
        </w:rPr>
        <w:t>nc</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ta</w:t>
      </w:r>
      <w:r w:rsidRPr="001F15D2">
        <w:rPr>
          <w:rFonts w:ascii="Bookman Old Style" w:hAnsi="Bookman Old Style" w:cs="Tahoma"/>
          <w:szCs w:val="24"/>
        </w:rPr>
        <w:t>hun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 xml:space="preserve">ng </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rk</w:t>
      </w:r>
      <w:r w:rsidRPr="001F15D2">
        <w:rPr>
          <w:rFonts w:ascii="Bookman Old Style" w:hAnsi="Bookman Old Style" w:cs="Tahoma"/>
          <w:spacing w:val="1"/>
          <w:szCs w:val="24"/>
        </w:rPr>
        <w:t>e</w:t>
      </w:r>
      <w:r w:rsidRPr="001F15D2">
        <w:rPr>
          <w:rFonts w:ascii="Bookman Old Style" w:hAnsi="Bookman Old Style" w:cs="Tahoma"/>
          <w:szCs w:val="24"/>
        </w:rPr>
        <w:t>ku</w:t>
      </w:r>
      <w:r w:rsidRPr="001F15D2">
        <w:rPr>
          <w:rFonts w:ascii="Bookman Old Style" w:hAnsi="Bookman Old Style" w:cs="Tahoma"/>
          <w:spacing w:val="-1"/>
          <w:szCs w:val="24"/>
        </w:rPr>
        <w:t>ata</w:t>
      </w:r>
      <w:r w:rsidRPr="001F15D2">
        <w:rPr>
          <w:rFonts w:ascii="Bookman Old Style" w:hAnsi="Bookman Old Style" w:cs="Tahoma"/>
          <w:szCs w:val="24"/>
        </w:rPr>
        <w:t xml:space="preserve">n hukum </w:t>
      </w:r>
      <w:r w:rsidRPr="001F15D2">
        <w:rPr>
          <w:rFonts w:ascii="Bookman Old Style" w:hAnsi="Bookman Old Style" w:cs="Tahoma"/>
          <w:spacing w:val="-1"/>
          <w:szCs w:val="24"/>
        </w:rPr>
        <w:t>t</w:t>
      </w:r>
      <w:r w:rsidRPr="001F15D2">
        <w:rPr>
          <w:rFonts w:ascii="Bookman Old Style" w:hAnsi="Bookman Old Style" w:cs="Tahoma"/>
          <w:spacing w:val="1"/>
          <w:szCs w:val="24"/>
        </w:rPr>
        <w:t>e</w:t>
      </w:r>
      <w:r w:rsidRPr="001F15D2">
        <w:rPr>
          <w:rFonts w:ascii="Bookman Old Style" w:hAnsi="Bookman Old Style" w:cs="Tahoma"/>
          <w:spacing w:val="-1"/>
          <w:szCs w:val="24"/>
        </w:rPr>
        <w:t>tap</w:t>
      </w:r>
      <w:r w:rsidRPr="001F15D2">
        <w:rPr>
          <w:rFonts w:ascii="Bookman Old Style" w:hAnsi="Bookman Old Style" w:cs="Tahoma"/>
          <w:szCs w:val="24"/>
        </w:rPr>
        <w:t>.</w:t>
      </w:r>
    </w:p>
    <w:p w:rsidR="00622EC4" w:rsidRPr="00D607AE" w:rsidRDefault="00622EC4" w:rsidP="00C260CF">
      <w:pPr>
        <w:widowControl w:val="0"/>
        <w:numPr>
          <w:ilvl w:val="0"/>
          <w:numId w:val="42"/>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pacing w:val="1"/>
          <w:szCs w:val="24"/>
        </w:rPr>
        <w:lastRenderedPageBreak/>
        <w:t>Se</w:t>
      </w:r>
      <w:r w:rsidRPr="001F15D2">
        <w:rPr>
          <w:rFonts w:ascii="Bookman Old Style" w:hAnsi="Bookman Old Style" w:cs="Tahoma"/>
          <w:spacing w:val="-1"/>
          <w:szCs w:val="24"/>
        </w:rPr>
        <w:t>baga</w:t>
      </w:r>
      <w:r w:rsidRPr="001F15D2">
        <w:rPr>
          <w:rFonts w:ascii="Bookman Old Style" w:hAnsi="Bookman Old Style" w:cs="Tahoma"/>
          <w:szCs w:val="24"/>
        </w:rPr>
        <w:t xml:space="preserve">i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2"/>
          <w:szCs w:val="24"/>
        </w:rPr>
        <w:t>/</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pacing w:val="-1"/>
          <w:szCs w:val="24"/>
        </w:rPr>
        <w:t>do</w:t>
      </w:r>
      <w:r w:rsidRPr="001F15D2">
        <w:rPr>
          <w:rFonts w:ascii="Bookman Old Style" w:hAnsi="Bookman Old Style" w:cs="Tahoma"/>
          <w:spacing w:val="2"/>
          <w:szCs w:val="24"/>
        </w:rPr>
        <w:t>m</w:t>
      </w:r>
      <w:r w:rsidRPr="001F15D2">
        <w:rPr>
          <w:rFonts w:ascii="Bookman Old Style" w:hAnsi="Bookman Old Style" w:cs="Tahoma"/>
          <w:spacing w:val="-1"/>
          <w:szCs w:val="24"/>
        </w:rPr>
        <w:t>a</w:t>
      </w:r>
      <w:r w:rsidRPr="001F15D2">
        <w:rPr>
          <w:rFonts w:ascii="Bookman Old Style" w:hAnsi="Bookman Old Style" w:cs="Tahoma"/>
          <w:szCs w:val="24"/>
        </w:rPr>
        <w:t>n k</w:t>
      </w:r>
      <w:r w:rsidRPr="001F15D2">
        <w:rPr>
          <w:rFonts w:ascii="Bookman Old Style" w:hAnsi="Bookman Old Style" w:cs="Tahoma"/>
          <w:spacing w:val="1"/>
          <w:szCs w:val="24"/>
        </w:rPr>
        <w:t>e</w:t>
      </w:r>
      <w:r w:rsidRPr="001F15D2">
        <w:rPr>
          <w:rFonts w:ascii="Bookman Old Style" w:hAnsi="Bookman Old Style" w:cs="Tahoma"/>
          <w:spacing w:val="-1"/>
          <w:szCs w:val="24"/>
        </w:rPr>
        <w:t>g</w:t>
      </w:r>
      <w:r w:rsidRPr="001F15D2">
        <w:rPr>
          <w:rFonts w:ascii="Bookman Old Style" w:hAnsi="Bookman Old Style" w:cs="Tahoma"/>
          <w:szCs w:val="24"/>
        </w:rPr>
        <w:t>i</w:t>
      </w:r>
      <w:r w:rsidRPr="001F15D2">
        <w:rPr>
          <w:rFonts w:ascii="Bookman Old Style" w:hAnsi="Bookman Old Style" w:cs="Tahoma"/>
          <w:spacing w:val="-1"/>
          <w:szCs w:val="24"/>
        </w:rPr>
        <w:t>a</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a</w:t>
      </w:r>
      <w:r w:rsidRPr="001F15D2">
        <w:rPr>
          <w:rFonts w:ascii="Bookman Old Style" w:hAnsi="Bookman Old Style" w:cs="Tahoma"/>
          <w:spacing w:val="-1"/>
          <w:szCs w:val="24"/>
        </w:rPr>
        <w:t>ta</w:t>
      </w:r>
      <w:r w:rsidRPr="001F15D2">
        <w:rPr>
          <w:rFonts w:ascii="Bookman Old Style" w:hAnsi="Bookman Old Style" w:cs="Tahoma"/>
          <w:szCs w:val="24"/>
        </w:rPr>
        <w:t xml:space="preserve">u </w:t>
      </w:r>
      <w:r w:rsidRPr="001F15D2">
        <w:rPr>
          <w:rFonts w:ascii="Bookman Old Style" w:hAnsi="Bookman Old Style" w:cs="Tahoma"/>
          <w:spacing w:val="-1"/>
          <w:szCs w:val="24"/>
        </w:rPr>
        <w:t>p</w:t>
      </w:r>
      <w:r w:rsidRPr="001F15D2">
        <w:rPr>
          <w:rFonts w:ascii="Bookman Old Style" w:hAnsi="Bookman Old Style" w:cs="Tahoma"/>
          <w:spacing w:val="3"/>
          <w:szCs w:val="24"/>
        </w:rPr>
        <w:t>e</w:t>
      </w:r>
      <w:r w:rsidRPr="001F15D2">
        <w:rPr>
          <w:rFonts w:ascii="Bookman Old Style" w:hAnsi="Bookman Old Style" w:cs="Tahoma"/>
          <w:szCs w:val="24"/>
        </w:rPr>
        <w:t>l</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pacing w:val="3"/>
          <w:szCs w:val="24"/>
        </w:rPr>
        <w:t>u</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622EC4" w:rsidRDefault="00622EC4" w:rsidP="00C260CF">
      <w:pPr>
        <w:widowControl w:val="0"/>
        <w:numPr>
          <w:ilvl w:val="0"/>
          <w:numId w:val="42"/>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pacing w:val="1"/>
          <w:szCs w:val="24"/>
        </w:rPr>
        <w:t>Se</w:t>
      </w:r>
      <w:r w:rsidRPr="001F15D2">
        <w:rPr>
          <w:rFonts w:ascii="Bookman Old Style" w:hAnsi="Bookman Old Style" w:cs="Tahoma"/>
          <w:spacing w:val="-1"/>
          <w:szCs w:val="24"/>
        </w:rPr>
        <w:t>baga</w:t>
      </w:r>
      <w:r w:rsidRPr="001F15D2">
        <w:rPr>
          <w:rFonts w:ascii="Bookman Old Style" w:hAnsi="Bookman Old Style" w:cs="Tahoma"/>
          <w:szCs w:val="24"/>
        </w:rPr>
        <w:t>i</w:t>
      </w:r>
      <w:r>
        <w:rPr>
          <w:rFonts w:ascii="Bookman Old Style" w:hAnsi="Bookman Old Style" w:cs="Tahoma"/>
          <w:szCs w:val="24"/>
        </w:rPr>
        <w:t xml:space="preserve">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r</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nyu</w:t>
      </w:r>
      <w:r w:rsidRPr="001F15D2">
        <w:rPr>
          <w:rFonts w:ascii="Bookman Old Style" w:hAnsi="Bookman Old Style" w:cs="Tahoma"/>
          <w:spacing w:val="-1"/>
          <w:szCs w:val="24"/>
        </w:rPr>
        <w:t>s</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at</w:t>
      </w:r>
      <w:r w:rsidRPr="001F15D2">
        <w:rPr>
          <w:rFonts w:ascii="Bookman Old Style" w:hAnsi="Bookman Old Style" w:cs="Tahoma"/>
          <w:szCs w:val="24"/>
        </w:rPr>
        <w:t>ur</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zCs w:val="24"/>
        </w:rPr>
        <w:t xml:space="preserve"> </w:t>
      </w:r>
      <w:r w:rsidRPr="001F15D2">
        <w:rPr>
          <w:rFonts w:ascii="Bookman Old Style" w:hAnsi="Bookman Old Style" w:cs="Tahoma"/>
          <w:spacing w:val="1"/>
          <w:szCs w:val="24"/>
        </w:rPr>
        <w:t>te</w:t>
      </w:r>
      <w:r w:rsidRPr="001F15D2">
        <w:rPr>
          <w:rFonts w:ascii="Bookman Old Style" w:hAnsi="Bookman Old Style" w:cs="Tahoma"/>
          <w:szCs w:val="24"/>
        </w:rPr>
        <w:t>n</w:t>
      </w:r>
      <w:r w:rsidRPr="001F15D2">
        <w:rPr>
          <w:rFonts w:ascii="Bookman Old Style" w:hAnsi="Bookman Old Style" w:cs="Tahoma"/>
          <w:spacing w:val="-1"/>
          <w:szCs w:val="24"/>
        </w:rPr>
        <w:t>ta</w:t>
      </w:r>
      <w:r w:rsidRPr="001F15D2">
        <w:rPr>
          <w:rFonts w:ascii="Bookman Old Style" w:hAnsi="Bookman Old Style" w:cs="Tahoma"/>
          <w:szCs w:val="24"/>
        </w:rPr>
        <w:t>ng</w:t>
      </w:r>
      <w:r>
        <w:rPr>
          <w:rFonts w:ascii="Bookman Old Style" w:hAnsi="Bookman Old Style" w:cs="Tahoma"/>
          <w:szCs w:val="24"/>
        </w:rPr>
        <w:t xml:space="preserve"> </w:t>
      </w:r>
      <w:r w:rsidRPr="001F15D2">
        <w:rPr>
          <w:rFonts w:ascii="Bookman Old Style" w:hAnsi="Bookman Old Style" w:cs="Tahoma"/>
          <w:szCs w:val="24"/>
        </w:rPr>
        <w:t>An</w:t>
      </w:r>
      <w:r w:rsidRPr="001F15D2">
        <w:rPr>
          <w:rFonts w:ascii="Bookman Old Style" w:hAnsi="Bookman Old Style" w:cs="Tahoma"/>
          <w:spacing w:val="-1"/>
          <w:szCs w:val="24"/>
        </w:rPr>
        <w:t>gg</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2"/>
          <w:szCs w:val="24"/>
        </w:rPr>
        <w:t>d</w:t>
      </w:r>
      <w:r w:rsidRPr="001F15D2">
        <w:rPr>
          <w:rFonts w:ascii="Bookman Old Style" w:hAnsi="Bookman Old Style" w:cs="Tahoma"/>
          <w:spacing w:val="-1"/>
          <w:szCs w:val="24"/>
        </w:rPr>
        <w:t>ap</w:t>
      </w:r>
      <w:r w:rsidRPr="001F15D2">
        <w:rPr>
          <w:rFonts w:ascii="Bookman Old Style" w:hAnsi="Bookman Old Style" w:cs="Tahoma"/>
          <w:spacing w:val="1"/>
          <w:szCs w:val="24"/>
        </w:rPr>
        <w:t>a</w:t>
      </w:r>
      <w:r w:rsidRPr="001F15D2">
        <w:rPr>
          <w:rFonts w:ascii="Bookman Old Style" w:hAnsi="Bookman Old Style" w:cs="Tahoma"/>
          <w:spacing w:val="-1"/>
          <w:szCs w:val="24"/>
        </w:rPr>
        <w:t>ta</w:t>
      </w:r>
      <w:r w:rsidRPr="001F15D2">
        <w:rPr>
          <w:rFonts w:ascii="Bookman Old Style" w:hAnsi="Bookman Old Style" w:cs="Tahoma"/>
          <w:szCs w:val="24"/>
        </w:rPr>
        <w:t xml:space="preserve">n </w:t>
      </w:r>
      <w:r w:rsidRPr="001F15D2">
        <w:rPr>
          <w:rFonts w:ascii="Bookman Old Style" w:hAnsi="Bookman Old Style" w:cs="Tahoma"/>
          <w:spacing w:val="-1"/>
          <w:szCs w:val="24"/>
        </w:rPr>
        <w:t>da</w:t>
      </w:r>
      <w:r w:rsidRPr="001F15D2">
        <w:rPr>
          <w:rFonts w:ascii="Bookman Old Style" w:hAnsi="Bookman Old Style" w:cs="Tahoma"/>
          <w:szCs w:val="24"/>
        </w:rPr>
        <w:t>n B</w:t>
      </w:r>
      <w:r w:rsidRPr="001F15D2">
        <w:rPr>
          <w:rFonts w:ascii="Bookman Old Style" w:hAnsi="Bookman Old Style" w:cs="Tahoma"/>
          <w:spacing w:val="1"/>
          <w:szCs w:val="24"/>
        </w:rPr>
        <w:t>e</w:t>
      </w:r>
      <w:r w:rsidRPr="001F15D2">
        <w:rPr>
          <w:rFonts w:ascii="Bookman Old Style" w:hAnsi="Bookman Old Style" w:cs="Tahoma"/>
          <w:szCs w:val="24"/>
        </w:rPr>
        <w:t>l</w:t>
      </w:r>
      <w:r w:rsidRPr="001F15D2">
        <w:rPr>
          <w:rFonts w:ascii="Bookman Old Style" w:hAnsi="Bookman Old Style" w:cs="Tahoma"/>
          <w:spacing w:val="-1"/>
          <w:szCs w:val="24"/>
        </w:rPr>
        <w:t>a</w:t>
      </w:r>
      <w:r w:rsidRPr="001F15D2">
        <w:rPr>
          <w:rFonts w:ascii="Bookman Old Style" w:hAnsi="Bookman Old Style" w:cs="Tahoma"/>
          <w:szCs w:val="24"/>
        </w:rPr>
        <w:t>njaD</w:t>
      </w:r>
      <w:r w:rsidRPr="001F15D2">
        <w:rPr>
          <w:rFonts w:ascii="Bookman Old Style" w:hAnsi="Bookman Old Style" w:cs="Tahoma"/>
          <w:spacing w:val="1"/>
          <w:szCs w:val="24"/>
        </w:rPr>
        <w:t>es</w:t>
      </w:r>
      <w:r w:rsidRPr="001F15D2">
        <w:rPr>
          <w:rFonts w:ascii="Bookman Old Style" w:hAnsi="Bookman Old Style" w:cs="Tahoma"/>
          <w:szCs w:val="24"/>
        </w:rPr>
        <w:t xml:space="preserve">a </w:t>
      </w:r>
      <w:r w:rsidRPr="001F15D2">
        <w:rPr>
          <w:rFonts w:ascii="Bookman Old Style" w:hAnsi="Bookman Old Style" w:cs="Tahoma"/>
          <w:spacing w:val="-1"/>
          <w:szCs w:val="24"/>
        </w:rPr>
        <w:t>(</w:t>
      </w:r>
      <w:r w:rsidRPr="001F15D2">
        <w:rPr>
          <w:rFonts w:ascii="Bookman Old Style" w:hAnsi="Bookman Old Style" w:cs="Tahoma"/>
          <w:szCs w:val="24"/>
        </w:rPr>
        <w:t>AP</w:t>
      </w:r>
      <w:r w:rsidRPr="001F15D2">
        <w:rPr>
          <w:rFonts w:ascii="Bookman Old Style" w:hAnsi="Bookman Old Style" w:cs="Tahoma"/>
          <w:spacing w:val="3"/>
          <w:szCs w:val="24"/>
        </w:rPr>
        <w:t>B</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622EC4" w:rsidRDefault="00622EC4" w:rsidP="00C260CF">
      <w:pPr>
        <w:pStyle w:val="ListParagraph"/>
        <w:widowControl w:val="0"/>
        <w:numPr>
          <w:ilvl w:val="2"/>
          <w:numId w:val="45"/>
        </w:numPr>
        <w:autoSpaceDE w:val="0"/>
        <w:autoSpaceDN w:val="0"/>
        <w:adjustRightInd w:val="0"/>
        <w:ind w:right="51"/>
        <w:rPr>
          <w:rFonts w:ascii="Bookman Old Style" w:hAnsi="Bookman Old Style" w:cs="Tahoma"/>
          <w:lang w:val="id-ID"/>
        </w:rPr>
      </w:pPr>
      <w:r w:rsidRPr="00622EC4">
        <w:rPr>
          <w:rFonts w:ascii="Bookman Old Style" w:hAnsi="Bookman Old Style" w:cs="Tahoma"/>
          <w:b/>
          <w:bCs/>
          <w:spacing w:val="6"/>
          <w:lang w:val="id-ID"/>
        </w:rPr>
        <w:t>M</w:t>
      </w:r>
      <w:r w:rsidRPr="00622EC4">
        <w:rPr>
          <w:rFonts w:ascii="Bookman Old Style" w:hAnsi="Bookman Old Style" w:cs="Tahoma"/>
          <w:b/>
          <w:bCs/>
        </w:rPr>
        <w:t>anfaat</w:t>
      </w:r>
    </w:p>
    <w:p w:rsidR="00622EC4" w:rsidRPr="001F15D2"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L</w:t>
      </w:r>
      <w:r w:rsidRPr="001F15D2">
        <w:rPr>
          <w:rFonts w:ascii="Bookman Old Style" w:hAnsi="Bookman Old Style" w:cs="Tahoma"/>
          <w:spacing w:val="1"/>
          <w:szCs w:val="24"/>
        </w:rPr>
        <w:t>e</w:t>
      </w:r>
      <w:r w:rsidRPr="001F15D2">
        <w:rPr>
          <w:rFonts w:ascii="Bookman Old Style" w:hAnsi="Bookman Old Style" w:cs="Tahoma"/>
          <w:spacing w:val="-1"/>
          <w:szCs w:val="24"/>
        </w:rPr>
        <w:t>b</w:t>
      </w:r>
      <w:r w:rsidRPr="001F15D2">
        <w:rPr>
          <w:rFonts w:ascii="Bookman Old Style" w:hAnsi="Bookman Old Style" w:cs="Tahoma"/>
          <w:szCs w:val="24"/>
        </w:rPr>
        <w:t>ih m</w:t>
      </w:r>
      <w:r w:rsidRPr="001F15D2">
        <w:rPr>
          <w:rFonts w:ascii="Bookman Old Style" w:hAnsi="Bookman Old Style" w:cs="Tahoma"/>
          <w:spacing w:val="1"/>
          <w:szCs w:val="24"/>
        </w:rPr>
        <w:t>e</w:t>
      </w:r>
      <w:r w:rsidRPr="001F15D2">
        <w:rPr>
          <w:rFonts w:ascii="Bookman Old Style" w:hAnsi="Bookman Old Style" w:cs="Tahoma"/>
          <w:szCs w:val="24"/>
        </w:rPr>
        <w:t>nj</w:t>
      </w:r>
      <w:r w:rsidRPr="001F15D2">
        <w:rPr>
          <w:rFonts w:ascii="Bookman Old Style" w:hAnsi="Bookman Old Style" w:cs="Tahoma"/>
          <w:spacing w:val="-1"/>
          <w:szCs w:val="24"/>
        </w:rPr>
        <w:t>a</w:t>
      </w:r>
      <w:r w:rsidRPr="001F15D2">
        <w:rPr>
          <w:rFonts w:ascii="Bookman Old Style" w:hAnsi="Bookman Old Style" w:cs="Tahoma"/>
          <w:szCs w:val="24"/>
        </w:rPr>
        <w:t>min k</w:t>
      </w:r>
      <w:r w:rsidRPr="001F15D2">
        <w:rPr>
          <w:rFonts w:ascii="Bookman Old Style" w:hAnsi="Bookman Old Style" w:cs="Tahoma"/>
          <w:spacing w:val="1"/>
          <w:szCs w:val="24"/>
        </w:rPr>
        <w:t>e</w:t>
      </w:r>
      <w:r w:rsidRPr="001F15D2">
        <w:rPr>
          <w:rFonts w:ascii="Bookman Old Style" w:hAnsi="Bookman Old Style" w:cs="Tahoma"/>
          <w:spacing w:val="-1"/>
          <w:szCs w:val="24"/>
        </w:rPr>
        <w:t>s</w:t>
      </w:r>
      <w:r w:rsidRPr="001F15D2">
        <w:rPr>
          <w:rFonts w:ascii="Bookman Old Style" w:hAnsi="Bookman Old Style" w:cs="Tahoma"/>
          <w:szCs w:val="24"/>
        </w:rPr>
        <w:t>i</w:t>
      </w:r>
      <w:r w:rsidRPr="001F15D2">
        <w:rPr>
          <w:rFonts w:ascii="Bookman Old Style" w:hAnsi="Bookman Old Style" w:cs="Tahoma"/>
          <w:spacing w:val="1"/>
          <w:szCs w:val="24"/>
        </w:rPr>
        <w:t>n</w:t>
      </w:r>
      <w:r w:rsidRPr="001F15D2">
        <w:rPr>
          <w:rFonts w:ascii="Bookman Old Style" w:hAnsi="Bookman Old Style" w:cs="Tahoma"/>
          <w:spacing w:val="-1"/>
          <w:szCs w:val="24"/>
        </w:rPr>
        <w:t>a</w:t>
      </w:r>
      <w:r w:rsidRPr="001F15D2">
        <w:rPr>
          <w:rFonts w:ascii="Bookman Old Style" w:hAnsi="Bookman Old Style" w:cs="Tahoma"/>
          <w:szCs w:val="24"/>
        </w:rPr>
        <w:t>m</w:t>
      </w:r>
      <w:r w:rsidRPr="001F15D2">
        <w:rPr>
          <w:rFonts w:ascii="Bookman Old Style" w:hAnsi="Bookman Old Style" w:cs="Tahoma"/>
          <w:spacing w:val="-1"/>
          <w:szCs w:val="24"/>
        </w:rPr>
        <w:t>b</w:t>
      </w:r>
      <w:r w:rsidRPr="001F15D2">
        <w:rPr>
          <w:rFonts w:ascii="Bookman Old Style" w:hAnsi="Bookman Old Style" w:cs="Tahoma"/>
          <w:szCs w:val="24"/>
        </w:rPr>
        <w:t>un</w:t>
      </w:r>
      <w:r w:rsidRPr="001F15D2">
        <w:rPr>
          <w:rFonts w:ascii="Bookman Old Style" w:hAnsi="Bookman Old Style" w:cs="Tahoma"/>
          <w:spacing w:val="-1"/>
          <w:szCs w:val="24"/>
        </w:rPr>
        <w:t>ga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1F15D2"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pacing w:val="1"/>
          <w:szCs w:val="24"/>
        </w:rPr>
        <w:t>Se</w:t>
      </w:r>
      <w:r w:rsidRPr="001F15D2">
        <w:rPr>
          <w:rFonts w:ascii="Bookman Old Style" w:hAnsi="Bookman Old Style" w:cs="Tahoma"/>
          <w:spacing w:val="-1"/>
          <w:szCs w:val="24"/>
        </w:rPr>
        <w:t>baga</w:t>
      </w:r>
      <w:r w:rsidRPr="001F15D2">
        <w:rPr>
          <w:rFonts w:ascii="Bookman Old Style" w:hAnsi="Bookman Old Style" w:cs="Tahoma"/>
          <w:szCs w:val="24"/>
        </w:rPr>
        <w:t xml:space="preserve">i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pacing w:val="2"/>
          <w:szCs w:val="24"/>
        </w:rPr>
        <w:t>d</w:t>
      </w:r>
      <w:r w:rsidRPr="001F15D2">
        <w:rPr>
          <w:rFonts w:ascii="Bookman Old Style" w:hAnsi="Bookman Old Style" w:cs="Tahoma"/>
          <w:spacing w:val="-1"/>
          <w:szCs w:val="24"/>
        </w:rPr>
        <w:t>o</w:t>
      </w:r>
      <w:r w:rsidRPr="001F15D2">
        <w:rPr>
          <w:rFonts w:ascii="Bookman Old Style" w:hAnsi="Bookman Old Style" w:cs="Tahoma"/>
          <w:szCs w:val="24"/>
        </w:rPr>
        <w:t>m</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2"/>
          <w:szCs w:val="24"/>
        </w:rPr>
        <w:t>b</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2"/>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1F15D2"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 xml:space="preserve">ri </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h k</w:t>
      </w:r>
      <w:r w:rsidRPr="001F15D2">
        <w:rPr>
          <w:rFonts w:ascii="Bookman Old Style" w:hAnsi="Bookman Old Style" w:cs="Tahoma"/>
          <w:spacing w:val="1"/>
          <w:szCs w:val="24"/>
        </w:rPr>
        <w:t>e</w:t>
      </w:r>
      <w:r w:rsidRPr="001F15D2">
        <w:rPr>
          <w:rFonts w:ascii="Bookman Old Style" w:hAnsi="Bookman Old Style" w:cs="Tahoma"/>
          <w:spacing w:val="-1"/>
          <w:szCs w:val="24"/>
        </w:rPr>
        <w:t>g</w:t>
      </w:r>
      <w:r w:rsidRPr="001F15D2">
        <w:rPr>
          <w:rFonts w:ascii="Bookman Old Style" w:hAnsi="Bookman Old Style" w:cs="Tahoma"/>
          <w:szCs w:val="24"/>
        </w:rPr>
        <w:t>i</w:t>
      </w:r>
      <w:r w:rsidRPr="001F15D2">
        <w:rPr>
          <w:rFonts w:ascii="Bookman Old Style" w:hAnsi="Bookman Old Style" w:cs="Tahoma"/>
          <w:spacing w:val="-1"/>
          <w:szCs w:val="24"/>
        </w:rPr>
        <w:t>a</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hun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1F15D2"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m</w:t>
      </w:r>
      <w:r w:rsidRPr="001F15D2">
        <w:rPr>
          <w:rFonts w:ascii="Bookman Old Style" w:hAnsi="Bookman Old Style" w:cs="Tahoma"/>
          <w:spacing w:val="-1"/>
          <w:szCs w:val="24"/>
        </w:rPr>
        <w:t>p</w:t>
      </w:r>
      <w:r w:rsidRPr="001F15D2">
        <w:rPr>
          <w:rFonts w:ascii="Bookman Old Style" w:hAnsi="Bookman Old Style" w:cs="Tahoma"/>
          <w:szCs w:val="24"/>
        </w:rPr>
        <w:t xml:space="preserve">ung </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pacing w:val="-1"/>
          <w:szCs w:val="24"/>
        </w:rPr>
        <w:t>p</w:t>
      </w:r>
      <w:r w:rsidRPr="001F15D2">
        <w:rPr>
          <w:rFonts w:ascii="Bookman Old Style" w:hAnsi="Bookman Old Style" w:cs="Tahoma"/>
          <w:szCs w:val="24"/>
        </w:rPr>
        <w:t>ir</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i k</w:t>
      </w:r>
      <w:r w:rsidRPr="001F15D2">
        <w:rPr>
          <w:rFonts w:ascii="Bookman Old Style" w:hAnsi="Bookman Old Style" w:cs="Tahoma"/>
          <w:spacing w:val="1"/>
          <w:szCs w:val="24"/>
        </w:rPr>
        <w:t>e</w:t>
      </w:r>
      <w:r w:rsidRPr="001F15D2">
        <w:rPr>
          <w:rFonts w:ascii="Bookman Old Style" w:hAnsi="Bookman Old Style" w:cs="Tahoma"/>
          <w:spacing w:val="-1"/>
          <w:szCs w:val="24"/>
        </w:rPr>
        <w:t>b</w:t>
      </w:r>
      <w:r w:rsidRPr="001F15D2">
        <w:rPr>
          <w:rFonts w:ascii="Bookman Old Style" w:hAnsi="Bookman Old Style" w:cs="Tahoma"/>
          <w:szCs w:val="24"/>
        </w:rPr>
        <w:t>u</w:t>
      </w:r>
      <w:r w:rsidRPr="001F15D2">
        <w:rPr>
          <w:rFonts w:ascii="Bookman Old Style" w:hAnsi="Bookman Old Style" w:cs="Tahoma"/>
          <w:spacing w:val="-1"/>
          <w:szCs w:val="24"/>
        </w:rPr>
        <w:t>t</w:t>
      </w:r>
      <w:r w:rsidRPr="001F15D2">
        <w:rPr>
          <w:rFonts w:ascii="Bookman Old Style" w:hAnsi="Bookman Old Style" w:cs="Tahoma"/>
          <w:szCs w:val="24"/>
        </w:rPr>
        <w:t>uh</w:t>
      </w:r>
      <w:r w:rsidRPr="001F15D2">
        <w:rPr>
          <w:rFonts w:ascii="Bookman Old Style" w:hAnsi="Bookman Old Style" w:cs="Tahoma"/>
          <w:spacing w:val="-1"/>
          <w:szCs w:val="24"/>
        </w:rPr>
        <w:t>a</w:t>
      </w:r>
      <w:r w:rsidRPr="001F15D2">
        <w:rPr>
          <w:rFonts w:ascii="Bookman Old Style" w:hAnsi="Bookman Old Style" w:cs="Tahoma"/>
          <w:szCs w:val="24"/>
        </w:rPr>
        <w:t>n m</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zCs w:val="24"/>
        </w:rPr>
        <w:t>t y</w:t>
      </w:r>
      <w:r w:rsidRPr="001F15D2">
        <w:rPr>
          <w:rFonts w:ascii="Bookman Old Style" w:hAnsi="Bookman Old Style" w:cs="Tahoma"/>
          <w:spacing w:val="-1"/>
          <w:szCs w:val="24"/>
        </w:rPr>
        <w:t>a</w:t>
      </w:r>
      <w:r w:rsidRPr="001F15D2">
        <w:rPr>
          <w:rFonts w:ascii="Bookman Old Style" w:hAnsi="Bookman Old Style" w:cs="Tahoma"/>
          <w:szCs w:val="24"/>
        </w:rPr>
        <w:t xml:space="preserve">ng </w:t>
      </w:r>
      <w:r w:rsidRPr="001F15D2">
        <w:rPr>
          <w:rFonts w:ascii="Bookman Old Style" w:hAnsi="Bookman Old Style" w:cs="Tahoma"/>
          <w:spacing w:val="-1"/>
          <w:szCs w:val="24"/>
        </w:rPr>
        <w:t>d</w:t>
      </w:r>
      <w:r w:rsidRPr="001F15D2">
        <w:rPr>
          <w:rFonts w:ascii="Bookman Old Style" w:hAnsi="Bookman Old Style" w:cs="Tahoma"/>
          <w:szCs w:val="24"/>
        </w:rPr>
        <w:t>i</w:t>
      </w:r>
      <w:r w:rsidRPr="001F15D2">
        <w:rPr>
          <w:rFonts w:ascii="Bookman Old Style" w:hAnsi="Bookman Old Style" w:cs="Tahoma"/>
          <w:spacing w:val="2"/>
          <w:szCs w:val="24"/>
        </w:rPr>
        <w:t>p</w:t>
      </w:r>
      <w:r w:rsidRPr="001F15D2">
        <w:rPr>
          <w:rFonts w:ascii="Bookman Old Style" w:hAnsi="Bookman Old Style" w:cs="Tahoma"/>
          <w:spacing w:val="-1"/>
          <w:szCs w:val="24"/>
        </w:rPr>
        <w:t>ad</w:t>
      </w:r>
      <w:r w:rsidRPr="001F15D2">
        <w:rPr>
          <w:rFonts w:ascii="Bookman Old Style" w:hAnsi="Bookman Old Style" w:cs="Tahoma"/>
          <w:szCs w:val="24"/>
        </w:rPr>
        <w:t>uk</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ga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zCs w:val="24"/>
        </w:rPr>
        <w:t>r</w:t>
      </w:r>
      <w:r w:rsidRPr="001F15D2">
        <w:rPr>
          <w:rFonts w:ascii="Bookman Old Style" w:hAnsi="Bookman Old Style" w:cs="Tahoma"/>
          <w:spacing w:val="-1"/>
          <w:szCs w:val="24"/>
        </w:rPr>
        <w:t>og</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m</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s</w:t>
      </w:r>
      <w:r w:rsidRPr="001F15D2">
        <w:rPr>
          <w:rFonts w:ascii="Bookman Old Style" w:hAnsi="Bookman Old Style" w:cs="Tahoma"/>
          <w:szCs w:val="24"/>
        </w:rPr>
        <w:t>u</w:t>
      </w:r>
      <w:r w:rsidRPr="001F15D2">
        <w:rPr>
          <w:rFonts w:ascii="Bookman Old Style" w:hAnsi="Bookman Old Style" w:cs="Tahoma"/>
          <w:spacing w:val="-1"/>
          <w:szCs w:val="24"/>
        </w:rPr>
        <w:t>p</w:t>
      </w:r>
      <w:r w:rsidRPr="001F15D2">
        <w:rPr>
          <w:rFonts w:ascii="Bookman Old Style" w:hAnsi="Bookman Old Style" w:cs="Tahoma"/>
          <w:szCs w:val="24"/>
        </w:rPr>
        <w:t>ra</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Pr>
          <w:rFonts w:ascii="Bookman Old Style" w:hAnsi="Bookman Old Style" w:cs="Tahoma"/>
          <w:szCs w:val="24"/>
        </w:rPr>
        <w:t>.</w:t>
      </w:r>
    </w:p>
    <w:p w:rsidR="00622EC4" w:rsidRPr="00AA1A04"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D</w:t>
      </w:r>
      <w:r w:rsidRPr="001F15D2">
        <w:rPr>
          <w:rFonts w:ascii="Bookman Old Style" w:hAnsi="Bookman Old Style" w:cs="Tahoma"/>
          <w:spacing w:val="-1"/>
          <w:szCs w:val="24"/>
        </w:rPr>
        <w:t>ap</w:t>
      </w:r>
      <w:r w:rsidRPr="001F15D2">
        <w:rPr>
          <w:rFonts w:ascii="Bookman Old Style" w:hAnsi="Bookman Old Style" w:cs="Tahoma"/>
          <w:spacing w:val="1"/>
          <w:szCs w:val="24"/>
        </w:rPr>
        <w:t>a</w:t>
      </w:r>
      <w:r w:rsidRPr="001F15D2">
        <w:rPr>
          <w:rFonts w:ascii="Bookman Old Style" w:hAnsi="Bookman Old Style" w:cs="Tahoma"/>
          <w:szCs w:val="24"/>
        </w:rPr>
        <w:t>t</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do</w:t>
      </w:r>
      <w:r w:rsidRPr="001F15D2">
        <w:rPr>
          <w:rFonts w:ascii="Bookman Old Style" w:hAnsi="Bookman Old Style" w:cs="Tahoma"/>
          <w:szCs w:val="24"/>
        </w:rPr>
        <w:t>r</w:t>
      </w:r>
      <w:r w:rsidRPr="001F15D2">
        <w:rPr>
          <w:rFonts w:ascii="Bookman Old Style" w:hAnsi="Bookman Old Style" w:cs="Tahoma"/>
          <w:spacing w:val="-1"/>
          <w:szCs w:val="24"/>
        </w:rPr>
        <w:t>o</w:t>
      </w:r>
      <w:r w:rsidRPr="001F15D2">
        <w:rPr>
          <w:rFonts w:ascii="Bookman Old Style" w:hAnsi="Bookman Old Style" w:cs="Tahoma"/>
          <w:szCs w:val="24"/>
        </w:rPr>
        <w:t>ng</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s</w:t>
      </w:r>
      <w:r w:rsidRPr="001F15D2">
        <w:rPr>
          <w:rFonts w:ascii="Bookman Old Style" w:hAnsi="Bookman Old Style" w:cs="Tahoma"/>
          <w:szCs w:val="24"/>
        </w:rPr>
        <w:t>w</w:t>
      </w:r>
      <w:r w:rsidRPr="001F15D2">
        <w:rPr>
          <w:rFonts w:ascii="Bookman Old Style" w:hAnsi="Bookman Old Style" w:cs="Tahoma"/>
          <w:spacing w:val="-1"/>
          <w:szCs w:val="24"/>
        </w:rPr>
        <w:t>a</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zCs w:val="24"/>
        </w:rPr>
        <w:t xml:space="preserve">ya </w:t>
      </w:r>
      <w:r w:rsidRPr="001F15D2">
        <w:rPr>
          <w:rFonts w:ascii="Bookman Old Style" w:hAnsi="Bookman Old Style" w:cs="Tahoma"/>
          <w:spacing w:val="-1"/>
          <w:szCs w:val="24"/>
        </w:rPr>
        <w:t>d</w:t>
      </w:r>
      <w:r w:rsidRPr="001F15D2">
        <w:rPr>
          <w:rFonts w:ascii="Bookman Old Style" w:hAnsi="Bookman Old Style" w:cs="Tahoma"/>
          <w:spacing w:val="1"/>
          <w:szCs w:val="24"/>
        </w:rPr>
        <w:t>a</w:t>
      </w:r>
      <w:r w:rsidRPr="001F15D2">
        <w:rPr>
          <w:rFonts w:ascii="Bookman Old Style" w:hAnsi="Bookman Old Style" w:cs="Tahoma"/>
          <w:szCs w:val="24"/>
        </w:rPr>
        <w:t>ri m</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pacing w:val="-1"/>
          <w:szCs w:val="24"/>
        </w:rPr>
        <w:t>t</w:t>
      </w:r>
      <w:r w:rsidRPr="001F15D2">
        <w:rPr>
          <w:rFonts w:ascii="Bookman Old Style" w:hAnsi="Bookman Old Style" w:cs="Tahoma"/>
          <w:szCs w:val="24"/>
        </w:rPr>
        <w:t>.</w:t>
      </w:r>
    </w:p>
    <w:p w:rsidR="00622EC4" w:rsidRPr="00622EC4" w:rsidRDefault="00622EC4" w:rsidP="00C260CF">
      <w:pPr>
        <w:widowControl w:val="0"/>
        <w:autoSpaceDE w:val="0"/>
        <w:autoSpaceDN w:val="0"/>
        <w:adjustRightInd w:val="0"/>
        <w:ind w:left="567" w:right="51" w:firstLine="567"/>
        <w:rPr>
          <w:rFonts w:ascii="Bookman Old Style" w:eastAsia="SimSun" w:hAnsi="Bookman Old Style" w:cs="Tahoma"/>
          <w:color w:val="000000"/>
          <w:sz w:val="22"/>
          <w:lang w:eastAsia="ja-JP"/>
        </w:rPr>
      </w:pPr>
    </w:p>
    <w:p w:rsidR="00C01C4A" w:rsidRPr="00063AA2" w:rsidRDefault="00C01C4A" w:rsidP="00C260CF">
      <w:pPr>
        <w:numPr>
          <w:ilvl w:val="1"/>
          <w:numId w:val="45"/>
        </w:numPr>
        <w:tabs>
          <w:tab w:val="left" w:pos="567"/>
        </w:tabs>
        <w:ind w:left="567" w:right="51" w:hanging="567"/>
        <w:rPr>
          <w:rFonts w:ascii="Bookman Old Style" w:hAnsi="Bookman Old Style" w:cs="Tahoma"/>
          <w:sz w:val="22"/>
          <w:lang w:val="en-US"/>
        </w:rPr>
      </w:pPr>
      <w:r w:rsidRPr="00063AA2">
        <w:rPr>
          <w:rFonts w:ascii="Bookman Old Style" w:hAnsi="Bookman Old Style" w:cs="Tahoma"/>
          <w:b/>
          <w:sz w:val="22"/>
          <w:lang w:val="en-US"/>
        </w:rPr>
        <w:t>DASAR HUKUM</w:t>
      </w:r>
      <w:r w:rsidRPr="00063AA2">
        <w:rPr>
          <w:rFonts w:ascii="Bookman Old Style" w:hAnsi="Bookman Old Style" w:cs="Tahoma"/>
          <w:sz w:val="22"/>
          <w:lang w:val="en-US"/>
        </w:rPr>
        <w:t>.</w:t>
      </w:r>
    </w:p>
    <w:p w:rsidR="00063AA2" w:rsidRPr="00031ECD" w:rsidRDefault="00063AA2" w:rsidP="00C260CF">
      <w:pPr>
        <w:pStyle w:val="ListParagraph"/>
        <w:numPr>
          <w:ilvl w:val="0"/>
          <w:numId w:val="24"/>
        </w:numPr>
        <w:tabs>
          <w:tab w:val="left" w:pos="1985"/>
          <w:tab w:val="left" w:pos="2268"/>
        </w:tabs>
        <w:ind w:left="993" w:right="51" w:hanging="426"/>
        <w:rPr>
          <w:rFonts w:ascii="Bookman Old Style" w:hAnsi="Bookman Old Style" w:cs="Arial"/>
          <w:color w:val="000000" w:themeColor="text1"/>
          <w:sz w:val="22"/>
          <w:szCs w:val="22"/>
        </w:rPr>
      </w:pPr>
      <w:r w:rsidRPr="00031ECD">
        <w:rPr>
          <w:rFonts w:ascii="Bookman Old Style" w:hAnsi="Bookman Old Style" w:cs="Arial"/>
          <w:color w:val="000000" w:themeColor="text1"/>
          <w:sz w:val="22"/>
          <w:szCs w:val="22"/>
        </w:rPr>
        <w:t>Undang-Undang</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Nomor 29 Tahun 1959 tentang</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Pembentukan Daerah Tingkat II di Sulawesi (Lembaran Negara Republik Indonesia Tahun 1959 Nomor 74, Tambahan</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Lembaran Negara Republik Indonesia Nomor 1822);</w:t>
      </w:r>
    </w:p>
    <w:p w:rsidR="00063AA2" w:rsidRPr="00031ECD" w:rsidRDefault="00063AA2" w:rsidP="00C260CF">
      <w:pPr>
        <w:pStyle w:val="ListParagraph"/>
        <w:numPr>
          <w:ilvl w:val="0"/>
          <w:numId w:val="24"/>
        </w:numPr>
        <w:ind w:left="993" w:right="51" w:hanging="426"/>
        <w:contextualSpacing/>
        <w:rPr>
          <w:rFonts w:ascii="Bookman Old Style" w:hAnsi="Bookman Old Style" w:cs="Arial"/>
          <w:color w:val="000000" w:themeColor="text1"/>
          <w:sz w:val="22"/>
          <w:szCs w:val="22"/>
        </w:rPr>
      </w:pPr>
      <w:r w:rsidRPr="00031ECD">
        <w:rPr>
          <w:rFonts w:ascii="Bookman Old Style" w:hAnsi="Bookman Old Style"/>
          <w:sz w:val="22"/>
          <w:szCs w:val="22"/>
          <w:lang w:val="id-ID"/>
        </w:rPr>
        <w:t>Undang-Undang Nomor 25 Tahun 2004 tentang Sistem Perencanaan Pembangunan Nasional (Lembaran Negara Republik Indonesia Tahun 2004 Nomor 104, Tambahan Lembaran Negara Republik Indonesia Nomor 4421);</w:t>
      </w:r>
    </w:p>
    <w:p w:rsidR="00063AA2" w:rsidRPr="00031ECD" w:rsidRDefault="00063AA2" w:rsidP="00C260CF">
      <w:pPr>
        <w:pStyle w:val="ListParagraph"/>
        <w:numPr>
          <w:ilvl w:val="0"/>
          <w:numId w:val="24"/>
        </w:numPr>
        <w:ind w:left="993" w:right="51" w:hanging="426"/>
        <w:contextualSpacing/>
        <w:rPr>
          <w:rFonts w:ascii="Bookman Old Style" w:hAnsi="Bookman Old Style" w:cs="Arial"/>
          <w:color w:val="000000" w:themeColor="text1"/>
          <w:sz w:val="22"/>
          <w:szCs w:val="22"/>
        </w:rPr>
      </w:pPr>
      <w:r w:rsidRPr="00031ECD">
        <w:rPr>
          <w:rFonts w:ascii="Bookman Old Style" w:hAnsi="Bookman Old Style" w:cs="Arial"/>
          <w:sz w:val="22"/>
          <w:szCs w:val="22"/>
        </w:rPr>
        <w:t>Undang-Undang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6 Tahun 2014 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 (Lembaran Negara Republik Indonesia Tahun 2014 Nomor 7, Tambahan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Lembaran Negara Republik Indonesia Nomor 5495);</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Undang-Undang Nomor 11 Tahun 2020 tentang Cipta Kerja (Lembaran Negara tahun Republik Indonesia Tahun 2014 Nomor 7, Tambahan Lembaran Negara Republik Indonesia Nomor 6573);</w:t>
      </w:r>
    </w:p>
    <w:p w:rsidR="00063AA2" w:rsidRPr="00031ECD" w:rsidRDefault="00063AA2" w:rsidP="00C260CF">
      <w:pPr>
        <w:pStyle w:val="ListParagraph"/>
        <w:numPr>
          <w:ilvl w:val="0"/>
          <w:numId w:val="24"/>
        </w:numPr>
        <w:ind w:left="993" w:right="51" w:hanging="426"/>
        <w:contextualSpacing/>
        <w:rPr>
          <w:rFonts w:ascii="Bookman Old Style" w:hAnsi="Bookman Old Style" w:cs="Arial"/>
          <w:sz w:val="22"/>
          <w:szCs w:val="22"/>
        </w:rPr>
      </w:pP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Pemerintah</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Republik Indonesia Nomor 43 Tahun 2014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Pelaksanaan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Undang-Undang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Nomor 6 Tahun 2014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Desa (</w:t>
      </w:r>
      <w:r w:rsidRPr="00031ECD">
        <w:rPr>
          <w:rFonts w:ascii="Bookman Old Style" w:eastAsia="SimSun" w:hAnsi="Bookman Old Style" w:cs="Bookman Old Style"/>
          <w:bCs/>
          <w:sz w:val="22"/>
          <w:szCs w:val="22"/>
          <w:lang w:val="fi-FI"/>
        </w:rPr>
        <w:t xml:space="preserve">Lembaran Negara Republik Indonesia Tahun 2014 Nomor </w:t>
      </w:r>
      <w:r w:rsidRPr="00031ECD">
        <w:rPr>
          <w:rFonts w:ascii="Bookman Old Style" w:eastAsia="SimSun" w:hAnsi="Bookman Old Style" w:cs="Bookman Old Style"/>
          <w:bCs/>
          <w:sz w:val="22"/>
          <w:szCs w:val="22"/>
        </w:rPr>
        <w:t>123, Tambahan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Lembaran Negara Republik Indonesia Nomor 5539)</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sebagaimana</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telah</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di</w:t>
      </w:r>
      <w:r w:rsidRPr="00031ECD">
        <w:rPr>
          <w:rFonts w:ascii="Bookman Old Style" w:eastAsia="SimSun" w:hAnsi="Bookman Old Style" w:cs="Bookman Old Style"/>
          <w:bCs/>
          <w:sz w:val="22"/>
          <w:szCs w:val="22"/>
          <w:lang w:val="id-ID"/>
        </w:rPr>
        <w:t xml:space="preserve">ubah terakhir </w:t>
      </w:r>
      <w:r w:rsidRPr="00031ECD">
        <w:rPr>
          <w:rFonts w:ascii="Bookman Old Style" w:eastAsia="SimSun" w:hAnsi="Bookman Old Style" w:cs="Bookman Old Style"/>
          <w:bCs/>
          <w:sz w:val="22"/>
          <w:szCs w:val="22"/>
        </w:rPr>
        <w:t>dengan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Pemerintah</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 xml:space="preserve">Republik Indonesia Nomor </w:t>
      </w:r>
      <w:r w:rsidRPr="00031ECD">
        <w:rPr>
          <w:rFonts w:ascii="Bookman Old Style" w:eastAsia="SimSun" w:hAnsi="Bookman Old Style" w:cs="Bookman Old Style"/>
          <w:bCs/>
          <w:sz w:val="22"/>
          <w:szCs w:val="22"/>
          <w:lang w:val="id-ID"/>
        </w:rPr>
        <w:t>11</w:t>
      </w:r>
      <w:r w:rsidRPr="00031ECD">
        <w:rPr>
          <w:rFonts w:ascii="Bookman Old Style" w:eastAsia="SimSun" w:hAnsi="Bookman Old Style" w:cs="Bookman Old Style"/>
          <w:bCs/>
          <w:sz w:val="22"/>
          <w:szCs w:val="22"/>
        </w:rPr>
        <w:t xml:space="preserve"> Tahun 201</w:t>
      </w:r>
      <w:r w:rsidRPr="00031ECD">
        <w:rPr>
          <w:rFonts w:ascii="Bookman Old Style" w:eastAsia="SimSun" w:hAnsi="Bookman Old Style" w:cs="Bookman Old Style"/>
          <w:bCs/>
          <w:sz w:val="22"/>
          <w:szCs w:val="22"/>
          <w:lang w:val="id-ID"/>
        </w:rPr>
        <w:t>9</w:t>
      </w:r>
      <w:r w:rsidRPr="00031ECD">
        <w:rPr>
          <w:rFonts w:ascii="Bookman Old Style" w:eastAsia="SimSun" w:hAnsi="Bookman Old Style" w:cs="Bookman Old Style"/>
          <w:bCs/>
          <w:sz w:val="22"/>
          <w:szCs w:val="22"/>
        </w:rPr>
        <w:t xml:space="preserve">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Perubahan</w:t>
      </w:r>
      <w:r w:rsidRPr="00031ECD">
        <w:rPr>
          <w:rFonts w:ascii="Bookman Old Style" w:eastAsia="SimSun" w:hAnsi="Bookman Old Style" w:cs="Bookman Old Style"/>
          <w:bCs/>
          <w:sz w:val="22"/>
          <w:szCs w:val="22"/>
          <w:lang w:val="id-ID"/>
        </w:rPr>
        <w:t xml:space="preserve"> Kedua </w:t>
      </w:r>
      <w:r w:rsidRPr="00031ECD">
        <w:rPr>
          <w:rFonts w:ascii="Bookman Old Style" w:eastAsia="SimSun" w:hAnsi="Bookman Old Style" w:cs="Bookman Old Style"/>
          <w:bCs/>
          <w:sz w:val="22"/>
          <w:szCs w:val="22"/>
        </w:rPr>
        <w:t>atas</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Pemerintah</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Republik Indonesia Nomor 43 Tahun 2014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Pelaksanaan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Undang-Undang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Nomor 6 Tahun 2014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Desa (</w:t>
      </w:r>
      <w:r w:rsidRPr="00031ECD">
        <w:rPr>
          <w:rFonts w:ascii="Bookman Old Style" w:eastAsia="SimSun" w:hAnsi="Bookman Old Style" w:cs="Bookman Old Style"/>
          <w:bCs/>
          <w:sz w:val="22"/>
          <w:szCs w:val="22"/>
          <w:lang w:val="fi-FI"/>
        </w:rPr>
        <w:t>Lembaran Negara Republik Indonesia Tahun 201</w:t>
      </w:r>
      <w:r w:rsidRPr="00031ECD">
        <w:rPr>
          <w:rFonts w:ascii="Bookman Old Style" w:eastAsia="SimSun" w:hAnsi="Bookman Old Style" w:cs="Bookman Old Style"/>
          <w:bCs/>
          <w:sz w:val="22"/>
          <w:szCs w:val="22"/>
          <w:lang w:val="id-ID"/>
        </w:rPr>
        <w:t>9</w:t>
      </w:r>
      <w:r w:rsidRPr="00031ECD">
        <w:rPr>
          <w:rFonts w:ascii="Bookman Old Style" w:eastAsia="SimSun" w:hAnsi="Bookman Old Style" w:cs="Bookman Old Style"/>
          <w:bCs/>
          <w:sz w:val="22"/>
          <w:szCs w:val="22"/>
          <w:lang w:val="fi-FI"/>
        </w:rPr>
        <w:t xml:space="preserve"> Nomor </w:t>
      </w:r>
      <w:r w:rsidRPr="00031ECD">
        <w:rPr>
          <w:rFonts w:ascii="Bookman Old Style" w:eastAsia="SimSun" w:hAnsi="Bookman Old Style" w:cs="Bookman Old Style"/>
          <w:bCs/>
          <w:sz w:val="22"/>
          <w:szCs w:val="22"/>
          <w:lang w:val="id-ID"/>
        </w:rPr>
        <w:t>41</w:t>
      </w:r>
      <w:r w:rsidRPr="00031ECD">
        <w:rPr>
          <w:rFonts w:ascii="Bookman Old Style" w:eastAsia="SimSun" w:hAnsi="Bookman Old Style" w:cs="Bookman Old Style"/>
          <w:bCs/>
          <w:sz w:val="22"/>
          <w:szCs w:val="22"/>
        </w:rPr>
        <w:t>, Tambahan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 xml:space="preserve">Lembaran Negara Republik Indonesia Nomor </w:t>
      </w:r>
      <w:r w:rsidRPr="00031ECD">
        <w:rPr>
          <w:rFonts w:ascii="Bookman Old Style" w:eastAsia="SimSun" w:hAnsi="Bookman Old Style" w:cs="Bookman Old Style"/>
          <w:bCs/>
          <w:sz w:val="22"/>
          <w:szCs w:val="22"/>
          <w:lang w:val="id-ID"/>
        </w:rPr>
        <w:t>6321</w:t>
      </w:r>
      <w:r w:rsidRPr="00031ECD">
        <w:rPr>
          <w:rFonts w:ascii="Bookman Old Style" w:eastAsia="SimSun" w:hAnsi="Bookman Old Style" w:cs="Bookman Old Style"/>
          <w:bCs/>
          <w:sz w:val="22"/>
          <w:szCs w:val="22"/>
        </w:rPr>
        <w:t>)</w:t>
      </w:r>
      <w:r w:rsidRPr="00031ECD">
        <w:rPr>
          <w:rFonts w:ascii="Bookman Old Style" w:eastAsia="SimSun" w:hAnsi="Bookman Old Style" w:cs="Bookman Old Style"/>
          <w:sz w:val="22"/>
          <w:szCs w:val="22"/>
          <w:lang w:val="fi-FI"/>
        </w:rPr>
        <w:t>;</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Pemerintah Nomor 11 Tahun 2021 tentang Badan Usaha Milik Desa (Lembaran Negara Republik Indonesia Tahun  2021 Nomor 21, Tambahan Lembaran Negara Republik Indonesia Nomor 6623);</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lastRenderedPageBreak/>
        <w:t>Peraturan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Menteri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Dalam</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Negeri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111 Tahun 2014 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Pedoman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Teknis</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Peraturan di Desa</w:t>
      </w:r>
      <w:r w:rsidRPr="00031ECD">
        <w:rPr>
          <w:rFonts w:ascii="Bookman Old Style" w:hAnsi="Bookman Old Style" w:cs="Arial"/>
          <w:sz w:val="22"/>
          <w:szCs w:val="22"/>
          <w:lang w:val="id-ID"/>
        </w:rPr>
        <w:t xml:space="preserve"> </w:t>
      </w:r>
      <w:r w:rsidRPr="00031ECD">
        <w:rPr>
          <w:rFonts w:ascii="Bookman Old Style" w:hAnsi="Bookman Old Style" w:cs="Arial"/>
          <w:color w:val="000000" w:themeColor="text1"/>
          <w:sz w:val="22"/>
          <w:szCs w:val="22"/>
        </w:rPr>
        <w:t>(Berita Negara Republik Indonesia Tahun 2014 Nomor 2091);</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color w:val="000000" w:themeColor="text1"/>
          <w:sz w:val="22"/>
          <w:szCs w:val="22"/>
        </w:rPr>
        <w:t>Peraturan</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Menteri</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Dalam</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Negeri</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Nomor 114</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Tahun 2014 tentang</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Pedoman Pembangunan Desa (Berita Negara Republik Indonesia Tahun 2014 Nomor 209);</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81 Tahun 2015 tentang Evaluasi Perkembangan Desa Dan Kelurahan (Berita Negara Republik Indonesia Tahun 2015 Nomor 2037);</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81 Tahun 2015 tentang Evaluasi Perkembangan Desa Dan Kelurahan (Berita Negara Republik Indonesia Tahun 2015 Nomor 2037);</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44 Tahun 2016 tentang Kewenangan Desa (Berita Negara Republik Indonesia Tahun 2016 Nomor 1037);</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110 Tahun 2016 tentang Badan Permusyawaratan Desa (Berita Negara Republik Indonesia Tahun 2017 Nomor 89);</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t>Peraturan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Menteri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Dalam</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Negeri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w:t>
      </w:r>
      <w:r w:rsidRPr="00031ECD">
        <w:rPr>
          <w:rFonts w:ascii="Bookman Old Style" w:hAnsi="Bookman Old Style" w:cs="Arial"/>
          <w:sz w:val="22"/>
          <w:szCs w:val="22"/>
          <w:lang w:val="id-ID"/>
        </w:rPr>
        <w:t xml:space="preserve"> 20 </w:t>
      </w:r>
      <w:r w:rsidRPr="00031ECD">
        <w:rPr>
          <w:rFonts w:ascii="Bookman Old Style" w:hAnsi="Bookman Old Style" w:cs="Arial"/>
          <w:sz w:val="22"/>
          <w:szCs w:val="22"/>
        </w:rPr>
        <w:t>Tahun 201</w:t>
      </w:r>
      <w:r w:rsidRPr="00031ECD">
        <w:rPr>
          <w:rFonts w:ascii="Bookman Old Style" w:hAnsi="Bookman Old Style" w:cs="Arial"/>
          <w:sz w:val="22"/>
          <w:szCs w:val="22"/>
          <w:lang w:val="id-ID"/>
        </w:rPr>
        <w:t xml:space="preserve">8 </w:t>
      </w:r>
      <w:r w:rsidRPr="00031ECD">
        <w:rPr>
          <w:rFonts w:ascii="Bookman Old Style" w:hAnsi="Bookman Old Style" w:cs="Arial"/>
          <w:sz w:val="22"/>
          <w:szCs w:val="22"/>
        </w:rPr>
        <w:t>tentang</w:t>
      </w:r>
      <w:r w:rsidRPr="00031ECD">
        <w:rPr>
          <w:rFonts w:ascii="Bookman Old Style" w:hAnsi="Bookman Old Style" w:cs="Arial"/>
          <w:sz w:val="22"/>
          <w:szCs w:val="22"/>
          <w:lang w:val="id-ID"/>
        </w:rPr>
        <w:t xml:space="preserve"> Pengelolaan Keuangan </w:t>
      </w:r>
      <w:r w:rsidRPr="00031ECD">
        <w:rPr>
          <w:rFonts w:ascii="Bookman Old Style" w:hAnsi="Bookman Old Style" w:cs="Arial"/>
          <w:sz w:val="22"/>
          <w:szCs w:val="22"/>
        </w:rPr>
        <w:t>Desa (Berita Negara Republik Indonesia Tahun 201</w:t>
      </w:r>
      <w:r w:rsidRPr="00031ECD">
        <w:rPr>
          <w:rFonts w:ascii="Bookman Old Style" w:hAnsi="Bookman Old Style" w:cs="Arial"/>
          <w:sz w:val="22"/>
          <w:szCs w:val="22"/>
          <w:lang w:val="id-ID"/>
        </w:rPr>
        <w:t xml:space="preserve">8 </w:t>
      </w:r>
      <w:r w:rsidRPr="00031ECD">
        <w:rPr>
          <w:rFonts w:ascii="Bookman Old Style" w:hAnsi="Bookman Old Style" w:cs="Arial"/>
          <w:sz w:val="22"/>
          <w:szCs w:val="22"/>
        </w:rPr>
        <w:t>Nomor</w:t>
      </w:r>
      <w:bookmarkStart w:id="0" w:name="_GoBack"/>
      <w:bookmarkEnd w:id="0"/>
      <w:r w:rsidRPr="00031ECD">
        <w:rPr>
          <w:rFonts w:ascii="Bookman Old Style" w:hAnsi="Bookman Old Style" w:cs="Arial"/>
          <w:sz w:val="22"/>
          <w:szCs w:val="22"/>
          <w:lang w:val="id-ID"/>
        </w:rPr>
        <w:t xml:space="preserve"> 611</w:t>
      </w:r>
      <w:r w:rsidRPr="00031ECD">
        <w:rPr>
          <w:rFonts w:ascii="Bookman Old Style" w:hAnsi="Bookman Old Style" w:cs="Arial"/>
          <w:sz w:val="22"/>
          <w:szCs w:val="22"/>
        </w:rPr>
        <w:t>);</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70 Tahun 2019 tentang Sistem Informasi Pemerintahan Daerah (Berita Negara Republik Indonesia Tahun 2019 Nomor 1114);</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Desa, Pembangunan Daerah Tertinggal dan Transmigrasi Republik Indonesia Nomor 16 Tahun 2019 tentang Musyawarah Desa (Berita Negara Republik Indonesia Tahun 2019 Nomor 1203);</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t>Peraturan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Menteri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 Pembangunan Daerah Tertinggal, dan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Transmigrasi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1 Tahun 2015 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Pedoman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Kewenangan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Berdasarkan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Hak</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Asal</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Usul</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Kewenangan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Lokal</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Berskala</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t>Peraturan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Menteri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 Pembangunan Daerah Tertinggal, dan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Transmigrasi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2 Tahun 2015 tentang Tata Tertib</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Mekanisme</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Pengambilan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Keputusan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Musyawarah</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lang w:val="id-ID"/>
        </w:rPr>
        <w:t xml:space="preserve">Peraturan Menteri Desa, Pembangunan Daerah Tertinggal, Dan Transmigrasi Republik Indonesia Nomor 21 Tahun 2020 tentang Pedoman Umum Pembangunan dan Pemberdayaan Masyarakat Desa </w:t>
      </w:r>
      <w:r w:rsidRPr="00031ECD">
        <w:rPr>
          <w:rFonts w:ascii="Bookman Old Style" w:hAnsi="Bookman Old Style" w:cs="Arial"/>
          <w:sz w:val="22"/>
          <w:szCs w:val="22"/>
        </w:rPr>
        <w:t>(Berita Negara Republik Indonesia Tahun 20</w:t>
      </w:r>
      <w:r w:rsidRPr="00031ECD">
        <w:rPr>
          <w:rFonts w:ascii="Bookman Old Style" w:hAnsi="Bookman Old Style" w:cs="Arial"/>
          <w:sz w:val="22"/>
          <w:szCs w:val="22"/>
          <w:lang w:val="id-ID"/>
        </w:rPr>
        <w:t>20</w:t>
      </w:r>
      <w:r w:rsidRPr="00031ECD">
        <w:rPr>
          <w:rFonts w:ascii="Bookman Old Style" w:hAnsi="Bookman Old Style" w:cs="Arial"/>
          <w:sz w:val="22"/>
          <w:szCs w:val="22"/>
        </w:rPr>
        <w:t xml:space="preserve"> Nomor </w:t>
      </w:r>
      <w:r w:rsidRPr="00031ECD">
        <w:rPr>
          <w:rFonts w:ascii="Bookman Old Style" w:hAnsi="Bookman Old Style" w:cs="Arial"/>
          <w:sz w:val="22"/>
          <w:szCs w:val="22"/>
          <w:lang w:val="id-ID"/>
        </w:rPr>
        <w:t>1633</w:t>
      </w:r>
      <w:r w:rsidRPr="00031ECD">
        <w:rPr>
          <w:rFonts w:ascii="Bookman Old Style" w:hAnsi="Bookman Old Style" w:cs="Arial"/>
          <w:sz w:val="22"/>
          <w:szCs w:val="22"/>
        </w:rPr>
        <w:t>);</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lang w:val="id-ID"/>
        </w:rPr>
        <w:t xml:space="preserve">Peraturan Menteri Desa, Pembangunan Daerah Tertinggal, Dan Transmigrasi Republik Indonesia Nomor 7 Tahun 2021 tentang Prioritas Penggunaan Dana Desa Tahun 2022 </w:t>
      </w:r>
      <w:r w:rsidRPr="00031ECD">
        <w:rPr>
          <w:rFonts w:ascii="Bookman Old Style" w:hAnsi="Bookman Old Style" w:cs="Arial"/>
          <w:sz w:val="22"/>
          <w:szCs w:val="22"/>
        </w:rPr>
        <w:t>(Berita Negara Republik Indonesia Tahun 20</w:t>
      </w:r>
      <w:r w:rsidRPr="00031ECD">
        <w:rPr>
          <w:rFonts w:ascii="Bookman Old Style" w:hAnsi="Bookman Old Style" w:cs="Arial"/>
          <w:sz w:val="22"/>
          <w:szCs w:val="22"/>
          <w:lang w:val="id-ID"/>
        </w:rPr>
        <w:t>20</w:t>
      </w:r>
      <w:r w:rsidRPr="00031ECD">
        <w:rPr>
          <w:rFonts w:ascii="Bookman Old Style" w:hAnsi="Bookman Old Style" w:cs="Arial"/>
          <w:sz w:val="22"/>
          <w:szCs w:val="22"/>
        </w:rPr>
        <w:t xml:space="preserve"> Nomor </w:t>
      </w:r>
      <w:r w:rsidRPr="00031ECD">
        <w:rPr>
          <w:rFonts w:ascii="Bookman Old Style" w:hAnsi="Bookman Old Style" w:cs="Arial"/>
          <w:sz w:val="22"/>
          <w:szCs w:val="22"/>
          <w:lang w:val="id-ID"/>
        </w:rPr>
        <w:t>961</w:t>
      </w:r>
      <w:r w:rsidRPr="00031ECD">
        <w:rPr>
          <w:rFonts w:ascii="Bookman Old Style" w:hAnsi="Bookman Old Style" w:cs="Arial"/>
          <w:sz w:val="22"/>
          <w:szCs w:val="22"/>
        </w:rPr>
        <w:t>);</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sz w:val="22"/>
          <w:szCs w:val="22"/>
          <w:lang w:val="id-ID"/>
        </w:rPr>
        <w:t xml:space="preserve">Peraturan Daerah Kabupaten Barru Nomor 6 Tahun 2016 tentang Rencana Pembangunan Jangka Menengah Daerah Tahun 2016-2021 (Lembaran </w:t>
      </w:r>
      <w:r w:rsidRPr="00031ECD">
        <w:rPr>
          <w:rFonts w:ascii="Bookman Old Style" w:hAnsi="Bookman Old Style"/>
          <w:sz w:val="22"/>
          <w:szCs w:val="22"/>
          <w:lang w:val="id-ID"/>
        </w:rPr>
        <w:lastRenderedPageBreak/>
        <w:t>daerah Kabupaten Barru Tahun 2016 Nomor 6) sebagaimana telah diubah dengan Peraturan Daerah Kabupaten Barru Nomor 1 Tahun 2019 tentang Perubahan atas Peraturan Daerah Kabupaten Barru Nomor 6 Tahun 2016 tentang Rencana Pembangunan Jangka Menengah Daerah Tahun 2016-2021 (Lembaran Daerah Kabupaten Barru Tahun 2019 Nomor 1);</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t>Peraturan Daerah Kabupaten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Barru</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4 Tahun 2018 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Perubahan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Atas</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Peraturan Daerah Kabupaten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Barru</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 xml:space="preserve">Nomor 6 Tahun 2010 </w:t>
      </w:r>
      <w:r w:rsidRPr="00031ECD">
        <w:rPr>
          <w:rFonts w:ascii="Bookman Old Style" w:hAnsi="Bookman Old Style" w:cs="Arial"/>
          <w:sz w:val="22"/>
          <w:szCs w:val="22"/>
          <w:lang w:val="id-ID"/>
        </w:rPr>
        <w:t>t</w:t>
      </w:r>
      <w:r w:rsidRPr="00031ECD">
        <w:rPr>
          <w:rFonts w:ascii="Bookman Old Style" w:hAnsi="Bookman Old Style" w:cs="Arial"/>
          <w:sz w:val="22"/>
          <w:szCs w:val="22"/>
        </w:rPr>
        <w: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Rencana Pembangunan Jangka</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Panjang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Kabupaten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Barru</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Tahun 2005–2025 (Lembaran Daerah Kabupaten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Barru</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Tahun 2008 Nomor 04</w:t>
      </w:r>
      <w:r w:rsidRPr="00031ECD">
        <w:rPr>
          <w:rFonts w:ascii="Bookman Old Style" w:hAnsi="Bookman Old Style" w:cs="Arial"/>
          <w:sz w:val="22"/>
          <w:szCs w:val="22"/>
          <w:lang w:val="id-ID"/>
        </w:rPr>
        <w:t>)</w:t>
      </w:r>
      <w:r w:rsidRPr="00031ECD">
        <w:rPr>
          <w:rFonts w:ascii="Bookman Old Style" w:hAnsi="Bookman Old Style" w:cs="Arial"/>
          <w:sz w:val="22"/>
          <w:szCs w:val="22"/>
        </w:rPr>
        <w:t>;</w:t>
      </w:r>
    </w:p>
    <w:p w:rsidR="00063AA2" w:rsidRPr="00031ECD" w:rsidRDefault="00063AA2" w:rsidP="00C260CF">
      <w:pPr>
        <w:pStyle w:val="ListParagraph"/>
        <w:numPr>
          <w:ilvl w:val="0"/>
          <w:numId w:val="24"/>
        </w:numPr>
        <w:ind w:left="993" w:right="51" w:hanging="426"/>
        <w:rPr>
          <w:rFonts w:ascii="Bookman Old Style" w:hAnsi="Bookman Old Style" w:cs="Arial"/>
        </w:rPr>
      </w:pPr>
      <w:r w:rsidRPr="00031ECD">
        <w:rPr>
          <w:rFonts w:ascii="Bookman Old Style" w:hAnsi="Bookman Old Style" w:cs="Tahoma"/>
          <w:bCs/>
          <w:kern w:val="2"/>
          <w:sz w:val="22"/>
          <w:szCs w:val="22"/>
        </w:rPr>
        <w:t>Peraturan</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Bupati</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Barru</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Nomor 83 Tahun 2016 tentang</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Petunjuk</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Teknis</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Penyusunan</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Rencana Pembangunan Jangka</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Menengah</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Desa</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dan</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rencana</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Kerja</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Pemerintahan</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Desa</w:t>
      </w:r>
      <w:r w:rsidRPr="00031ECD">
        <w:rPr>
          <w:rFonts w:ascii="Bookman Old Style" w:hAnsi="Bookman Old Style" w:cs="Tahoma"/>
          <w:bCs/>
          <w:kern w:val="2"/>
          <w:sz w:val="22"/>
          <w:szCs w:val="22"/>
          <w:lang w:val="id-ID"/>
        </w:rPr>
        <w:t>;</w:t>
      </w:r>
    </w:p>
    <w:p w:rsidR="006226AD" w:rsidRPr="00622EC4" w:rsidRDefault="00063AA2" w:rsidP="00C260CF">
      <w:pPr>
        <w:pStyle w:val="ListParagraph"/>
        <w:numPr>
          <w:ilvl w:val="0"/>
          <w:numId w:val="24"/>
        </w:numPr>
        <w:ind w:left="993" w:right="51" w:hanging="426"/>
        <w:rPr>
          <w:rFonts w:ascii="Bookman Old Style" w:hAnsi="Bookman Old Style" w:cs="Arial"/>
        </w:rPr>
      </w:pPr>
      <w:r w:rsidRPr="000D60AB">
        <w:rPr>
          <w:rFonts w:ascii="Bookman Old Style" w:hAnsi="Bookman Old Style" w:cs="Tahoma"/>
          <w:position w:val="-1"/>
        </w:rPr>
        <w:t>P</w:t>
      </w:r>
      <w:r w:rsidRPr="000D60AB">
        <w:rPr>
          <w:rFonts w:ascii="Bookman Old Style" w:hAnsi="Bookman Old Style" w:cs="Tahoma"/>
          <w:spacing w:val="1"/>
          <w:position w:val="-1"/>
        </w:rPr>
        <w:t>e</w:t>
      </w:r>
      <w:r w:rsidRPr="000D60AB">
        <w:rPr>
          <w:rFonts w:ascii="Bookman Old Style" w:hAnsi="Bookman Old Style" w:cs="Tahoma"/>
          <w:position w:val="-1"/>
        </w:rPr>
        <w:t>r</w:t>
      </w:r>
      <w:r w:rsidRPr="000D60AB">
        <w:rPr>
          <w:rFonts w:ascii="Bookman Old Style" w:hAnsi="Bookman Old Style" w:cs="Tahoma"/>
          <w:spacing w:val="-1"/>
          <w:position w:val="-1"/>
        </w:rPr>
        <w:t>at</w:t>
      </w:r>
      <w:r w:rsidRPr="000D60AB">
        <w:rPr>
          <w:rFonts w:ascii="Bookman Old Style" w:hAnsi="Bookman Old Style" w:cs="Tahoma"/>
          <w:position w:val="-1"/>
        </w:rPr>
        <w:t>ur</w:t>
      </w:r>
      <w:r w:rsidRPr="000D60AB">
        <w:rPr>
          <w:rFonts w:ascii="Bookman Old Style" w:hAnsi="Bookman Old Style" w:cs="Tahoma"/>
          <w:spacing w:val="-1"/>
          <w:position w:val="-1"/>
        </w:rPr>
        <w:t>a</w:t>
      </w:r>
      <w:r w:rsidRPr="000D60AB">
        <w:rPr>
          <w:rFonts w:ascii="Bookman Old Style" w:hAnsi="Bookman Old Style" w:cs="Tahoma"/>
          <w:position w:val="-1"/>
        </w:rPr>
        <w:t>n</w:t>
      </w:r>
      <w:r w:rsidRPr="000D60AB">
        <w:rPr>
          <w:rFonts w:ascii="Bookman Old Style" w:hAnsi="Bookman Old Style" w:cs="Tahoma"/>
          <w:position w:val="-1"/>
          <w:lang w:val="id-ID"/>
        </w:rPr>
        <w:t xml:space="preserve"> </w:t>
      </w:r>
      <w:r w:rsidRPr="000D60AB">
        <w:rPr>
          <w:rFonts w:ascii="Bookman Old Style" w:hAnsi="Bookman Old Style" w:cs="Tahoma"/>
          <w:position w:val="-1"/>
        </w:rPr>
        <w:t>D</w:t>
      </w:r>
      <w:r w:rsidRPr="000D60AB">
        <w:rPr>
          <w:rFonts w:ascii="Bookman Old Style" w:hAnsi="Bookman Old Style" w:cs="Tahoma"/>
          <w:spacing w:val="1"/>
          <w:position w:val="-1"/>
        </w:rPr>
        <w:t>es</w:t>
      </w:r>
      <w:r w:rsidRPr="000D60AB">
        <w:rPr>
          <w:rFonts w:ascii="Bookman Old Style" w:hAnsi="Bookman Old Style" w:cs="Tahoma"/>
          <w:position w:val="-1"/>
        </w:rPr>
        <w:t>a</w:t>
      </w:r>
      <w:r w:rsidRPr="000D60AB">
        <w:rPr>
          <w:rFonts w:ascii="Bookman Old Style" w:hAnsi="Bookman Old Style" w:cs="Tahoma"/>
          <w:position w:val="-1"/>
          <w:lang w:val="id-ID"/>
        </w:rPr>
        <w:t xml:space="preserve"> </w:t>
      </w:r>
      <w:r w:rsidR="00791DBF" w:rsidRPr="000D60AB">
        <w:rPr>
          <w:rFonts w:ascii="Bookman Old Style" w:hAnsi="Bookman Old Style" w:cs="Tahoma"/>
          <w:position w:val="-1"/>
          <w:lang w:val="id-ID"/>
        </w:rPr>
        <w:t>Batupute</w:t>
      </w:r>
      <w:r w:rsidRPr="000D60AB">
        <w:rPr>
          <w:rFonts w:ascii="Bookman Old Style" w:hAnsi="Bookman Old Style" w:cs="Tahoma"/>
          <w:position w:val="-1"/>
          <w:lang w:val="id-ID"/>
        </w:rPr>
        <w:t xml:space="preserve"> </w:t>
      </w:r>
      <w:r w:rsidRPr="000D60AB">
        <w:rPr>
          <w:rFonts w:ascii="Bookman Old Style" w:hAnsi="Bookman Old Style" w:cs="Tahoma"/>
          <w:spacing w:val="1"/>
        </w:rPr>
        <w:t>N</w:t>
      </w:r>
      <w:r w:rsidRPr="000D60AB">
        <w:rPr>
          <w:rFonts w:ascii="Bookman Old Style" w:hAnsi="Bookman Old Style" w:cs="Tahoma"/>
          <w:spacing w:val="-1"/>
        </w:rPr>
        <w:t>o</w:t>
      </w:r>
      <w:r w:rsidRPr="000D60AB">
        <w:rPr>
          <w:rFonts w:ascii="Bookman Old Style" w:hAnsi="Bookman Old Style" w:cs="Tahoma"/>
          <w:spacing w:val="2"/>
        </w:rPr>
        <w:t>m</w:t>
      </w:r>
      <w:r w:rsidRPr="000D60AB">
        <w:rPr>
          <w:rFonts w:ascii="Bookman Old Style" w:hAnsi="Bookman Old Style" w:cs="Tahoma"/>
          <w:spacing w:val="-1"/>
        </w:rPr>
        <w:t>o</w:t>
      </w:r>
      <w:r w:rsidRPr="000D60AB">
        <w:rPr>
          <w:rFonts w:ascii="Bookman Old Style" w:hAnsi="Bookman Old Style" w:cs="Tahoma"/>
        </w:rPr>
        <w:t>r</w:t>
      </w:r>
      <w:r w:rsidRPr="000D60AB">
        <w:rPr>
          <w:rFonts w:ascii="Bookman Old Style" w:hAnsi="Bookman Old Style" w:cs="Tahoma"/>
          <w:lang w:val="id-ID"/>
        </w:rPr>
        <w:t xml:space="preserve"> </w:t>
      </w:r>
      <w:r w:rsidR="000D60AB" w:rsidRPr="000D60AB">
        <w:rPr>
          <w:rFonts w:ascii="Bookman Old Style" w:hAnsi="Bookman Old Style" w:cs="Tahoma"/>
          <w:lang w:val="id-ID"/>
        </w:rPr>
        <w:t>2</w:t>
      </w:r>
      <w:r w:rsidRPr="000D60AB">
        <w:rPr>
          <w:rFonts w:ascii="Bookman Old Style" w:hAnsi="Bookman Old Style" w:cs="Tahoma"/>
          <w:lang w:val="id-ID"/>
        </w:rPr>
        <w:t xml:space="preserve"> </w:t>
      </w:r>
      <w:r w:rsidRPr="000D60AB">
        <w:rPr>
          <w:rFonts w:ascii="Bookman Old Style" w:hAnsi="Bookman Old Style" w:cs="Tahoma"/>
        </w:rPr>
        <w:t>T</w:t>
      </w:r>
      <w:r w:rsidR="000D60AB" w:rsidRPr="000D60AB">
        <w:rPr>
          <w:rFonts w:ascii="Bookman Old Style" w:hAnsi="Bookman Old Style" w:cs="Tahoma"/>
          <w:lang w:val="id-ID"/>
        </w:rPr>
        <w:t>ahun 2023</w:t>
      </w:r>
      <w:r w:rsidRPr="000D60AB">
        <w:rPr>
          <w:rFonts w:ascii="Bookman Old Style" w:hAnsi="Bookman Old Style" w:cs="Tahoma"/>
          <w:lang w:val="id-ID"/>
        </w:rPr>
        <w:t xml:space="preserve"> </w:t>
      </w:r>
      <w:r w:rsidRPr="000D60AB">
        <w:rPr>
          <w:rFonts w:ascii="Bookman Old Style" w:hAnsi="Bookman Old Style" w:cs="Tahoma"/>
          <w:spacing w:val="-1"/>
        </w:rPr>
        <w:t>t</w:t>
      </w:r>
      <w:r w:rsidRPr="000D60AB">
        <w:rPr>
          <w:rFonts w:ascii="Bookman Old Style" w:hAnsi="Bookman Old Style" w:cs="Tahoma"/>
          <w:spacing w:val="1"/>
        </w:rPr>
        <w:t>e</w:t>
      </w:r>
      <w:r w:rsidRPr="000D60AB">
        <w:rPr>
          <w:rFonts w:ascii="Bookman Old Style" w:hAnsi="Bookman Old Style" w:cs="Tahoma"/>
        </w:rPr>
        <w:t>n</w:t>
      </w:r>
      <w:r w:rsidRPr="000D60AB">
        <w:rPr>
          <w:rFonts w:ascii="Bookman Old Style" w:hAnsi="Bookman Old Style" w:cs="Tahoma"/>
          <w:spacing w:val="-1"/>
        </w:rPr>
        <w:t>ta</w:t>
      </w:r>
      <w:r w:rsidRPr="000D60AB">
        <w:rPr>
          <w:rFonts w:ascii="Bookman Old Style" w:hAnsi="Bookman Old Style" w:cs="Tahoma"/>
        </w:rPr>
        <w:t>ng</w:t>
      </w:r>
      <w:r w:rsidRPr="000D60AB">
        <w:rPr>
          <w:rFonts w:ascii="Bookman Old Style" w:hAnsi="Bookman Old Style" w:cs="Tahoma"/>
          <w:lang w:val="id-ID"/>
        </w:rPr>
        <w:t xml:space="preserve"> </w:t>
      </w:r>
      <w:r w:rsidRPr="000D60AB">
        <w:rPr>
          <w:rFonts w:ascii="Bookman Old Style" w:hAnsi="Bookman Old Style" w:cs="Tahoma"/>
        </w:rPr>
        <w:t>R</w:t>
      </w:r>
      <w:r w:rsidRPr="000D60AB">
        <w:rPr>
          <w:rFonts w:ascii="Bookman Old Style" w:hAnsi="Bookman Old Style" w:cs="Tahoma"/>
          <w:spacing w:val="1"/>
        </w:rPr>
        <w:t>e</w:t>
      </w:r>
      <w:r w:rsidRPr="000D60AB">
        <w:rPr>
          <w:rFonts w:ascii="Bookman Old Style" w:hAnsi="Bookman Old Style" w:cs="Tahoma"/>
        </w:rPr>
        <w:t>nc</w:t>
      </w:r>
      <w:r w:rsidRPr="000D60AB">
        <w:rPr>
          <w:rFonts w:ascii="Bookman Old Style" w:hAnsi="Bookman Old Style" w:cs="Tahoma"/>
          <w:spacing w:val="-1"/>
        </w:rPr>
        <w:t>a</w:t>
      </w:r>
      <w:r w:rsidRPr="000D60AB">
        <w:rPr>
          <w:rFonts w:ascii="Bookman Old Style" w:hAnsi="Bookman Old Style" w:cs="Tahoma"/>
        </w:rPr>
        <w:t>na</w:t>
      </w:r>
      <w:r w:rsidRPr="000D60AB">
        <w:rPr>
          <w:rFonts w:ascii="Bookman Old Style" w:hAnsi="Bookman Old Style" w:cs="Tahoma"/>
          <w:lang w:val="id-ID"/>
        </w:rPr>
        <w:t xml:space="preserve"> </w:t>
      </w:r>
      <w:r w:rsidRPr="000D60AB">
        <w:rPr>
          <w:rFonts w:ascii="Bookman Old Style" w:hAnsi="Bookman Old Style" w:cs="Tahoma"/>
        </w:rPr>
        <w:t>P</w:t>
      </w:r>
      <w:r w:rsidRPr="000D60AB">
        <w:rPr>
          <w:rFonts w:ascii="Bookman Old Style" w:hAnsi="Bookman Old Style" w:cs="Tahoma"/>
          <w:spacing w:val="1"/>
        </w:rPr>
        <w:t>e</w:t>
      </w:r>
      <w:r w:rsidRPr="000D60AB">
        <w:rPr>
          <w:rFonts w:ascii="Bookman Old Style" w:hAnsi="Bookman Old Style" w:cs="Tahoma"/>
        </w:rPr>
        <w:t>m</w:t>
      </w:r>
      <w:r w:rsidRPr="000D60AB">
        <w:rPr>
          <w:rFonts w:ascii="Bookman Old Style" w:hAnsi="Bookman Old Style" w:cs="Tahoma"/>
          <w:spacing w:val="-1"/>
        </w:rPr>
        <w:t>ba</w:t>
      </w:r>
      <w:r w:rsidRPr="000D60AB">
        <w:rPr>
          <w:rFonts w:ascii="Bookman Old Style" w:hAnsi="Bookman Old Style" w:cs="Tahoma"/>
        </w:rPr>
        <w:t>n</w:t>
      </w:r>
      <w:r w:rsidRPr="000D60AB">
        <w:rPr>
          <w:rFonts w:ascii="Bookman Old Style" w:hAnsi="Bookman Old Style" w:cs="Tahoma"/>
          <w:spacing w:val="-1"/>
        </w:rPr>
        <w:t>g</w:t>
      </w:r>
      <w:r w:rsidRPr="000D60AB">
        <w:rPr>
          <w:rFonts w:ascii="Bookman Old Style" w:hAnsi="Bookman Old Style" w:cs="Tahoma"/>
        </w:rPr>
        <w:t>un</w:t>
      </w:r>
      <w:r w:rsidRPr="000D60AB">
        <w:rPr>
          <w:rFonts w:ascii="Bookman Old Style" w:hAnsi="Bookman Old Style" w:cs="Tahoma"/>
          <w:spacing w:val="-1"/>
        </w:rPr>
        <w:t>a</w:t>
      </w:r>
      <w:r w:rsidRPr="000D60AB">
        <w:rPr>
          <w:rFonts w:ascii="Bookman Old Style" w:hAnsi="Bookman Old Style" w:cs="Tahoma"/>
        </w:rPr>
        <w:t xml:space="preserve">n </w:t>
      </w:r>
      <w:r w:rsidRPr="000D60AB">
        <w:rPr>
          <w:rFonts w:ascii="Bookman Old Style" w:hAnsi="Bookman Old Style" w:cs="Tahoma"/>
          <w:spacing w:val="1"/>
        </w:rPr>
        <w:t>J</w:t>
      </w:r>
      <w:r w:rsidRPr="000D60AB">
        <w:rPr>
          <w:rFonts w:ascii="Bookman Old Style" w:hAnsi="Bookman Old Style" w:cs="Tahoma"/>
          <w:spacing w:val="-1"/>
        </w:rPr>
        <w:t>a</w:t>
      </w:r>
      <w:r w:rsidRPr="000D60AB">
        <w:rPr>
          <w:rFonts w:ascii="Bookman Old Style" w:hAnsi="Bookman Old Style" w:cs="Tahoma"/>
        </w:rPr>
        <w:t>n</w:t>
      </w:r>
      <w:r w:rsidRPr="000D60AB">
        <w:rPr>
          <w:rFonts w:ascii="Bookman Old Style" w:hAnsi="Bookman Old Style" w:cs="Tahoma"/>
          <w:spacing w:val="-1"/>
        </w:rPr>
        <w:t>g</w:t>
      </w:r>
      <w:r w:rsidRPr="000D60AB">
        <w:rPr>
          <w:rFonts w:ascii="Bookman Old Style" w:hAnsi="Bookman Old Style" w:cs="Tahoma"/>
        </w:rPr>
        <w:t>ka</w:t>
      </w:r>
      <w:r w:rsidRPr="000D60AB">
        <w:rPr>
          <w:rFonts w:ascii="Bookman Old Style" w:hAnsi="Bookman Old Style" w:cs="Tahoma"/>
          <w:lang w:val="id-ID"/>
        </w:rPr>
        <w:t xml:space="preserve"> </w:t>
      </w:r>
      <w:r w:rsidRPr="000D60AB">
        <w:rPr>
          <w:rFonts w:ascii="Bookman Old Style" w:hAnsi="Bookman Old Style" w:cs="Tahoma"/>
        </w:rPr>
        <w:t>M</w:t>
      </w:r>
      <w:r w:rsidRPr="000D60AB">
        <w:rPr>
          <w:rFonts w:ascii="Bookman Old Style" w:hAnsi="Bookman Old Style" w:cs="Tahoma"/>
          <w:spacing w:val="1"/>
        </w:rPr>
        <w:t>e</w:t>
      </w:r>
      <w:r w:rsidRPr="000D60AB">
        <w:rPr>
          <w:rFonts w:ascii="Bookman Old Style" w:hAnsi="Bookman Old Style" w:cs="Tahoma"/>
        </w:rPr>
        <w:t>n</w:t>
      </w:r>
      <w:r w:rsidRPr="000D60AB">
        <w:rPr>
          <w:rFonts w:ascii="Bookman Old Style" w:hAnsi="Bookman Old Style" w:cs="Tahoma"/>
          <w:spacing w:val="-1"/>
        </w:rPr>
        <w:t>e</w:t>
      </w:r>
      <w:r w:rsidRPr="000D60AB">
        <w:rPr>
          <w:rFonts w:ascii="Bookman Old Style" w:hAnsi="Bookman Old Style" w:cs="Tahoma"/>
        </w:rPr>
        <w:t>n</w:t>
      </w:r>
      <w:r w:rsidRPr="000D60AB">
        <w:rPr>
          <w:rFonts w:ascii="Bookman Old Style" w:hAnsi="Bookman Old Style" w:cs="Tahoma"/>
          <w:spacing w:val="-1"/>
        </w:rPr>
        <w:t>ga</w:t>
      </w:r>
      <w:r w:rsidRPr="000D60AB">
        <w:rPr>
          <w:rFonts w:ascii="Bookman Old Style" w:hAnsi="Bookman Old Style" w:cs="Tahoma"/>
        </w:rPr>
        <w:t>h</w:t>
      </w:r>
      <w:r w:rsidRPr="000D60AB">
        <w:rPr>
          <w:rFonts w:ascii="Bookman Old Style" w:hAnsi="Bookman Old Style" w:cs="Tahoma"/>
          <w:lang w:val="id-ID"/>
        </w:rPr>
        <w:t xml:space="preserve"> </w:t>
      </w:r>
      <w:r w:rsidRPr="000D60AB">
        <w:rPr>
          <w:rFonts w:ascii="Bookman Old Style" w:hAnsi="Bookman Old Style" w:cs="Tahoma"/>
        </w:rPr>
        <w:t>D</w:t>
      </w:r>
      <w:r w:rsidRPr="000D60AB">
        <w:rPr>
          <w:rFonts w:ascii="Bookman Old Style" w:hAnsi="Bookman Old Style" w:cs="Tahoma"/>
          <w:spacing w:val="1"/>
        </w:rPr>
        <w:t>es</w:t>
      </w:r>
      <w:r w:rsidRPr="000D60AB">
        <w:rPr>
          <w:rFonts w:ascii="Bookman Old Style" w:hAnsi="Bookman Old Style" w:cs="Tahoma"/>
        </w:rPr>
        <w:t>a</w:t>
      </w:r>
      <w:r w:rsidRPr="000D60AB">
        <w:rPr>
          <w:rFonts w:ascii="Bookman Old Style" w:hAnsi="Bookman Old Style" w:cs="Tahoma"/>
          <w:lang w:val="id-ID"/>
        </w:rPr>
        <w:t xml:space="preserve"> </w:t>
      </w:r>
      <w:r w:rsidRPr="000D60AB">
        <w:rPr>
          <w:rFonts w:ascii="Bookman Old Style" w:hAnsi="Bookman Old Style" w:cs="Tahoma"/>
          <w:spacing w:val="-1"/>
        </w:rPr>
        <w:t>(</w:t>
      </w:r>
      <w:r w:rsidRPr="000D60AB">
        <w:rPr>
          <w:rFonts w:ascii="Bookman Old Style" w:hAnsi="Bookman Old Style" w:cs="Tahoma"/>
          <w:spacing w:val="-3"/>
        </w:rPr>
        <w:t>R</w:t>
      </w:r>
      <w:r w:rsidRPr="000D60AB">
        <w:rPr>
          <w:rFonts w:ascii="Bookman Old Style" w:hAnsi="Bookman Old Style" w:cs="Tahoma"/>
        </w:rPr>
        <w:t>PJMD</w:t>
      </w:r>
      <w:r w:rsidRPr="000D60AB">
        <w:rPr>
          <w:rFonts w:ascii="Bookman Old Style" w:hAnsi="Bookman Old Style" w:cs="Tahoma"/>
          <w:spacing w:val="1"/>
        </w:rPr>
        <w:t>es</w:t>
      </w:r>
      <w:r w:rsidRPr="000D60AB">
        <w:rPr>
          <w:rFonts w:ascii="Bookman Old Style" w:hAnsi="Bookman Old Style" w:cs="Tahoma"/>
          <w:spacing w:val="-1"/>
        </w:rPr>
        <w:t>a</w:t>
      </w:r>
      <w:r w:rsidRPr="000D60AB">
        <w:rPr>
          <w:rFonts w:ascii="Bookman Old Style" w:hAnsi="Bookman Old Style" w:cs="Tahoma"/>
        </w:rPr>
        <w:t xml:space="preserve">) </w:t>
      </w:r>
      <w:r w:rsidRPr="000D60AB">
        <w:rPr>
          <w:rFonts w:ascii="Bookman Old Style" w:hAnsi="Bookman Old Style" w:cs="Tahoma"/>
          <w:spacing w:val="-1"/>
        </w:rPr>
        <w:t>Ta</w:t>
      </w:r>
      <w:r w:rsidRPr="000D60AB">
        <w:rPr>
          <w:rFonts w:ascii="Bookman Old Style" w:hAnsi="Bookman Old Style" w:cs="Tahoma"/>
        </w:rPr>
        <w:t>hun</w:t>
      </w:r>
      <w:r w:rsidRPr="000D60AB">
        <w:rPr>
          <w:rFonts w:ascii="Bookman Old Style" w:hAnsi="Bookman Old Style" w:cs="Tahoma"/>
          <w:lang w:val="id-ID"/>
        </w:rPr>
        <w:t xml:space="preserve"> </w:t>
      </w:r>
      <w:r w:rsidRPr="000D60AB">
        <w:rPr>
          <w:rFonts w:ascii="Bookman Old Style" w:hAnsi="Bookman Old Style" w:cs="Tahoma"/>
          <w:spacing w:val="1"/>
          <w:position w:val="-1"/>
        </w:rPr>
        <w:t>20</w:t>
      </w:r>
      <w:r w:rsidR="000D60AB">
        <w:rPr>
          <w:rFonts w:ascii="Bookman Old Style" w:hAnsi="Bookman Old Style" w:cs="Tahoma"/>
          <w:spacing w:val="-1"/>
          <w:position w:val="-1"/>
          <w:lang w:val="id-ID"/>
        </w:rPr>
        <w:t>23</w:t>
      </w:r>
      <w:r w:rsidRPr="000D60AB">
        <w:rPr>
          <w:rFonts w:ascii="Bookman Old Style" w:hAnsi="Bookman Old Style" w:cs="Tahoma"/>
          <w:spacing w:val="-1"/>
          <w:position w:val="-1"/>
        </w:rPr>
        <w:t>–</w:t>
      </w:r>
      <w:r w:rsidRPr="000D60AB">
        <w:rPr>
          <w:rFonts w:ascii="Bookman Old Style" w:hAnsi="Bookman Old Style" w:cs="Tahoma"/>
          <w:spacing w:val="1"/>
          <w:position w:val="-1"/>
        </w:rPr>
        <w:t>2</w:t>
      </w:r>
      <w:r w:rsidRPr="000D60AB">
        <w:rPr>
          <w:rFonts w:ascii="Bookman Old Style" w:hAnsi="Bookman Old Style" w:cs="Tahoma"/>
          <w:spacing w:val="-1"/>
          <w:position w:val="-1"/>
        </w:rPr>
        <w:t>0</w:t>
      </w:r>
      <w:r w:rsidR="006226AD" w:rsidRPr="000D60AB">
        <w:rPr>
          <w:rFonts w:ascii="Bookman Old Style" w:hAnsi="Bookman Old Style" w:cs="Tahoma"/>
          <w:spacing w:val="1"/>
          <w:position w:val="-1"/>
          <w:lang w:val="id-ID"/>
        </w:rPr>
        <w:t>2</w:t>
      </w:r>
      <w:r w:rsidR="000D60AB">
        <w:rPr>
          <w:rFonts w:ascii="Bookman Old Style" w:hAnsi="Bookman Old Style" w:cs="Tahoma"/>
          <w:spacing w:val="1"/>
          <w:position w:val="-1"/>
          <w:lang w:val="id-ID"/>
        </w:rPr>
        <w:t>9</w:t>
      </w:r>
      <w:r w:rsidRPr="000D60AB">
        <w:rPr>
          <w:rFonts w:ascii="Bookman Old Style" w:hAnsi="Bookman Old Style" w:cs="Tahoma"/>
          <w:spacing w:val="1"/>
          <w:position w:val="-1"/>
          <w:lang w:val="id-ID"/>
        </w:rPr>
        <w:t xml:space="preserve"> (Lembaran Desa </w:t>
      </w:r>
      <w:r w:rsidR="000D60AB" w:rsidRPr="000D60AB">
        <w:rPr>
          <w:rFonts w:ascii="Bookman Old Style" w:hAnsi="Bookman Old Style" w:cs="Tahoma"/>
          <w:spacing w:val="1"/>
          <w:position w:val="-1"/>
          <w:lang w:val="id-ID"/>
        </w:rPr>
        <w:t>Batupute Tahun 2023 Nomor 2</w:t>
      </w:r>
      <w:r w:rsidR="004B7456">
        <w:rPr>
          <w:rFonts w:ascii="Bookman Old Style" w:hAnsi="Bookman Old Style" w:cs="Tahoma"/>
          <w:spacing w:val="1"/>
          <w:position w:val="-1"/>
          <w:lang w:val="id-ID"/>
        </w:rPr>
        <w:t>;</w:t>
      </w:r>
      <w:r w:rsidRPr="000D60AB">
        <w:rPr>
          <w:rFonts w:ascii="Bookman Old Style" w:hAnsi="Bookman Old Style" w:cs="Tahoma"/>
          <w:spacing w:val="1"/>
          <w:position w:val="-1"/>
          <w:lang w:val="id-ID"/>
        </w:rPr>
        <w:t xml:space="preserve"> </w:t>
      </w:r>
    </w:p>
    <w:p w:rsidR="00C01C4A" w:rsidRPr="006E0DC6" w:rsidRDefault="00C01C4A" w:rsidP="00C260CF">
      <w:pPr>
        <w:numPr>
          <w:ilvl w:val="1"/>
          <w:numId w:val="45"/>
        </w:numPr>
        <w:tabs>
          <w:tab w:val="left" w:pos="567"/>
        </w:tabs>
        <w:ind w:left="567" w:right="51" w:hanging="567"/>
        <w:rPr>
          <w:rFonts w:ascii="Bookman Old Style" w:hAnsi="Bookman Old Style" w:cs="Tahoma"/>
          <w:b/>
          <w:sz w:val="22"/>
          <w:lang w:val="en-US"/>
        </w:rPr>
      </w:pPr>
      <w:r w:rsidRPr="006E0DC6">
        <w:rPr>
          <w:rFonts w:ascii="Bookman Old Style" w:hAnsi="Bookman Old Style" w:cs="Tahoma"/>
          <w:b/>
          <w:sz w:val="22"/>
          <w:lang w:val="en-US"/>
        </w:rPr>
        <w:t>PROSES</w:t>
      </w:r>
      <w:r w:rsidRPr="006E0DC6">
        <w:rPr>
          <w:rFonts w:ascii="Bookman Old Style" w:hAnsi="Bookman Old Style" w:cs="Tahoma"/>
          <w:b/>
          <w:sz w:val="22"/>
        </w:rPr>
        <w:t xml:space="preserve"> PENYUSUNAN</w:t>
      </w:r>
      <w:r w:rsidR="00466D11" w:rsidRPr="006E0DC6">
        <w:rPr>
          <w:rFonts w:ascii="Bookman Old Style" w:hAnsi="Bookman Old Style" w:cs="Tahoma"/>
          <w:b/>
          <w:sz w:val="22"/>
          <w:lang w:val="en-CA"/>
        </w:rPr>
        <w:t xml:space="preserve"> RKP DESA</w:t>
      </w:r>
    </w:p>
    <w:p w:rsidR="00C01C4A" w:rsidRPr="006E0DC6" w:rsidRDefault="00C01C4A" w:rsidP="00C260CF">
      <w:pPr>
        <w:widowControl w:val="0"/>
        <w:autoSpaceDE w:val="0"/>
        <w:autoSpaceDN w:val="0"/>
        <w:adjustRightInd w:val="0"/>
        <w:ind w:left="567" w:right="51" w:firstLine="567"/>
        <w:rPr>
          <w:rFonts w:ascii="Bookman Old Style" w:hAnsi="Bookman Old Style" w:cs="Tahoma"/>
          <w:sz w:val="22"/>
        </w:rPr>
      </w:pPr>
      <w:r w:rsidRPr="006E0DC6">
        <w:rPr>
          <w:rFonts w:ascii="Bookman Old Style" w:hAnsi="Bookman Old Style" w:cs="Tahoma"/>
          <w:sz w:val="22"/>
          <w:lang w:val="en-US"/>
        </w:rPr>
        <w:t>Proses</w:t>
      </w:r>
      <w:r w:rsidRPr="006E0DC6">
        <w:rPr>
          <w:rFonts w:ascii="Bookman Old Style" w:hAnsi="Bookman Old Style" w:cs="Tahoma"/>
          <w:sz w:val="22"/>
        </w:rPr>
        <w:t xml:space="preserve"> Penyusunan RKP </w:t>
      </w:r>
      <w:r w:rsidR="00AF408E" w:rsidRPr="006E0DC6">
        <w:rPr>
          <w:rFonts w:ascii="Bookman Old Style" w:hAnsi="Bookman Old Style" w:cs="Tahoma"/>
          <w:sz w:val="22"/>
        </w:rPr>
        <w:t xml:space="preserve">Desa </w:t>
      </w:r>
      <w:r w:rsidR="00416A77" w:rsidRPr="006E0DC6">
        <w:rPr>
          <w:rFonts w:ascii="Bookman Old Style" w:hAnsi="Bookman Old Style" w:cs="Tahoma"/>
          <w:sz w:val="22"/>
        </w:rPr>
        <w:t xml:space="preserve">Tahun </w:t>
      </w:r>
      <w:r w:rsidR="0023669F" w:rsidRPr="006E0DC6">
        <w:rPr>
          <w:rFonts w:ascii="Bookman Old Style" w:hAnsi="Bookman Old Style" w:cs="Tahoma"/>
          <w:sz w:val="22"/>
        </w:rPr>
        <w:t>20</w:t>
      </w:r>
      <w:r w:rsidR="00502C7B" w:rsidRPr="006E0DC6">
        <w:rPr>
          <w:rFonts w:ascii="Bookman Old Style" w:hAnsi="Bookman Old Style" w:cs="Tahoma"/>
          <w:sz w:val="22"/>
        </w:rPr>
        <w:t>2</w:t>
      </w:r>
      <w:r w:rsidR="0074507E">
        <w:rPr>
          <w:rFonts w:ascii="Bookman Old Style" w:hAnsi="Bookman Old Style" w:cs="Tahoma"/>
          <w:sz w:val="22"/>
        </w:rPr>
        <w:t>5</w:t>
      </w:r>
      <w:r w:rsidRPr="006E0DC6">
        <w:rPr>
          <w:rFonts w:ascii="Bookman Old Style" w:hAnsi="Bookman Old Style" w:cs="Tahoma"/>
          <w:sz w:val="22"/>
        </w:rPr>
        <w:t xml:space="preserve"> dilakukan melalui tahapan </w:t>
      </w:r>
      <w:r w:rsidR="00C24FC4" w:rsidRPr="006E0DC6">
        <w:rPr>
          <w:rFonts w:ascii="Bookman Old Style" w:hAnsi="Bookman Old Style" w:cs="Tahoma"/>
          <w:sz w:val="22"/>
        </w:rPr>
        <w:t xml:space="preserve">sesuai dengan Peraturan Menteri Desa, PDTT Nomor 21 Tahun 2020, </w:t>
      </w:r>
      <w:r w:rsidRPr="006E0DC6">
        <w:rPr>
          <w:rFonts w:ascii="Bookman Old Style" w:hAnsi="Bookman Old Style" w:cs="Tahoma"/>
          <w:i/>
          <w:sz w:val="22"/>
        </w:rPr>
        <w:t>sebagai berikut:</w:t>
      </w:r>
    </w:p>
    <w:p w:rsidR="00C24FC4" w:rsidRDefault="00C24FC4" w:rsidP="00C260CF">
      <w:pPr>
        <w:numPr>
          <w:ilvl w:val="0"/>
          <w:numId w:val="3"/>
        </w:numPr>
        <w:tabs>
          <w:tab w:val="left" w:pos="993"/>
        </w:tabs>
        <w:ind w:left="993" w:right="51" w:hanging="426"/>
        <w:rPr>
          <w:rFonts w:ascii="Bookman Old Style" w:hAnsi="Bookman Old Style" w:cs="Tahoma"/>
          <w:sz w:val="22"/>
        </w:rPr>
      </w:pPr>
      <w:r w:rsidRPr="006E0DC6">
        <w:rPr>
          <w:rFonts w:ascii="Bookman Old Style" w:hAnsi="Bookman Old Style" w:cs="Tahoma"/>
          <w:sz w:val="22"/>
        </w:rPr>
        <w:t>Pembentukan tim penyusun RKP Desa;</w:t>
      </w:r>
    </w:p>
    <w:p w:rsidR="00C24FC4" w:rsidRPr="006E0DC6" w:rsidRDefault="00C24FC4" w:rsidP="00C260CF">
      <w:pPr>
        <w:numPr>
          <w:ilvl w:val="0"/>
          <w:numId w:val="3"/>
        </w:numPr>
        <w:tabs>
          <w:tab w:val="left" w:pos="993"/>
        </w:tabs>
        <w:ind w:left="993" w:right="51" w:hanging="426"/>
        <w:rPr>
          <w:rFonts w:ascii="Bookman Old Style" w:hAnsi="Bookman Old Style" w:cs="Tahoma"/>
          <w:sz w:val="22"/>
        </w:rPr>
      </w:pPr>
      <w:r w:rsidRPr="006E0DC6">
        <w:rPr>
          <w:rFonts w:ascii="Bookman Old Style" w:hAnsi="Bookman Old Style" w:cs="Tahoma"/>
          <w:sz w:val="22"/>
        </w:rPr>
        <w:t>Pencermatan dan penyelarasan rencana kegiatan dan pembiayaan Pembangunan Desa;</w:t>
      </w:r>
    </w:p>
    <w:p w:rsidR="00C24FC4" w:rsidRPr="006E0DC6" w:rsidRDefault="00C24FC4" w:rsidP="00C260CF">
      <w:pPr>
        <w:numPr>
          <w:ilvl w:val="0"/>
          <w:numId w:val="3"/>
        </w:numPr>
        <w:ind w:left="993" w:right="51" w:hanging="426"/>
        <w:rPr>
          <w:rFonts w:ascii="Bookman Old Style" w:hAnsi="Bookman Old Style" w:cs="Tahoma"/>
          <w:sz w:val="22"/>
        </w:rPr>
      </w:pPr>
      <w:r w:rsidRPr="006E0DC6">
        <w:rPr>
          <w:rFonts w:ascii="Bookman Old Style" w:hAnsi="Bookman Old Style" w:cs="Tahoma"/>
          <w:sz w:val="22"/>
        </w:rPr>
        <w:t>Pencermatan ulang RPJMDes</w:t>
      </w:r>
      <w:r w:rsidR="00F82559" w:rsidRPr="006E0DC6">
        <w:rPr>
          <w:rFonts w:ascii="Bookman Old Style" w:hAnsi="Bookman Old Style" w:cs="Tahoma"/>
          <w:sz w:val="22"/>
        </w:rPr>
        <w:t>a</w:t>
      </w:r>
      <w:r w:rsidRPr="006E0DC6">
        <w:rPr>
          <w:rFonts w:ascii="Bookman Old Style" w:hAnsi="Bookman Old Style" w:cs="Tahoma"/>
          <w:sz w:val="22"/>
        </w:rPr>
        <w:t>;</w:t>
      </w:r>
    </w:p>
    <w:p w:rsidR="00C24FC4" w:rsidRPr="006E0DC6" w:rsidRDefault="00C24FC4" w:rsidP="00C260CF">
      <w:pPr>
        <w:numPr>
          <w:ilvl w:val="0"/>
          <w:numId w:val="3"/>
        </w:numPr>
        <w:ind w:left="993" w:right="51" w:hanging="426"/>
        <w:rPr>
          <w:rFonts w:ascii="Bookman Old Style" w:hAnsi="Bookman Old Style" w:cs="Tahoma"/>
          <w:sz w:val="22"/>
        </w:rPr>
      </w:pPr>
      <w:r w:rsidRPr="006E0DC6">
        <w:rPr>
          <w:rFonts w:ascii="Bookman Old Style" w:hAnsi="Bookman Old Style" w:cs="Tahoma"/>
          <w:sz w:val="22"/>
        </w:rPr>
        <w:t>Penyusunan rancangan RKPDes dan DU RKP Desa;</w:t>
      </w:r>
    </w:p>
    <w:p w:rsidR="00C24FC4" w:rsidRPr="006E0DC6" w:rsidRDefault="00C24FC4" w:rsidP="00C260CF">
      <w:pPr>
        <w:numPr>
          <w:ilvl w:val="0"/>
          <w:numId w:val="3"/>
        </w:numPr>
        <w:ind w:left="993" w:right="51" w:hanging="426"/>
        <w:rPr>
          <w:rFonts w:ascii="Bookman Old Style" w:hAnsi="Bookman Old Style" w:cs="Tahoma"/>
          <w:sz w:val="22"/>
        </w:rPr>
      </w:pPr>
      <w:r w:rsidRPr="006E0DC6">
        <w:rPr>
          <w:rFonts w:ascii="Bookman Old Style" w:hAnsi="Bookman Old Style" w:cs="Tahoma"/>
          <w:sz w:val="22"/>
        </w:rPr>
        <w:t>Musrenbang Desa pembahasan rancangan RKPDes</w:t>
      </w:r>
      <w:r w:rsidR="00F82559" w:rsidRPr="006E0DC6">
        <w:rPr>
          <w:rFonts w:ascii="Bookman Old Style" w:hAnsi="Bookman Old Style" w:cs="Tahoma"/>
          <w:sz w:val="22"/>
        </w:rPr>
        <w:t>a</w:t>
      </w:r>
      <w:r w:rsidRPr="006E0DC6">
        <w:rPr>
          <w:rFonts w:ascii="Bookman Old Style" w:hAnsi="Bookman Old Style" w:cs="Tahoma"/>
          <w:sz w:val="22"/>
        </w:rPr>
        <w:t xml:space="preserve"> dan daftar usulan RKPDes</w:t>
      </w:r>
      <w:r w:rsidR="00F82559" w:rsidRPr="006E0DC6">
        <w:rPr>
          <w:rFonts w:ascii="Bookman Old Style" w:hAnsi="Bookman Old Style" w:cs="Tahoma"/>
          <w:sz w:val="22"/>
        </w:rPr>
        <w:t>a</w:t>
      </w:r>
      <w:r w:rsidRPr="006E0DC6">
        <w:rPr>
          <w:rFonts w:ascii="Bookman Old Style" w:hAnsi="Bookman Old Style" w:cs="Tahoma"/>
          <w:sz w:val="22"/>
        </w:rPr>
        <w:t>; dan</w:t>
      </w:r>
    </w:p>
    <w:p w:rsidR="000B0102" w:rsidRPr="006E0DC6" w:rsidRDefault="00C24FC4" w:rsidP="00C260CF">
      <w:pPr>
        <w:numPr>
          <w:ilvl w:val="0"/>
          <w:numId w:val="3"/>
        </w:numPr>
        <w:ind w:left="993" w:right="51" w:hanging="426"/>
        <w:rPr>
          <w:rFonts w:ascii="Bookman Old Style" w:hAnsi="Bookman Old Style" w:cs="Tahoma"/>
          <w:sz w:val="22"/>
        </w:rPr>
      </w:pPr>
      <w:r w:rsidRPr="006E0DC6">
        <w:rPr>
          <w:rFonts w:ascii="Bookman Old Style" w:hAnsi="Bookman Old Style" w:cs="Tahoma"/>
          <w:sz w:val="22"/>
        </w:rPr>
        <w:t>musyawarah Desa pembahasan dan pengesahan RKP Desa dan daftar usulan RKP Desa.</w:t>
      </w:r>
    </w:p>
    <w:p w:rsidR="00C01C4A" w:rsidRPr="006E0DC6" w:rsidRDefault="00C01C4A" w:rsidP="00C260CF">
      <w:pPr>
        <w:numPr>
          <w:ilvl w:val="1"/>
          <w:numId w:val="45"/>
        </w:numPr>
        <w:tabs>
          <w:tab w:val="left" w:pos="567"/>
        </w:tabs>
        <w:ind w:left="567" w:right="51" w:hanging="567"/>
        <w:rPr>
          <w:rFonts w:ascii="Bookman Old Style" w:hAnsi="Bookman Old Style" w:cs="Tahoma"/>
          <w:b/>
          <w:sz w:val="22"/>
          <w:lang w:val="en-US"/>
        </w:rPr>
      </w:pPr>
      <w:r w:rsidRPr="006E0DC6">
        <w:rPr>
          <w:rFonts w:ascii="Bookman Old Style" w:hAnsi="Bookman Old Style" w:cs="Tahoma"/>
          <w:b/>
          <w:sz w:val="22"/>
        </w:rPr>
        <w:t>SISTEMATIKA</w:t>
      </w:r>
    </w:p>
    <w:p w:rsidR="00C01C4A" w:rsidRPr="006E0DC6" w:rsidRDefault="00C01C4A" w:rsidP="00C260CF">
      <w:pPr>
        <w:widowControl w:val="0"/>
        <w:autoSpaceDE w:val="0"/>
        <w:autoSpaceDN w:val="0"/>
        <w:adjustRightInd w:val="0"/>
        <w:ind w:left="567" w:right="51" w:firstLine="567"/>
        <w:rPr>
          <w:rFonts w:ascii="Bookman Old Style" w:hAnsi="Bookman Old Style" w:cs="Tahoma"/>
          <w:i/>
          <w:sz w:val="22"/>
        </w:rPr>
      </w:pPr>
      <w:r w:rsidRPr="006E0DC6">
        <w:rPr>
          <w:rFonts w:ascii="Bookman Old Style" w:hAnsi="Bookman Old Style" w:cs="Tahoma"/>
          <w:sz w:val="22"/>
          <w:lang w:val="en-US"/>
        </w:rPr>
        <w:t xml:space="preserve">Rencana Kerja </w:t>
      </w:r>
      <w:r w:rsidRPr="006E0DC6">
        <w:rPr>
          <w:rFonts w:ascii="Bookman Old Style" w:hAnsi="Bookman Old Style" w:cs="Tahoma"/>
          <w:sz w:val="22"/>
        </w:rPr>
        <w:t>Pemerintah</w:t>
      </w:r>
      <w:r w:rsidR="006E0DC6" w:rsidRPr="006E0DC6">
        <w:rPr>
          <w:rFonts w:ascii="Bookman Old Style" w:hAnsi="Bookman Old Style" w:cs="Tahoma"/>
          <w:sz w:val="22"/>
        </w:rPr>
        <w:t xml:space="preserve"> </w:t>
      </w:r>
      <w:r w:rsidR="00AF408E" w:rsidRPr="006E0DC6">
        <w:rPr>
          <w:rFonts w:ascii="Bookman Old Style" w:hAnsi="Bookman Old Style" w:cs="Tahoma"/>
          <w:sz w:val="22"/>
          <w:lang w:val="en-US"/>
        </w:rPr>
        <w:t xml:space="preserve">Desa </w:t>
      </w:r>
      <w:r w:rsidR="00791DBF">
        <w:rPr>
          <w:rFonts w:ascii="Bookman Old Style" w:hAnsi="Bookman Old Style" w:cs="Tahoma"/>
          <w:sz w:val="22"/>
        </w:rPr>
        <w:t>Batupute</w:t>
      </w:r>
      <w:r w:rsidR="006E0DC6" w:rsidRPr="006E0DC6">
        <w:rPr>
          <w:rFonts w:ascii="Bookman Old Style" w:hAnsi="Bookman Old Style" w:cs="Tahoma"/>
          <w:sz w:val="22"/>
        </w:rPr>
        <w:t xml:space="preserve"> </w:t>
      </w:r>
      <w:r w:rsidR="00416A77" w:rsidRPr="006E0DC6">
        <w:rPr>
          <w:rFonts w:ascii="Bookman Old Style" w:hAnsi="Bookman Old Style" w:cs="Tahoma"/>
          <w:sz w:val="22"/>
          <w:lang w:val="en-US"/>
        </w:rPr>
        <w:t xml:space="preserve">Tahun </w:t>
      </w:r>
      <w:r w:rsidR="00AB78E1" w:rsidRPr="006E0DC6">
        <w:rPr>
          <w:rFonts w:ascii="Bookman Old Style" w:hAnsi="Bookman Old Style" w:cs="Tahoma"/>
          <w:sz w:val="22"/>
        </w:rPr>
        <w:t>20</w:t>
      </w:r>
      <w:r w:rsidR="000B0102" w:rsidRPr="006E0DC6">
        <w:rPr>
          <w:rFonts w:ascii="Bookman Old Style" w:hAnsi="Bookman Old Style" w:cs="Tahoma"/>
          <w:sz w:val="22"/>
        </w:rPr>
        <w:t>2</w:t>
      </w:r>
      <w:r w:rsidR="0074507E">
        <w:rPr>
          <w:rFonts w:ascii="Bookman Old Style" w:hAnsi="Bookman Old Style" w:cs="Tahoma"/>
          <w:sz w:val="22"/>
        </w:rPr>
        <w:t>5</w:t>
      </w:r>
      <w:r w:rsidRPr="006E0DC6">
        <w:rPr>
          <w:rFonts w:ascii="Bookman Old Style" w:hAnsi="Bookman Old Style" w:cs="Tahoma"/>
          <w:sz w:val="22"/>
          <w:lang w:val="en-US"/>
        </w:rPr>
        <w:t xml:space="preserve"> disusun den</w:t>
      </w:r>
      <w:r w:rsidR="00F82559" w:rsidRPr="006E0DC6">
        <w:rPr>
          <w:rFonts w:ascii="Bookman Old Style" w:hAnsi="Bookman Old Style" w:cs="Tahoma"/>
          <w:sz w:val="22"/>
          <w:lang w:val="en-US"/>
        </w:rPr>
        <w:t xml:space="preserve">gan sistematika </w:t>
      </w:r>
      <w:r w:rsidR="00F82559" w:rsidRPr="006E0DC6">
        <w:rPr>
          <w:rFonts w:ascii="Bookman Old Style" w:hAnsi="Bookman Old Style" w:cs="Tahoma"/>
          <w:i/>
          <w:sz w:val="22"/>
          <w:lang w:val="en-US"/>
        </w:rPr>
        <w:t>sebagai berikut</w:t>
      </w:r>
      <w:r w:rsidRPr="006E0DC6">
        <w:rPr>
          <w:rFonts w:ascii="Bookman Old Style" w:hAnsi="Bookman Old Style" w:cs="Tahoma"/>
          <w:i/>
          <w:sz w:val="22"/>
          <w:lang w:val="en-US"/>
        </w:rPr>
        <w:t>:</w:t>
      </w:r>
    </w:p>
    <w:tbl>
      <w:tblPr>
        <w:tblW w:w="0" w:type="auto"/>
        <w:tblInd w:w="675" w:type="dxa"/>
        <w:tblLook w:val="04A0"/>
      </w:tblPr>
      <w:tblGrid>
        <w:gridCol w:w="1020"/>
        <w:gridCol w:w="1120"/>
        <w:gridCol w:w="6808"/>
      </w:tblGrid>
      <w:tr w:rsidR="00F82559" w:rsidRPr="006E0DC6" w:rsidTr="00F82559">
        <w:tc>
          <w:tcPr>
            <w:tcW w:w="1086" w:type="dxa"/>
          </w:tcPr>
          <w:p w:rsidR="00F82559" w:rsidRPr="006E0DC6" w:rsidRDefault="00F82559" w:rsidP="00C260CF">
            <w:pPr>
              <w:ind w:left="-105" w:right="51"/>
              <w:rPr>
                <w:rFonts w:ascii="Bookman Old Style" w:hAnsi="Bookman Old Style"/>
                <w:sz w:val="22"/>
              </w:rPr>
            </w:pPr>
            <w:r w:rsidRPr="006E0DC6">
              <w:rPr>
                <w:rFonts w:ascii="Bookman Old Style" w:hAnsi="Bookman Old Style"/>
                <w:sz w:val="22"/>
                <w:lang w:val="en-US"/>
              </w:rPr>
              <w:t xml:space="preserve">BAB  I            </w:t>
            </w:r>
          </w:p>
        </w:tc>
        <w:tc>
          <w:tcPr>
            <w:tcW w:w="293" w:type="dxa"/>
          </w:tcPr>
          <w:p w:rsidR="00F82559" w:rsidRPr="006E0DC6" w:rsidRDefault="00F82559" w:rsidP="00C260CF">
            <w:pPr>
              <w:ind w:right="51"/>
              <w:jc w:val="center"/>
              <w:rPr>
                <w:rFonts w:ascii="Bookman Old Style" w:hAnsi="Bookman Old Style"/>
                <w:sz w:val="22"/>
              </w:rPr>
            </w:pPr>
            <w:r w:rsidRPr="006E0DC6">
              <w:rPr>
                <w:rFonts w:ascii="Bookman Old Style" w:hAnsi="Bookman Old Style"/>
                <w:sz w:val="22"/>
              </w:rPr>
              <w:t>:</w:t>
            </w:r>
          </w:p>
        </w:tc>
        <w:tc>
          <w:tcPr>
            <w:tcW w:w="7552" w:type="dxa"/>
          </w:tcPr>
          <w:p w:rsidR="00622EC4" w:rsidRPr="00622EC4" w:rsidRDefault="00F82559" w:rsidP="00C260CF">
            <w:pPr>
              <w:ind w:left="-6" w:right="51"/>
              <w:rPr>
                <w:rFonts w:ascii="Bookman Old Style" w:hAnsi="Bookman Old Style"/>
                <w:sz w:val="22"/>
              </w:rPr>
            </w:pPr>
            <w:r w:rsidRPr="006E0DC6">
              <w:rPr>
                <w:rFonts w:ascii="Bookman Old Style" w:hAnsi="Bookman Old Style"/>
                <w:sz w:val="22"/>
                <w:lang w:val="en-US"/>
              </w:rPr>
              <w:t>PENDAHULUAN</w:t>
            </w:r>
          </w:p>
          <w:p w:rsidR="00622EC4" w:rsidRPr="00622EC4" w:rsidRDefault="00622EC4" w:rsidP="00C260CF">
            <w:pPr>
              <w:numPr>
                <w:ilvl w:val="1"/>
                <w:numId w:val="8"/>
              </w:numPr>
              <w:tabs>
                <w:tab w:val="left" w:pos="-993"/>
                <w:tab w:val="left" w:pos="601"/>
              </w:tabs>
              <w:ind w:left="601" w:right="51" w:hanging="567"/>
              <w:rPr>
                <w:rFonts w:ascii="Bookman Old Style" w:hAnsi="Bookman Old Style"/>
                <w:sz w:val="22"/>
                <w:lang w:val="en-US"/>
              </w:rPr>
            </w:pPr>
            <w:r>
              <w:rPr>
                <w:rFonts w:ascii="Bookman Old Style" w:hAnsi="Bookman Old Style"/>
                <w:sz w:val="22"/>
              </w:rPr>
              <w:t>Pengertian RKPDesa</w:t>
            </w:r>
          </w:p>
          <w:p w:rsidR="00F82559" w:rsidRPr="006E0DC6" w:rsidRDefault="00F82559" w:rsidP="00C260CF">
            <w:pPr>
              <w:numPr>
                <w:ilvl w:val="1"/>
                <w:numId w:val="8"/>
              </w:numPr>
              <w:tabs>
                <w:tab w:val="left" w:pos="-993"/>
                <w:tab w:val="left" w:pos="601"/>
              </w:tabs>
              <w:ind w:left="601" w:right="51" w:hanging="567"/>
              <w:rPr>
                <w:rFonts w:ascii="Bookman Old Style" w:hAnsi="Bookman Old Style"/>
                <w:sz w:val="22"/>
                <w:lang w:val="en-US"/>
              </w:rPr>
            </w:pPr>
            <w:r w:rsidRPr="006E0DC6">
              <w:rPr>
                <w:rFonts w:ascii="Bookman Old Style" w:hAnsi="Bookman Old Style"/>
                <w:sz w:val="22"/>
                <w:lang w:val="en-US"/>
              </w:rPr>
              <w:t>Latar Belakang.</w:t>
            </w:r>
          </w:p>
          <w:p w:rsidR="00F82559" w:rsidRPr="006E0DC6" w:rsidRDefault="00F82559" w:rsidP="00C260CF">
            <w:pPr>
              <w:numPr>
                <w:ilvl w:val="1"/>
                <w:numId w:val="8"/>
              </w:numPr>
              <w:tabs>
                <w:tab w:val="left" w:pos="-993"/>
                <w:tab w:val="left" w:pos="601"/>
              </w:tabs>
              <w:ind w:left="601" w:right="51" w:hanging="567"/>
              <w:rPr>
                <w:rFonts w:ascii="Bookman Old Style" w:hAnsi="Bookman Old Style"/>
                <w:sz w:val="22"/>
                <w:lang w:val="en-US"/>
              </w:rPr>
            </w:pPr>
            <w:r w:rsidRPr="006E0DC6">
              <w:rPr>
                <w:rFonts w:ascii="Bookman Old Style" w:hAnsi="Bookman Old Style"/>
                <w:sz w:val="22"/>
                <w:lang w:val="en-US"/>
              </w:rPr>
              <w:t>Dasar Hukum</w:t>
            </w:r>
            <w:r w:rsidRPr="006E0DC6">
              <w:rPr>
                <w:rFonts w:ascii="Bookman Old Style" w:hAnsi="Bookman Old Style"/>
                <w:sz w:val="22"/>
              </w:rPr>
              <w:t>.</w:t>
            </w:r>
          </w:p>
          <w:p w:rsidR="00F82559" w:rsidRPr="006E0DC6" w:rsidRDefault="00F82559" w:rsidP="00C260CF">
            <w:pPr>
              <w:numPr>
                <w:ilvl w:val="1"/>
                <w:numId w:val="8"/>
              </w:numPr>
              <w:tabs>
                <w:tab w:val="left" w:pos="-993"/>
                <w:tab w:val="left" w:pos="601"/>
              </w:tabs>
              <w:ind w:left="601" w:right="51" w:hanging="567"/>
              <w:rPr>
                <w:rFonts w:ascii="Bookman Old Style" w:hAnsi="Bookman Old Style"/>
                <w:sz w:val="22"/>
                <w:lang w:val="en-US"/>
              </w:rPr>
            </w:pPr>
            <w:r w:rsidRPr="006E0DC6">
              <w:rPr>
                <w:rFonts w:ascii="Bookman Old Style" w:hAnsi="Bookman Old Style"/>
                <w:sz w:val="22"/>
                <w:lang w:val="en-US"/>
              </w:rPr>
              <w:t>Tujuan dan  Manfaat</w:t>
            </w:r>
            <w:r w:rsidRPr="006E0DC6">
              <w:rPr>
                <w:rFonts w:ascii="Bookman Old Style" w:hAnsi="Bookman Old Style"/>
                <w:sz w:val="22"/>
              </w:rPr>
              <w:t>.</w:t>
            </w:r>
          </w:p>
          <w:p w:rsidR="00F82559" w:rsidRPr="006E0DC6" w:rsidRDefault="00F82559" w:rsidP="00C260CF">
            <w:pPr>
              <w:numPr>
                <w:ilvl w:val="1"/>
                <w:numId w:val="8"/>
              </w:numPr>
              <w:tabs>
                <w:tab w:val="left" w:pos="-993"/>
                <w:tab w:val="left" w:pos="601"/>
              </w:tabs>
              <w:ind w:left="601" w:right="51" w:hanging="567"/>
              <w:rPr>
                <w:rFonts w:ascii="Bookman Old Style" w:hAnsi="Bookman Old Style"/>
                <w:sz w:val="22"/>
                <w:lang w:val="en-US"/>
              </w:rPr>
            </w:pPr>
            <w:r w:rsidRPr="006E0DC6">
              <w:rPr>
                <w:rFonts w:ascii="Bookman Old Style" w:hAnsi="Bookman Old Style"/>
                <w:sz w:val="22"/>
                <w:lang w:val="en-US"/>
              </w:rPr>
              <w:t>Proses Penyusunan RKP Desa</w:t>
            </w:r>
            <w:r w:rsidRPr="006E0DC6">
              <w:rPr>
                <w:rFonts w:ascii="Bookman Old Style" w:hAnsi="Bookman Old Style"/>
                <w:sz w:val="22"/>
              </w:rPr>
              <w:t>.</w:t>
            </w:r>
          </w:p>
          <w:p w:rsidR="00F82559" w:rsidRPr="006E0DC6" w:rsidRDefault="00F82559" w:rsidP="00C260CF">
            <w:pPr>
              <w:numPr>
                <w:ilvl w:val="1"/>
                <w:numId w:val="8"/>
              </w:numPr>
              <w:tabs>
                <w:tab w:val="left" w:pos="-993"/>
                <w:tab w:val="left" w:pos="601"/>
              </w:tabs>
              <w:spacing w:after="120"/>
              <w:ind w:left="601" w:right="51" w:hanging="567"/>
              <w:rPr>
                <w:rFonts w:ascii="Bookman Old Style" w:hAnsi="Bookman Old Style"/>
                <w:sz w:val="22"/>
              </w:rPr>
            </w:pPr>
            <w:r w:rsidRPr="006E0DC6">
              <w:rPr>
                <w:rFonts w:ascii="Bookman Old Style" w:hAnsi="Bookman Old Style"/>
                <w:sz w:val="22"/>
                <w:lang w:val="en-US"/>
              </w:rPr>
              <w:t>Sistematika</w:t>
            </w:r>
            <w:r w:rsidRPr="006E0DC6">
              <w:rPr>
                <w:rFonts w:ascii="Bookman Old Style" w:hAnsi="Bookman Old Style"/>
                <w:sz w:val="22"/>
              </w:rPr>
              <w:t>.</w:t>
            </w:r>
          </w:p>
        </w:tc>
      </w:tr>
      <w:tr w:rsidR="00F82559" w:rsidRPr="006E0DC6" w:rsidTr="00F82559">
        <w:tc>
          <w:tcPr>
            <w:tcW w:w="1086" w:type="dxa"/>
          </w:tcPr>
          <w:p w:rsidR="00F82559" w:rsidRPr="006E0DC6" w:rsidRDefault="00F82559" w:rsidP="00C260CF">
            <w:pPr>
              <w:ind w:left="-105" w:right="51"/>
              <w:rPr>
                <w:rFonts w:ascii="Bookman Old Style" w:hAnsi="Bookman Old Style"/>
                <w:sz w:val="22"/>
                <w:lang w:val="en-US"/>
              </w:rPr>
            </w:pPr>
            <w:r w:rsidRPr="006E0DC6">
              <w:rPr>
                <w:rFonts w:ascii="Bookman Old Style" w:hAnsi="Bookman Old Style"/>
                <w:sz w:val="22"/>
                <w:lang w:val="en-US"/>
              </w:rPr>
              <w:t>BAB II</w:t>
            </w:r>
          </w:p>
        </w:tc>
        <w:tc>
          <w:tcPr>
            <w:tcW w:w="293" w:type="dxa"/>
          </w:tcPr>
          <w:p w:rsidR="00F82559" w:rsidRPr="006E0DC6" w:rsidRDefault="00F82559" w:rsidP="00C260CF">
            <w:pPr>
              <w:tabs>
                <w:tab w:val="left" w:pos="-1701"/>
                <w:tab w:val="left" w:pos="567"/>
              </w:tabs>
              <w:ind w:right="51"/>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C260CF">
            <w:pPr>
              <w:tabs>
                <w:tab w:val="left" w:pos="-993"/>
              </w:tabs>
              <w:ind w:left="-6" w:right="51"/>
              <w:rPr>
                <w:rFonts w:ascii="Bookman Old Style" w:hAnsi="Bookman Old Style"/>
                <w:sz w:val="22"/>
                <w:lang w:val="en-US"/>
              </w:rPr>
            </w:pPr>
            <w:r w:rsidRPr="006E0DC6">
              <w:rPr>
                <w:rFonts w:ascii="Bookman Old Style" w:hAnsi="Bookman Old Style"/>
                <w:sz w:val="22"/>
                <w:lang w:val="en-US"/>
              </w:rPr>
              <w:t>GAMBARAN UMUM PEMERINTAHAN DESA</w:t>
            </w:r>
          </w:p>
          <w:p w:rsidR="00622EC4" w:rsidRPr="00622EC4" w:rsidRDefault="00622EC4" w:rsidP="00C260CF">
            <w:pPr>
              <w:numPr>
                <w:ilvl w:val="1"/>
                <w:numId w:val="61"/>
              </w:numPr>
              <w:tabs>
                <w:tab w:val="left" w:pos="601"/>
                <w:tab w:val="left" w:pos="6881"/>
              </w:tabs>
              <w:ind w:left="601" w:right="51" w:hanging="567"/>
              <w:rPr>
                <w:rFonts w:ascii="Bookman Old Style" w:hAnsi="Bookman Old Style"/>
                <w:sz w:val="22"/>
                <w:lang w:val="en-US"/>
              </w:rPr>
            </w:pPr>
            <w:r>
              <w:rPr>
                <w:rFonts w:ascii="Bookman Old Style" w:hAnsi="Bookman Old Style"/>
                <w:sz w:val="22"/>
              </w:rPr>
              <w:t xml:space="preserve">Kondisi Objek Desa </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lastRenderedPageBreak/>
              <w:t>Sejarah Desa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Sumber Daya Alam</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Sumber Daya Manusia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Sumber Daya Pembangunan Manusia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Sumber Daya Sosial dan Budaya</w:t>
            </w:r>
          </w:p>
          <w:p w:rsidR="00622EC4" w:rsidRPr="00CB79D9" w:rsidRDefault="00622EC4" w:rsidP="00C260CF">
            <w:pPr>
              <w:numPr>
                <w:ilvl w:val="1"/>
                <w:numId w:val="61"/>
              </w:numPr>
              <w:tabs>
                <w:tab w:val="left" w:pos="601"/>
                <w:tab w:val="left" w:pos="6881"/>
              </w:tabs>
              <w:ind w:left="601" w:right="51" w:hanging="567"/>
              <w:rPr>
                <w:rFonts w:ascii="Bookman Old Style" w:hAnsi="Bookman Old Style"/>
                <w:sz w:val="22"/>
                <w:lang w:val="en-US"/>
              </w:rPr>
            </w:pPr>
            <w:bookmarkStart w:id="1" w:name="_Hlk143969941"/>
            <w:r>
              <w:rPr>
                <w:rFonts w:ascii="Bookman Old Style" w:hAnsi="Bookman Old Style"/>
                <w:sz w:val="22"/>
              </w:rPr>
              <w:t>Evaluasi Pelaksanaan RKP Desa Tahun Sebelumnya</w:t>
            </w:r>
            <w:bookmarkEnd w:id="1"/>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Evaluasi Bidang Penyelenggaraan Pemerintah Desa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Evaluasi Bidang Pelaksanaan Pembangunan Desa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Evaluasi Bidang Pembinaan Masyarakat Desa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Evaluasi Bidang Pemberdayaan Desa Desa</w:t>
            </w:r>
          </w:p>
          <w:p w:rsidR="00F82559" w:rsidRPr="006E0DC6" w:rsidRDefault="00622EC4" w:rsidP="00C260CF">
            <w:pPr>
              <w:numPr>
                <w:ilvl w:val="1"/>
                <w:numId w:val="61"/>
              </w:numPr>
              <w:tabs>
                <w:tab w:val="left" w:pos="601"/>
                <w:tab w:val="left" w:pos="6881"/>
              </w:tabs>
              <w:spacing w:after="120"/>
              <w:ind w:left="601" w:right="51" w:hanging="567"/>
              <w:rPr>
                <w:rFonts w:ascii="Bookman Old Style" w:hAnsi="Bookman Old Style"/>
                <w:sz w:val="22"/>
                <w:lang w:val="en-US"/>
              </w:rPr>
            </w:pPr>
            <w:r>
              <w:rPr>
                <w:rFonts w:ascii="Bookman Old Style" w:hAnsi="Bookman Old Style"/>
                <w:sz w:val="22"/>
              </w:rPr>
              <w:t>Permasalahan, Kendala, Hambatan dan Isu Strategis</w:t>
            </w:r>
          </w:p>
        </w:tc>
      </w:tr>
      <w:tr w:rsidR="00F82559" w:rsidRPr="006E0DC6" w:rsidTr="00F82559">
        <w:tc>
          <w:tcPr>
            <w:tcW w:w="1086" w:type="dxa"/>
          </w:tcPr>
          <w:p w:rsidR="00F82559" w:rsidRPr="006E0DC6" w:rsidRDefault="00F82559" w:rsidP="00C260CF">
            <w:pPr>
              <w:ind w:left="-105" w:right="51"/>
              <w:rPr>
                <w:rFonts w:ascii="Bookman Old Style" w:hAnsi="Bookman Old Style"/>
                <w:sz w:val="22"/>
                <w:lang w:val="en-US"/>
              </w:rPr>
            </w:pPr>
            <w:r w:rsidRPr="006E0DC6">
              <w:rPr>
                <w:rFonts w:ascii="Bookman Old Style" w:hAnsi="Bookman Old Style"/>
                <w:sz w:val="22"/>
                <w:lang w:val="en-US"/>
              </w:rPr>
              <w:lastRenderedPageBreak/>
              <w:t>BAB III</w:t>
            </w:r>
          </w:p>
        </w:tc>
        <w:tc>
          <w:tcPr>
            <w:tcW w:w="293" w:type="dxa"/>
          </w:tcPr>
          <w:p w:rsidR="00F82559" w:rsidRPr="006E0DC6" w:rsidRDefault="00F82559" w:rsidP="00C260CF">
            <w:pPr>
              <w:tabs>
                <w:tab w:val="left" w:pos="-1701"/>
                <w:tab w:val="left" w:pos="567"/>
              </w:tabs>
              <w:ind w:right="51"/>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C260CF">
            <w:pPr>
              <w:tabs>
                <w:tab w:val="left" w:pos="-993"/>
              </w:tabs>
              <w:ind w:left="-6" w:right="51"/>
              <w:rPr>
                <w:rFonts w:ascii="Bookman Old Style" w:hAnsi="Bookman Old Style"/>
                <w:sz w:val="22"/>
                <w:lang w:val="en-US"/>
              </w:rPr>
            </w:pPr>
            <w:r w:rsidRPr="006E0DC6">
              <w:rPr>
                <w:rFonts w:ascii="Bookman Old Style" w:hAnsi="Bookman Old Style"/>
                <w:sz w:val="22"/>
                <w:lang w:val="en-US"/>
              </w:rPr>
              <w:t>RUMUSAN PRIORITAS MASALAH</w:t>
            </w:r>
          </w:p>
          <w:p w:rsidR="00622EC4" w:rsidRPr="006E0DC6" w:rsidRDefault="00622EC4" w:rsidP="00C260CF">
            <w:pPr>
              <w:numPr>
                <w:ilvl w:val="1"/>
                <w:numId w:val="9"/>
              </w:numPr>
              <w:tabs>
                <w:tab w:val="left" w:pos="601"/>
              </w:tabs>
              <w:ind w:left="601" w:right="51" w:hanging="601"/>
              <w:rPr>
                <w:rFonts w:ascii="Bookman Old Style" w:hAnsi="Bookman Old Style"/>
                <w:sz w:val="22"/>
                <w:lang w:val="en-US"/>
              </w:rPr>
            </w:pPr>
            <w:r>
              <w:rPr>
                <w:rFonts w:ascii="Bookman Old Style" w:hAnsi="Bookman Old Style"/>
                <w:sz w:val="22"/>
              </w:rPr>
              <w:t>Evaluasi Keuangan Desa Tahun Sebelumnya</w:t>
            </w:r>
            <w:r w:rsidRPr="006E0DC6">
              <w:rPr>
                <w:rFonts w:ascii="Bookman Old Style" w:hAnsi="Bookman Old Style"/>
                <w:sz w:val="22"/>
              </w:rPr>
              <w:t>.</w:t>
            </w:r>
          </w:p>
          <w:p w:rsidR="00622EC4" w:rsidRPr="00DD5920" w:rsidRDefault="00622EC4" w:rsidP="00C260CF">
            <w:pPr>
              <w:numPr>
                <w:ilvl w:val="1"/>
                <w:numId w:val="9"/>
              </w:numPr>
              <w:tabs>
                <w:tab w:val="left" w:pos="601"/>
              </w:tabs>
              <w:ind w:left="601" w:right="51" w:hanging="601"/>
              <w:rPr>
                <w:rFonts w:ascii="Bookman Old Style" w:hAnsi="Bookman Old Style"/>
                <w:sz w:val="22"/>
                <w:lang w:val="en-US"/>
              </w:rPr>
            </w:pPr>
            <w:r>
              <w:rPr>
                <w:rFonts w:ascii="Bookman Old Style" w:hAnsi="Bookman Old Style"/>
                <w:sz w:val="22"/>
              </w:rPr>
              <w:t>Pagu Indikatif Desa</w:t>
            </w:r>
          </w:p>
          <w:p w:rsidR="00622EC4" w:rsidRPr="00DD5920" w:rsidRDefault="00622EC4" w:rsidP="00C260CF">
            <w:pPr>
              <w:numPr>
                <w:ilvl w:val="1"/>
                <w:numId w:val="9"/>
              </w:numPr>
              <w:tabs>
                <w:tab w:val="left" w:pos="601"/>
              </w:tabs>
              <w:ind w:left="601" w:right="51" w:hanging="601"/>
              <w:rPr>
                <w:rFonts w:ascii="Bookman Old Style" w:hAnsi="Bookman Old Style"/>
                <w:sz w:val="22"/>
                <w:lang w:val="en-US"/>
              </w:rPr>
            </w:pPr>
            <w:r>
              <w:rPr>
                <w:rFonts w:ascii="Bookman Old Style" w:hAnsi="Bookman Old Style"/>
                <w:sz w:val="22"/>
              </w:rPr>
              <w:t>Pendapatan Asli Desa</w:t>
            </w:r>
          </w:p>
          <w:p w:rsidR="00622EC4" w:rsidRPr="00DD5920" w:rsidRDefault="00622EC4" w:rsidP="00C260CF">
            <w:pPr>
              <w:numPr>
                <w:ilvl w:val="1"/>
                <w:numId w:val="9"/>
              </w:numPr>
              <w:tabs>
                <w:tab w:val="left" w:pos="601"/>
              </w:tabs>
              <w:ind w:left="601" w:right="51" w:hanging="601"/>
              <w:rPr>
                <w:rFonts w:ascii="Bookman Old Style" w:hAnsi="Bookman Old Style"/>
                <w:sz w:val="22"/>
                <w:lang w:val="en-US"/>
              </w:rPr>
            </w:pPr>
            <w:r>
              <w:rPr>
                <w:rFonts w:ascii="Bookman Old Style" w:hAnsi="Bookman Old Style"/>
                <w:sz w:val="22"/>
              </w:rPr>
              <w:t>Swadaya Masyarakat Desa</w:t>
            </w:r>
          </w:p>
          <w:p w:rsidR="00F82559" w:rsidRPr="006E0DC6" w:rsidRDefault="00622EC4" w:rsidP="00C260CF">
            <w:pPr>
              <w:numPr>
                <w:ilvl w:val="1"/>
                <w:numId w:val="9"/>
              </w:numPr>
              <w:tabs>
                <w:tab w:val="left" w:pos="601"/>
              </w:tabs>
              <w:spacing w:after="120"/>
              <w:ind w:left="601" w:right="51" w:hanging="601"/>
              <w:rPr>
                <w:rFonts w:ascii="Bookman Old Style" w:hAnsi="Bookman Old Style"/>
                <w:sz w:val="22"/>
                <w:lang w:val="en-US"/>
              </w:rPr>
            </w:pPr>
            <w:r>
              <w:rPr>
                <w:rFonts w:ascii="Bookman Old Style" w:hAnsi="Bookman Old Style"/>
                <w:sz w:val="22"/>
              </w:rPr>
              <w:t>Bantuan Keuangan dari Pihak Ke Tiga</w:t>
            </w:r>
          </w:p>
        </w:tc>
      </w:tr>
      <w:tr w:rsidR="00F82559" w:rsidRPr="006E0DC6" w:rsidTr="00F82559">
        <w:tc>
          <w:tcPr>
            <w:tcW w:w="1086" w:type="dxa"/>
          </w:tcPr>
          <w:p w:rsidR="00F82559" w:rsidRPr="006E0DC6" w:rsidRDefault="00F82559" w:rsidP="00C260CF">
            <w:pPr>
              <w:ind w:left="-105" w:right="51"/>
              <w:rPr>
                <w:rFonts w:ascii="Bookman Old Style" w:hAnsi="Bookman Old Style"/>
                <w:sz w:val="22"/>
                <w:lang w:val="en-US"/>
              </w:rPr>
            </w:pPr>
            <w:r w:rsidRPr="006E0DC6">
              <w:rPr>
                <w:rFonts w:ascii="Bookman Old Style" w:hAnsi="Bookman Old Style"/>
                <w:sz w:val="22"/>
                <w:lang w:val="en-US"/>
              </w:rPr>
              <w:t>BAB IV</w:t>
            </w:r>
          </w:p>
          <w:p w:rsidR="00F82559" w:rsidRPr="006E0DC6" w:rsidRDefault="00F82559" w:rsidP="00C260CF">
            <w:pPr>
              <w:tabs>
                <w:tab w:val="left" w:pos="-1701"/>
                <w:tab w:val="left" w:pos="567"/>
              </w:tabs>
              <w:ind w:right="51"/>
              <w:rPr>
                <w:rFonts w:ascii="Bookman Old Style" w:hAnsi="Bookman Old Style"/>
                <w:sz w:val="22"/>
                <w:lang w:val="en-US"/>
              </w:rPr>
            </w:pPr>
          </w:p>
        </w:tc>
        <w:tc>
          <w:tcPr>
            <w:tcW w:w="293" w:type="dxa"/>
          </w:tcPr>
          <w:p w:rsidR="00F82559" w:rsidRPr="006E0DC6" w:rsidRDefault="00F82559" w:rsidP="00C260CF">
            <w:pPr>
              <w:tabs>
                <w:tab w:val="left" w:pos="-1701"/>
                <w:tab w:val="left" w:pos="567"/>
              </w:tabs>
              <w:ind w:right="51"/>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C260CF">
            <w:pPr>
              <w:tabs>
                <w:tab w:val="left" w:pos="-993"/>
              </w:tabs>
              <w:ind w:left="34" w:right="51"/>
              <w:rPr>
                <w:rFonts w:ascii="Bookman Old Style" w:hAnsi="Bookman Old Style"/>
                <w:sz w:val="22"/>
              </w:rPr>
            </w:pPr>
            <w:r w:rsidRPr="006E0DC6">
              <w:rPr>
                <w:rFonts w:ascii="Bookman Old Style" w:hAnsi="Bookman Old Style"/>
                <w:sz w:val="22"/>
                <w:lang w:val="en-US"/>
              </w:rPr>
              <w:t>RUMUSAN</w:t>
            </w:r>
            <w:r w:rsidRPr="006E0DC6">
              <w:rPr>
                <w:rFonts w:ascii="Bookman Old Style" w:hAnsi="Bookman Old Style"/>
                <w:sz w:val="22"/>
              </w:rPr>
              <w:t xml:space="preserve"> PRIORITAS PROGRAM DAN</w:t>
            </w:r>
            <w:r w:rsidR="00A12A91">
              <w:rPr>
                <w:rFonts w:ascii="Bookman Old Style" w:hAnsi="Bookman Old Style"/>
                <w:sz w:val="22"/>
              </w:rPr>
              <w:t xml:space="preserve"> </w:t>
            </w:r>
            <w:r w:rsidRPr="006E0DC6">
              <w:rPr>
                <w:rFonts w:ascii="Bookman Old Style" w:hAnsi="Bookman Old Style"/>
                <w:sz w:val="22"/>
              </w:rPr>
              <w:t xml:space="preserve">KEGIATAN </w:t>
            </w:r>
            <w:r w:rsidRPr="006E0DC6">
              <w:rPr>
                <w:rFonts w:ascii="Bookman Old Style" w:hAnsi="Bookman Old Style"/>
                <w:sz w:val="22"/>
                <w:lang w:val="en-US"/>
              </w:rPr>
              <w:t xml:space="preserve"> PEMBANGUNAN DESA</w:t>
            </w:r>
          </w:p>
          <w:p w:rsidR="00F82559" w:rsidRPr="006E0DC6" w:rsidRDefault="00F82559" w:rsidP="00C260CF">
            <w:pPr>
              <w:numPr>
                <w:ilvl w:val="1"/>
                <w:numId w:val="10"/>
              </w:numPr>
              <w:tabs>
                <w:tab w:val="left" w:pos="601"/>
              </w:tabs>
              <w:ind w:left="601" w:right="51" w:hanging="567"/>
              <w:rPr>
                <w:rFonts w:ascii="Bookman Old Style" w:hAnsi="Bookman Old Style"/>
                <w:sz w:val="22"/>
                <w:lang w:val="en-US"/>
              </w:rPr>
            </w:pPr>
            <w:r w:rsidRPr="006E0DC6">
              <w:rPr>
                <w:rFonts w:ascii="Bookman Old Style" w:hAnsi="Bookman Old Style"/>
                <w:sz w:val="22"/>
                <w:lang w:val="en-US"/>
              </w:rPr>
              <w:t>Prioritas Program dan Kegiatan Pembanguna</w:t>
            </w:r>
            <w:r w:rsidR="00917371">
              <w:rPr>
                <w:rFonts w:ascii="Bookman Old Style" w:hAnsi="Bookman Old Style"/>
                <w:sz w:val="22"/>
                <w:lang w:val="en-US"/>
              </w:rPr>
              <w:t>n Skala Desa Tahun Anggaran 202</w:t>
            </w:r>
            <w:r w:rsidR="0074507E">
              <w:rPr>
                <w:rFonts w:ascii="Bookman Old Style" w:hAnsi="Bookman Old Style"/>
                <w:sz w:val="22"/>
              </w:rPr>
              <w:t>5</w:t>
            </w:r>
            <w:r w:rsidRPr="006E0DC6">
              <w:rPr>
                <w:rFonts w:ascii="Bookman Old Style" w:hAnsi="Bookman Old Style"/>
                <w:sz w:val="22"/>
                <w:lang w:val="en-US"/>
              </w:rPr>
              <w:t>.</w:t>
            </w:r>
          </w:p>
          <w:p w:rsidR="00F82559" w:rsidRPr="006E0DC6" w:rsidRDefault="00F82559" w:rsidP="00C260CF">
            <w:pPr>
              <w:numPr>
                <w:ilvl w:val="1"/>
                <w:numId w:val="10"/>
              </w:numPr>
              <w:tabs>
                <w:tab w:val="left" w:pos="601"/>
              </w:tabs>
              <w:ind w:left="601" w:right="51" w:hanging="567"/>
              <w:rPr>
                <w:rFonts w:ascii="Bookman Old Style" w:hAnsi="Bookman Old Style"/>
                <w:sz w:val="22"/>
                <w:lang w:val="en-US"/>
              </w:rPr>
            </w:pPr>
            <w:r w:rsidRPr="006E0DC6">
              <w:rPr>
                <w:rFonts w:ascii="Bookman Old Style" w:hAnsi="Bookman Old Style"/>
                <w:sz w:val="22"/>
                <w:lang w:val="en-US"/>
              </w:rPr>
              <w:t>Berdasarkan Kewenangan Hak asal usul.</w:t>
            </w:r>
          </w:p>
          <w:p w:rsidR="00F82559" w:rsidRPr="006E0DC6" w:rsidRDefault="00F82559" w:rsidP="00C260CF">
            <w:pPr>
              <w:numPr>
                <w:ilvl w:val="1"/>
                <w:numId w:val="10"/>
              </w:numPr>
              <w:tabs>
                <w:tab w:val="left" w:pos="601"/>
              </w:tabs>
              <w:ind w:left="601" w:right="51" w:hanging="567"/>
              <w:rPr>
                <w:rFonts w:ascii="Bookman Old Style" w:hAnsi="Bookman Old Style"/>
                <w:sz w:val="22"/>
                <w:lang w:val="en-US"/>
              </w:rPr>
            </w:pPr>
            <w:r w:rsidRPr="006E0DC6">
              <w:rPr>
                <w:rFonts w:ascii="Bookman Old Style" w:hAnsi="Bookman Old Style"/>
                <w:sz w:val="22"/>
                <w:lang w:val="en-US"/>
              </w:rPr>
              <w:t>Berdasarkan Kewenangan Lokal Skala Desa.</w:t>
            </w:r>
          </w:p>
          <w:p w:rsidR="00F82559" w:rsidRPr="006E0DC6" w:rsidRDefault="00F82559" w:rsidP="00C260CF">
            <w:pPr>
              <w:numPr>
                <w:ilvl w:val="1"/>
                <w:numId w:val="10"/>
              </w:numPr>
              <w:tabs>
                <w:tab w:val="left" w:pos="601"/>
              </w:tabs>
              <w:ind w:left="601" w:right="51" w:hanging="567"/>
              <w:rPr>
                <w:rFonts w:ascii="Bookman Old Style" w:hAnsi="Bookman Old Style"/>
                <w:sz w:val="22"/>
                <w:lang w:val="en-US"/>
              </w:rPr>
            </w:pPr>
            <w:r w:rsidRPr="006E0DC6">
              <w:rPr>
                <w:rFonts w:ascii="Bookman Old Style" w:hAnsi="Bookman Old Style"/>
                <w:sz w:val="22"/>
                <w:lang w:val="en-US"/>
              </w:rPr>
              <w:t>Prioritas Program dan Kegiatan Pemban</w:t>
            </w:r>
            <w:r w:rsidR="00917371">
              <w:rPr>
                <w:rFonts w:ascii="Bookman Old Style" w:hAnsi="Bookman Old Style"/>
                <w:sz w:val="22"/>
                <w:lang w:val="en-US"/>
              </w:rPr>
              <w:t>gunan Daerah Tahun Anggaran 202</w:t>
            </w:r>
            <w:r w:rsidR="0074507E">
              <w:rPr>
                <w:rFonts w:ascii="Bookman Old Style" w:hAnsi="Bookman Old Style"/>
                <w:sz w:val="22"/>
              </w:rPr>
              <w:t>6</w:t>
            </w:r>
            <w:r w:rsidRPr="006E0DC6">
              <w:rPr>
                <w:rFonts w:ascii="Bookman Old Style" w:hAnsi="Bookman Old Style"/>
                <w:sz w:val="22"/>
                <w:lang w:val="en-US"/>
              </w:rPr>
              <w:t>.</w:t>
            </w:r>
          </w:p>
          <w:p w:rsidR="00F82559" w:rsidRPr="006E0DC6" w:rsidRDefault="00F82559" w:rsidP="00C260CF">
            <w:pPr>
              <w:numPr>
                <w:ilvl w:val="1"/>
                <w:numId w:val="10"/>
              </w:numPr>
              <w:tabs>
                <w:tab w:val="left" w:pos="601"/>
              </w:tabs>
              <w:spacing w:after="120"/>
              <w:ind w:left="601" w:right="51" w:hanging="567"/>
              <w:rPr>
                <w:rFonts w:ascii="Bookman Old Style" w:hAnsi="Bookman Old Style"/>
                <w:sz w:val="22"/>
                <w:lang w:val="en-US"/>
              </w:rPr>
            </w:pPr>
            <w:r w:rsidRPr="006E0DC6">
              <w:rPr>
                <w:rFonts w:ascii="Bookman Old Style" w:hAnsi="Bookman Old Style"/>
                <w:sz w:val="22"/>
                <w:lang w:val="en-US"/>
              </w:rPr>
              <w:t>Kebijakan Keuangan</w:t>
            </w:r>
            <w:r w:rsidRPr="006E0DC6">
              <w:rPr>
                <w:rFonts w:ascii="Bookman Old Style" w:hAnsi="Bookman Old Style"/>
                <w:sz w:val="22"/>
              </w:rPr>
              <w:t xml:space="preserve"> Desa.</w:t>
            </w:r>
          </w:p>
        </w:tc>
      </w:tr>
      <w:tr w:rsidR="00F82559" w:rsidRPr="006E0DC6" w:rsidTr="00F82559">
        <w:tc>
          <w:tcPr>
            <w:tcW w:w="1086" w:type="dxa"/>
          </w:tcPr>
          <w:p w:rsidR="00F82559" w:rsidRPr="006E0DC6" w:rsidRDefault="00F82559" w:rsidP="00C260CF">
            <w:pPr>
              <w:ind w:left="-105" w:right="51"/>
              <w:rPr>
                <w:rFonts w:ascii="Bookman Old Style" w:hAnsi="Bookman Old Style"/>
                <w:sz w:val="22"/>
                <w:lang w:val="en-US"/>
              </w:rPr>
            </w:pPr>
            <w:r w:rsidRPr="006E0DC6">
              <w:rPr>
                <w:rFonts w:ascii="Bookman Old Style" w:hAnsi="Bookman Old Style"/>
                <w:sz w:val="22"/>
                <w:lang w:val="en-US"/>
              </w:rPr>
              <w:t>BAB V</w:t>
            </w:r>
          </w:p>
        </w:tc>
        <w:tc>
          <w:tcPr>
            <w:tcW w:w="293" w:type="dxa"/>
          </w:tcPr>
          <w:p w:rsidR="00F82559" w:rsidRPr="006E0DC6" w:rsidRDefault="00F82559" w:rsidP="00C260CF">
            <w:pPr>
              <w:tabs>
                <w:tab w:val="left" w:pos="-1701"/>
                <w:tab w:val="left" w:pos="567"/>
              </w:tabs>
              <w:ind w:right="51"/>
              <w:jc w:val="center"/>
              <w:rPr>
                <w:rFonts w:ascii="Bookman Old Style" w:hAnsi="Bookman Old Style"/>
                <w:sz w:val="22"/>
              </w:rPr>
            </w:pPr>
            <w:r w:rsidRPr="006E0DC6">
              <w:rPr>
                <w:rFonts w:ascii="Bookman Old Style" w:hAnsi="Bookman Old Style"/>
                <w:sz w:val="22"/>
              </w:rPr>
              <w:t>:</w:t>
            </w:r>
          </w:p>
        </w:tc>
        <w:tc>
          <w:tcPr>
            <w:tcW w:w="7552" w:type="dxa"/>
          </w:tcPr>
          <w:p w:rsidR="00622EC4" w:rsidRPr="00622EC4" w:rsidRDefault="00622EC4" w:rsidP="00C260CF">
            <w:pPr>
              <w:tabs>
                <w:tab w:val="left" w:pos="-993"/>
              </w:tabs>
              <w:ind w:left="34" w:right="51"/>
              <w:rPr>
                <w:rFonts w:ascii="Bookman Old Style" w:hAnsi="Bookman Old Style"/>
                <w:sz w:val="22"/>
              </w:rPr>
            </w:pPr>
            <w:r>
              <w:rPr>
                <w:rFonts w:ascii="Bookman Old Style" w:hAnsi="Bookman Old Style"/>
                <w:sz w:val="22"/>
              </w:rPr>
              <w:t>PELAKSANAAN KEGIATAN DESA</w:t>
            </w:r>
          </w:p>
        </w:tc>
      </w:tr>
      <w:tr w:rsidR="00622EC4" w:rsidRPr="006E0DC6" w:rsidTr="00F82559">
        <w:tc>
          <w:tcPr>
            <w:tcW w:w="1086" w:type="dxa"/>
          </w:tcPr>
          <w:p w:rsidR="00622EC4" w:rsidRPr="00622EC4" w:rsidRDefault="00622EC4" w:rsidP="00C260CF">
            <w:pPr>
              <w:ind w:left="-105" w:right="51"/>
              <w:rPr>
                <w:rFonts w:ascii="Bookman Old Style" w:hAnsi="Bookman Old Style"/>
                <w:sz w:val="22"/>
              </w:rPr>
            </w:pPr>
            <w:r>
              <w:rPr>
                <w:rFonts w:ascii="Bookman Old Style" w:hAnsi="Bookman Old Style"/>
                <w:sz w:val="22"/>
              </w:rPr>
              <w:t>BAB VI</w:t>
            </w:r>
          </w:p>
        </w:tc>
        <w:tc>
          <w:tcPr>
            <w:tcW w:w="293" w:type="dxa"/>
          </w:tcPr>
          <w:p w:rsidR="00622EC4" w:rsidRPr="006E0DC6" w:rsidRDefault="00622EC4" w:rsidP="00C260CF">
            <w:pPr>
              <w:tabs>
                <w:tab w:val="left" w:pos="-1701"/>
                <w:tab w:val="left" w:pos="567"/>
              </w:tabs>
              <w:ind w:right="51"/>
              <w:jc w:val="center"/>
              <w:rPr>
                <w:rFonts w:ascii="Bookman Old Style" w:hAnsi="Bookman Old Style"/>
                <w:sz w:val="22"/>
              </w:rPr>
            </w:pPr>
            <w:r>
              <w:rPr>
                <w:rFonts w:ascii="Bookman Old Style" w:hAnsi="Bookman Old Style"/>
                <w:sz w:val="22"/>
              </w:rPr>
              <w:t>:</w:t>
            </w:r>
          </w:p>
        </w:tc>
        <w:tc>
          <w:tcPr>
            <w:tcW w:w="7552" w:type="dxa"/>
          </w:tcPr>
          <w:p w:rsidR="00622EC4" w:rsidRPr="006E0DC6" w:rsidRDefault="00622EC4" w:rsidP="00C260CF">
            <w:pPr>
              <w:tabs>
                <w:tab w:val="left" w:pos="-993"/>
              </w:tabs>
              <w:ind w:left="34" w:right="51"/>
              <w:rPr>
                <w:rFonts w:ascii="Bookman Old Style" w:hAnsi="Bookman Old Style"/>
                <w:sz w:val="22"/>
                <w:lang w:val="en-US"/>
              </w:rPr>
            </w:pPr>
            <w:r>
              <w:rPr>
                <w:rFonts w:ascii="Bookman Old Style" w:hAnsi="Bookman Old Style"/>
                <w:sz w:val="22"/>
              </w:rPr>
              <w:t>PEDOMAN DAN TATA CARA PERUBAHAN RKP DESA</w:t>
            </w:r>
          </w:p>
        </w:tc>
      </w:tr>
      <w:tr w:rsidR="00622EC4" w:rsidRPr="006E0DC6" w:rsidTr="00F82559">
        <w:tc>
          <w:tcPr>
            <w:tcW w:w="1086" w:type="dxa"/>
          </w:tcPr>
          <w:p w:rsidR="00622EC4" w:rsidRDefault="00622EC4" w:rsidP="00C260CF">
            <w:pPr>
              <w:ind w:left="-105" w:right="51"/>
              <w:rPr>
                <w:rFonts w:ascii="Bookman Old Style" w:hAnsi="Bookman Old Style"/>
                <w:sz w:val="22"/>
              </w:rPr>
            </w:pPr>
            <w:r>
              <w:rPr>
                <w:rFonts w:ascii="Bookman Old Style" w:hAnsi="Bookman Old Style"/>
                <w:sz w:val="22"/>
              </w:rPr>
              <w:t>BAB VII</w:t>
            </w:r>
          </w:p>
        </w:tc>
        <w:tc>
          <w:tcPr>
            <w:tcW w:w="293" w:type="dxa"/>
          </w:tcPr>
          <w:p w:rsidR="00622EC4" w:rsidRDefault="00622EC4" w:rsidP="00C260CF">
            <w:pPr>
              <w:tabs>
                <w:tab w:val="left" w:pos="-1701"/>
                <w:tab w:val="left" w:pos="567"/>
              </w:tabs>
              <w:ind w:right="51"/>
              <w:jc w:val="center"/>
              <w:rPr>
                <w:rFonts w:ascii="Bookman Old Style" w:hAnsi="Bookman Old Style"/>
                <w:sz w:val="22"/>
              </w:rPr>
            </w:pPr>
            <w:r>
              <w:rPr>
                <w:rFonts w:ascii="Bookman Old Style" w:hAnsi="Bookman Old Style"/>
                <w:sz w:val="22"/>
              </w:rPr>
              <w:t>:</w:t>
            </w:r>
          </w:p>
        </w:tc>
        <w:tc>
          <w:tcPr>
            <w:tcW w:w="7552" w:type="dxa"/>
          </w:tcPr>
          <w:p w:rsidR="00622EC4" w:rsidRPr="00622EC4" w:rsidRDefault="00622EC4" w:rsidP="00C260CF">
            <w:pPr>
              <w:tabs>
                <w:tab w:val="left" w:pos="-993"/>
              </w:tabs>
              <w:ind w:left="34" w:right="51"/>
              <w:rPr>
                <w:rFonts w:ascii="Bookman Old Style" w:hAnsi="Bookman Old Style"/>
                <w:sz w:val="22"/>
              </w:rPr>
            </w:pPr>
            <w:r>
              <w:rPr>
                <w:rFonts w:ascii="Bookman Old Style" w:hAnsi="Bookman Old Style"/>
                <w:sz w:val="22"/>
              </w:rPr>
              <w:t>PENUTUP</w:t>
            </w:r>
          </w:p>
        </w:tc>
      </w:tr>
      <w:tr w:rsidR="00F82559" w:rsidRPr="006E0DC6" w:rsidTr="00F82559">
        <w:tc>
          <w:tcPr>
            <w:tcW w:w="8931" w:type="dxa"/>
            <w:gridSpan w:val="3"/>
          </w:tcPr>
          <w:p w:rsidR="00F82559" w:rsidRPr="006E0DC6" w:rsidRDefault="00F82559" w:rsidP="00C260CF">
            <w:pPr>
              <w:ind w:left="-105" w:right="51"/>
              <w:rPr>
                <w:rFonts w:ascii="Bookman Old Style" w:hAnsi="Bookman Old Style"/>
                <w:sz w:val="22"/>
              </w:rPr>
            </w:pPr>
            <w:r w:rsidRPr="006E0DC6">
              <w:rPr>
                <w:rFonts w:ascii="Bookman Old Style" w:hAnsi="Bookman Old Style"/>
                <w:sz w:val="22"/>
                <w:lang w:val="en-US"/>
              </w:rPr>
              <w:t>LAMPIRAN</w:t>
            </w:r>
            <w:r w:rsidRPr="006E0DC6">
              <w:rPr>
                <w:rFonts w:ascii="Bookman Old Style" w:hAnsi="Bookman Old Style"/>
                <w:sz w:val="22"/>
              </w:rPr>
              <w:t xml:space="preserve"> </w:t>
            </w:r>
            <w:r w:rsidR="00AE0D86">
              <w:rPr>
                <w:rFonts w:ascii="Bookman Old Style" w:hAnsi="Bookman Old Style"/>
                <w:sz w:val="22"/>
              </w:rPr>
              <w:t>–</w:t>
            </w:r>
            <w:r w:rsidRPr="006E0DC6">
              <w:rPr>
                <w:rFonts w:ascii="Bookman Old Style" w:hAnsi="Bookman Old Style"/>
                <w:sz w:val="22"/>
              </w:rPr>
              <w:t xml:space="preserve"> LAMPIRAN</w:t>
            </w:r>
          </w:p>
        </w:tc>
      </w:tr>
      <w:tr w:rsidR="00642219" w:rsidRPr="006E0DC6" w:rsidTr="00642219">
        <w:tc>
          <w:tcPr>
            <w:tcW w:w="8931" w:type="dxa"/>
            <w:gridSpan w:val="3"/>
          </w:tcPr>
          <w:p w:rsidR="00642219" w:rsidRPr="006A5A09"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Realisasi Kegiatan RKP Desa Tahun Sebelumnya</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Program/Kegiatan (Supra Desa) Masuk Desa untuk tahun Berjalan</w:t>
            </w:r>
          </w:p>
          <w:p w:rsidR="00642219" w:rsidRPr="006A5A09"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rencana pembiayaan pembangunan desa/pagu indikatif Desa</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Datar kegiatan berdasarkan rekomendasi data Idm</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Datar kegiatan berdasarkan rekomendasi data SDGS Desa</w:t>
            </w:r>
          </w:p>
          <w:p w:rsidR="00642219" w:rsidRPr="00A03A7A"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Prioritas kegiatan berdasarkan RPJMDesa</w:t>
            </w:r>
          </w:p>
          <w:p w:rsidR="00642219" w:rsidRPr="00A03A7A"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Ranca</w:t>
            </w:r>
            <w:r w:rsidR="0074507E">
              <w:rPr>
                <w:rFonts w:ascii="Bookman Old Style" w:hAnsi="Bookman Old Style"/>
                <w:sz w:val="22"/>
                <w:lang w:val="id-ID"/>
              </w:rPr>
              <w:t>ngan RKPDesa tahun anggaran 2025</w:t>
            </w:r>
          </w:p>
          <w:p w:rsidR="00642219" w:rsidRPr="00A03A7A"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w:t>
            </w:r>
            <w:r w:rsidR="0074507E">
              <w:rPr>
                <w:rFonts w:ascii="Bookman Old Style" w:hAnsi="Bookman Old Style"/>
                <w:sz w:val="22"/>
                <w:lang w:val="id-ID"/>
              </w:rPr>
              <w:t>tar RKP Desa Tahun Anggaran 2025</w:t>
            </w:r>
            <w:r>
              <w:rPr>
                <w:rFonts w:ascii="Bookman Old Style" w:hAnsi="Bookman Old Style"/>
                <w:sz w:val="22"/>
                <w:lang w:val="id-ID"/>
              </w:rPr>
              <w:t xml:space="preserve"> Yang Sudah Ditetapkan</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 xml:space="preserve">Daftar RKP Kegiatan Prioritas </w:t>
            </w:r>
            <w:r w:rsidR="0074507E">
              <w:rPr>
                <w:rFonts w:ascii="Bookman Old Style" w:hAnsi="Bookman Old Style"/>
                <w:sz w:val="22"/>
                <w:lang w:val="id-ID"/>
              </w:rPr>
              <w:t>Skala Desa Tahun Anggaran 2025</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Daftar/Program/Kegiatan Yang Dikerjasamakan Dengan Desa Lain</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lastRenderedPageBreak/>
              <w:t>Daftar Usulan RKP Desa Ke Pemerintah Kabupaten/Provinsi/Pusat</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Daftar/Program/Kegiatan Yang Dikerjasamakan Dengan Pihak Ketiga</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Lampiran Rencana Kegiatan Dan Rencana Anggaran Biaya (RAB)</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Berita Acara Penetapan RKP Desa</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Lampiran Sk Tim Penyusun RKP Desa</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Lampiran Daftar Hadir Musyarah RKP Desa</w:t>
            </w:r>
          </w:p>
          <w:p w:rsidR="00642219" w:rsidRPr="00441BBC"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Dll (* Jika Masih Ada Yang Kurang)</w:t>
            </w:r>
          </w:p>
        </w:tc>
      </w:tr>
    </w:tbl>
    <w:p w:rsidR="00642219" w:rsidRPr="00F82559" w:rsidRDefault="00642219" w:rsidP="00C260CF">
      <w:pPr>
        <w:ind w:left="567" w:right="51"/>
        <w:rPr>
          <w:rFonts w:ascii="Book Antiqua" w:hAnsi="Book Antiqua" w:cs="Tahoma"/>
          <w:szCs w:val="24"/>
        </w:rPr>
      </w:pPr>
    </w:p>
    <w:p w:rsidR="00F82559" w:rsidRPr="00F82559" w:rsidRDefault="00F82559" w:rsidP="00C260CF">
      <w:pPr>
        <w:ind w:left="567" w:right="51"/>
        <w:rPr>
          <w:rFonts w:ascii="Book Antiqua" w:hAnsi="Book Antiqua" w:cs="Tahoma"/>
          <w:szCs w:val="24"/>
        </w:rPr>
      </w:pPr>
    </w:p>
    <w:p w:rsidR="00F82559" w:rsidRPr="00F82559" w:rsidRDefault="00F82559" w:rsidP="00C260CF">
      <w:pPr>
        <w:ind w:left="567" w:right="51"/>
        <w:rPr>
          <w:rFonts w:ascii="Book Antiqua" w:hAnsi="Book Antiqua" w:cs="Tahoma"/>
          <w:szCs w:val="24"/>
        </w:rPr>
      </w:pPr>
    </w:p>
    <w:p w:rsidR="00E167B0" w:rsidRDefault="00E167B0" w:rsidP="00C260CF">
      <w:pPr>
        <w:ind w:right="51"/>
        <w:jc w:val="center"/>
        <w:rPr>
          <w:rFonts w:ascii="Book Antiqua" w:hAnsi="Book Antiqua" w:cs="Tahoma"/>
          <w:b/>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Default="00E167B0" w:rsidP="00C260CF">
      <w:pPr>
        <w:tabs>
          <w:tab w:val="left" w:pos="2467"/>
        </w:tabs>
        <w:ind w:right="51"/>
        <w:rPr>
          <w:rFonts w:ascii="Book Antiqua" w:hAnsi="Book Antiqua" w:cs="Tahoma"/>
          <w:szCs w:val="24"/>
          <w:lang w:val="en-US"/>
        </w:rPr>
      </w:pPr>
      <w:r>
        <w:rPr>
          <w:rFonts w:ascii="Book Antiqua" w:hAnsi="Book Antiqua" w:cs="Tahoma"/>
          <w:szCs w:val="24"/>
          <w:lang w:val="en-US"/>
        </w:rPr>
        <w:tab/>
      </w:r>
    </w:p>
    <w:p w:rsidR="00E167B0" w:rsidRDefault="00E167B0" w:rsidP="00C260CF">
      <w:pPr>
        <w:ind w:right="51"/>
        <w:rPr>
          <w:rFonts w:ascii="Book Antiqua" w:hAnsi="Book Antiqua" w:cs="Tahoma"/>
          <w:szCs w:val="24"/>
          <w:lang w:val="en-US"/>
        </w:rPr>
      </w:pPr>
    </w:p>
    <w:p w:rsidR="000F4706" w:rsidRPr="00E167B0" w:rsidRDefault="000F4706" w:rsidP="00C260CF">
      <w:pPr>
        <w:ind w:right="51"/>
        <w:rPr>
          <w:rFonts w:ascii="Book Antiqua" w:hAnsi="Book Antiqua" w:cs="Tahoma"/>
          <w:szCs w:val="24"/>
          <w:lang w:val="en-US"/>
        </w:rPr>
        <w:sectPr w:rsidR="000F4706" w:rsidRPr="00E167B0" w:rsidSect="00A9132C">
          <w:pgSz w:w="12242" w:h="18711" w:code="10000"/>
          <w:pgMar w:top="737" w:right="1134" w:bottom="1843" w:left="1701" w:header="709" w:footer="1140" w:gutter="0"/>
          <w:pgNumType w:start="1"/>
          <w:cols w:space="708"/>
          <w:docGrid w:linePitch="360"/>
        </w:sectPr>
      </w:pPr>
    </w:p>
    <w:p w:rsidR="00C01C4A" w:rsidRPr="006E0DC6" w:rsidRDefault="00452A5D" w:rsidP="00C260CF">
      <w:pPr>
        <w:tabs>
          <w:tab w:val="center" w:pos="4703"/>
          <w:tab w:val="left" w:pos="5622"/>
        </w:tabs>
        <w:ind w:right="51"/>
        <w:rPr>
          <w:rFonts w:ascii="Bookman Old Style" w:hAnsi="Bookman Old Style" w:cs="Tahoma"/>
          <w:b/>
          <w:szCs w:val="24"/>
          <w:lang w:val="en-US"/>
        </w:rPr>
      </w:pPr>
      <w:r>
        <w:rPr>
          <w:rFonts w:ascii="Bookman Old Style" w:hAnsi="Bookman Old Style" w:cs="Tahoma"/>
          <w:b/>
          <w:szCs w:val="24"/>
          <w:lang w:val="en-US"/>
        </w:rPr>
        <w:lastRenderedPageBreak/>
        <w:tab/>
      </w:r>
      <w:r w:rsidR="00C01C4A" w:rsidRPr="006E0DC6">
        <w:rPr>
          <w:rFonts w:ascii="Bookman Old Style" w:hAnsi="Bookman Old Style" w:cs="Tahoma"/>
          <w:b/>
          <w:szCs w:val="24"/>
          <w:lang w:val="en-US"/>
        </w:rPr>
        <w:t>B</w:t>
      </w:r>
      <w:r w:rsidR="00C01C4A" w:rsidRPr="006E0DC6">
        <w:rPr>
          <w:rFonts w:ascii="Bookman Old Style" w:hAnsi="Bookman Old Style" w:cs="Tahoma"/>
          <w:b/>
          <w:szCs w:val="24"/>
        </w:rPr>
        <w:t>AB</w:t>
      </w:r>
      <w:r w:rsidR="00C01C4A" w:rsidRPr="006E0DC6">
        <w:rPr>
          <w:rFonts w:ascii="Bookman Old Style" w:hAnsi="Bookman Old Style" w:cs="Tahoma"/>
          <w:b/>
          <w:szCs w:val="24"/>
          <w:lang w:val="en-US"/>
        </w:rPr>
        <w:t xml:space="preserve"> II</w:t>
      </w:r>
      <w:r>
        <w:rPr>
          <w:rFonts w:ascii="Bookman Old Style" w:hAnsi="Bookman Old Style" w:cs="Tahoma"/>
          <w:b/>
          <w:szCs w:val="24"/>
          <w:lang w:val="en-US"/>
        </w:rPr>
        <w:tab/>
      </w:r>
    </w:p>
    <w:p w:rsidR="00C01C4A" w:rsidRPr="006E0DC6" w:rsidRDefault="00C01C4A" w:rsidP="00C260CF">
      <w:pPr>
        <w:ind w:right="51"/>
        <w:jc w:val="center"/>
        <w:rPr>
          <w:rFonts w:ascii="Bookman Old Style" w:hAnsi="Bookman Old Style" w:cs="Tahoma"/>
          <w:b/>
          <w:szCs w:val="24"/>
          <w:lang w:val="en-US"/>
        </w:rPr>
      </w:pPr>
      <w:r w:rsidRPr="006E0DC6">
        <w:rPr>
          <w:rFonts w:ascii="Bookman Old Style" w:hAnsi="Bookman Old Style" w:cs="Tahoma"/>
          <w:b/>
          <w:szCs w:val="24"/>
          <w:lang w:val="en-US"/>
        </w:rPr>
        <w:t xml:space="preserve">GAMBARAN </w:t>
      </w:r>
      <w:r w:rsidRPr="006E0DC6">
        <w:rPr>
          <w:rFonts w:ascii="Bookman Old Style" w:hAnsi="Bookman Old Style" w:cs="Tahoma"/>
          <w:b/>
          <w:szCs w:val="24"/>
        </w:rPr>
        <w:t>UMUM</w:t>
      </w:r>
      <w:r w:rsidR="00452A5D">
        <w:rPr>
          <w:rFonts w:ascii="Bookman Old Style" w:hAnsi="Bookman Old Style" w:cs="Tahoma"/>
          <w:b/>
          <w:szCs w:val="24"/>
        </w:rPr>
        <w:t xml:space="preserve"> </w:t>
      </w:r>
      <w:r w:rsidRPr="006E0DC6">
        <w:rPr>
          <w:rFonts w:ascii="Bookman Old Style" w:hAnsi="Bookman Old Style" w:cs="Tahoma"/>
          <w:b/>
          <w:szCs w:val="24"/>
        </w:rPr>
        <w:t>PEMERINTAHAN</w:t>
      </w:r>
      <w:r w:rsidRPr="006E0DC6">
        <w:rPr>
          <w:rFonts w:ascii="Bookman Old Style" w:hAnsi="Bookman Old Style" w:cs="Tahoma"/>
          <w:b/>
          <w:szCs w:val="24"/>
          <w:lang w:val="en-US"/>
        </w:rPr>
        <w:t xml:space="preserve"> DESA</w:t>
      </w:r>
    </w:p>
    <w:p w:rsidR="00C01C4A" w:rsidRPr="00642219" w:rsidRDefault="00642219" w:rsidP="00C260CF">
      <w:pPr>
        <w:numPr>
          <w:ilvl w:val="1"/>
          <w:numId w:val="12"/>
        </w:numPr>
        <w:ind w:left="567" w:right="51" w:hanging="567"/>
        <w:rPr>
          <w:rFonts w:ascii="Bookman Old Style" w:hAnsi="Bookman Old Style" w:cs="Tahoma"/>
          <w:b/>
          <w:sz w:val="22"/>
          <w:lang w:val="en-US"/>
        </w:rPr>
      </w:pPr>
      <w:r>
        <w:rPr>
          <w:rFonts w:ascii="Bookman Old Style" w:hAnsi="Bookman Old Style" w:cs="Tahoma"/>
          <w:b/>
          <w:sz w:val="22"/>
        </w:rPr>
        <w:t>Kondisi Objek Desa</w:t>
      </w:r>
    </w:p>
    <w:p w:rsidR="00642219" w:rsidRPr="00377E52" w:rsidRDefault="00642219" w:rsidP="00C260CF">
      <w:pPr>
        <w:pStyle w:val="ListParagraph"/>
        <w:numPr>
          <w:ilvl w:val="2"/>
          <w:numId w:val="12"/>
        </w:numPr>
        <w:ind w:right="51"/>
        <w:rPr>
          <w:rFonts w:ascii="Bookman Old Style" w:hAnsi="Bookman Old Style" w:cs="Tahoma"/>
          <w:b/>
          <w:sz w:val="22"/>
        </w:rPr>
      </w:pPr>
      <w:r>
        <w:rPr>
          <w:rFonts w:ascii="Bookman Old Style" w:hAnsi="Bookman Old Style" w:cs="Tahoma"/>
          <w:b/>
          <w:sz w:val="22"/>
          <w:lang w:val="id-ID"/>
        </w:rPr>
        <w:t>Sejarah Desa</w:t>
      </w:r>
    </w:p>
    <w:p w:rsidR="007827E3" w:rsidRPr="002516A3" w:rsidRDefault="007827E3" w:rsidP="00C260CF">
      <w:pPr>
        <w:pStyle w:val="Default"/>
        <w:ind w:left="720" w:right="51" w:firstLine="720"/>
        <w:rPr>
          <w:rFonts w:ascii="Bookman Old Style" w:hAnsi="Bookman Old Style" w:cs="Arial"/>
        </w:rPr>
      </w:pPr>
      <w:r w:rsidRPr="002516A3">
        <w:rPr>
          <w:rFonts w:ascii="Bookman Old Style" w:hAnsi="Bookman Old Style" w:cs="Arial"/>
          <w:lang w:val="it-IT"/>
        </w:rPr>
        <w:t xml:space="preserve">Pada </w:t>
      </w:r>
      <w:r w:rsidRPr="002516A3">
        <w:rPr>
          <w:rFonts w:ascii="Bookman Old Style" w:hAnsi="Bookman Old Style" w:cs="Arial"/>
        </w:rPr>
        <w:t>T</w:t>
      </w:r>
      <w:r w:rsidRPr="002516A3">
        <w:rPr>
          <w:rFonts w:ascii="Bookman Old Style" w:hAnsi="Bookman Old Style" w:cs="Arial"/>
          <w:lang w:val="it-IT"/>
        </w:rPr>
        <w:t xml:space="preserve">ahun </w:t>
      </w:r>
      <w:r w:rsidRPr="002516A3">
        <w:rPr>
          <w:rFonts w:ascii="Bookman Old Style" w:hAnsi="Bookman Old Style" w:cs="Arial"/>
        </w:rPr>
        <w:t>1989 D</w:t>
      </w:r>
      <w:r w:rsidRPr="002516A3">
        <w:rPr>
          <w:rFonts w:ascii="Bookman Old Style" w:hAnsi="Bookman Old Style" w:cs="Arial"/>
          <w:lang w:val="it-IT"/>
        </w:rPr>
        <w:t xml:space="preserve">esa </w:t>
      </w:r>
      <w:r w:rsidRPr="002516A3">
        <w:rPr>
          <w:rFonts w:ascii="Bookman Old Style" w:hAnsi="Bookman Old Style" w:cs="Arial"/>
        </w:rPr>
        <w:t>Batupute</w:t>
      </w:r>
      <w:r w:rsidRPr="002516A3">
        <w:rPr>
          <w:rFonts w:ascii="Bookman Old Style" w:hAnsi="Bookman Old Style" w:cs="Arial"/>
          <w:lang w:val="it-IT"/>
        </w:rPr>
        <w:t xml:space="preserve">  merupakan </w:t>
      </w:r>
      <w:r w:rsidRPr="002516A3">
        <w:rPr>
          <w:rFonts w:ascii="Bookman Old Style" w:hAnsi="Bookman Old Style" w:cs="Arial"/>
        </w:rPr>
        <w:t>pe</w:t>
      </w:r>
      <w:r w:rsidRPr="002516A3">
        <w:rPr>
          <w:rFonts w:ascii="Bookman Old Style" w:hAnsi="Bookman Old Style" w:cs="Arial"/>
          <w:lang w:val="it-IT"/>
        </w:rPr>
        <w:t xml:space="preserve">mekaran </w:t>
      </w:r>
      <w:r w:rsidRPr="002516A3">
        <w:rPr>
          <w:rFonts w:ascii="Bookman Old Style" w:hAnsi="Bookman Old Style" w:cs="Arial"/>
        </w:rPr>
        <w:t xml:space="preserve">dari Desa Siddo </w:t>
      </w:r>
      <w:r w:rsidRPr="002516A3">
        <w:rPr>
          <w:rFonts w:ascii="Bookman Old Style" w:hAnsi="Bookman Old Style" w:cs="Arial"/>
          <w:lang w:val="it-IT"/>
        </w:rPr>
        <w:t>karena mengingat luasnya wilayah desa ini sehingga pelayanan terhadap masyarakat kurang maksimal</w:t>
      </w:r>
      <w:r w:rsidRPr="002516A3">
        <w:rPr>
          <w:rFonts w:ascii="Bookman Old Style" w:hAnsi="Bookman Old Style" w:cs="Arial"/>
        </w:rPr>
        <w:t xml:space="preserve"> yang dibatasi oleh gunung atau laut. </w:t>
      </w:r>
    </w:p>
    <w:p w:rsidR="007827E3" w:rsidRPr="002516A3" w:rsidRDefault="007827E3" w:rsidP="00C260CF">
      <w:pPr>
        <w:pStyle w:val="Default"/>
        <w:ind w:left="720" w:right="51" w:firstLine="720"/>
        <w:rPr>
          <w:rFonts w:ascii="Bookman Old Style" w:hAnsi="Bookman Old Style" w:cs="Arial"/>
        </w:rPr>
      </w:pPr>
      <w:r w:rsidRPr="002516A3">
        <w:rPr>
          <w:rFonts w:ascii="Bookman Old Style" w:hAnsi="Bookman Old Style" w:cs="Arial"/>
          <w:lang w:val="it-IT"/>
        </w:rPr>
        <w:t xml:space="preserve">Pada </w:t>
      </w:r>
      <w:r w:rsidRPr="002516A3">
        <w:rPr>
          <w:rFonts w:ascii="Bookman Old Style" w:hAnsi="Bookman Old Style" w:cs="Arial"/>
        </w:rPr>
        <w:t>T</w:t>
      </w:r>
      <w:r w:rsidRPr="002516A3">
        <w:rPr>
          <w:rFonts w:ascii="Bookman Old Style" w:hAnsi="Bookman Old Style" w:cs="Arial"/>
          <w:lang w:val="it-IT"/>
        </w:rPr>
        <w:t xml:space="preserve">ahun </w:t>
      </w:r>
      <w:r w:rsidRPr="002516A3">
        <w:rPr>
          <w:rFonts w:ascii="Bookman Old Style" w:hAnsi="Bookman Old Style" w:cs="Arial"/>
        </w:rPr>
        <w:t>1989</w:t>
      </w:r>
      <w:r w:rsidRPr="002516A3">
        <w:rPr>
          <w:rFonts w:ascii="Bookman Old Style" w:hAnsi="Bookman Old Style" w:cs="Arial"/>
          <w:lang w:val="it-IT"/>
        </w:rPr>
        <w:t xml:space="preserve"> </w:t>
      </w:r>
      <w:r w:rsidRPr="002516A3">
        <w:rPr>
          <w:rFonts w:ascii="Bookman Old Style" w:hAnsi="Bookman Old Style" w:cs="Arial"/>
        </w:rPr>
        <w:t>D</w:t>
      </w:r>
      <w:r w:rsidRPr="002516A3">
        <w:rPr>
          <w:rFonts w:ascii="Bookman Old Style" w:hAnsi="Bookman Old Style" w:cs="Arial"/>
          <w:lang w:val="it-IT"/>
        </w:rPr>
        <w:t xml:space="preserve">esa </w:t>
      </w:r>
      <w:r w:rsidRPr="002516A3">
        <w:rPr>
          <w:rFonts w:ascii="Bookman Old Style" w:hAnsi="Bookman Old Style" w:cs="Arial"/>
        </w:rPr>
        <w:t>Batupute</w:t>
      </w:r>
      <w:r w:rsidRPr="002516A3">
        <w:rPr>
          <w:rFonts w:ascii="Bookman Old Style" w:hAnsi="Bookman Old Style" w:cs="Arial"/>
          <w:lang w:val="it-IT"/>
        </w:rPr>
        <w:t xml:space="preserve"> sudah menjalankan pemerintahannya sendiri hingga saat ini dan pertama kali dipimpin oleh </w:t>
      </w:r>
      <w:r w:rsidRPr="002516A3">
        <w:rPr>
          <w:rFonts w:ascii="Bookman Old Style" w:hAnsi="Bookman Old Style" w:cs="Arial"/>
          <w:b/>
        </w:rPr>
        <w:t>Drs. Rukman Hamid</w:t>
      </w:r>
      <w:r w:rsidRPr="002516A3">
        <w:rPr>
          <w:rFonts w:ascii="Bookman Old Style" w:hAnsi="Bookman Old Style" w:cs="Arial"/>
          <w:lang w:val="it-IT"/>
        </w:rPr>
        <w:t xml:space="preserve"> yang merupakan  kepala desa</w:t>
      </w:r>
      <w:r w:rsidRPr="002516A3">
        <w:rPr>
          <w:rFonts w:ascii="Bookman Old Style" w:hAnsi="Bookman Old Style" w:cs="Arial"/>
        </w:rPr>
        <w:t xml:space="preserve"> Persiapan Batupute </w:t>
      </w:r>
      <w:r w:rsidRPr="002516A3">
        <w:rPr>
          <w:rFonts w:ascii="Bookman Old Style" w:hAnsi="Bookman Old Style" w:cs="Arial"/>
          <w:lang w:val="it-IT"/>
        </w:rPr>
        <w:t>pertama</w:t>
      </w:r>
      <w:r w:rsidRPr="002516A3">
        <w:rPr>
          <w:rFonts w:ascii="Bookman Old Style" w:hAnsi="Bookman Old Style" w:cs="Arial"/>
        </w:rPr>
        <w:t xml:space="preserve">.Pada periode 1991-1996 yang merupakan pilkades kedua di Desa Batupute, yang berhasil terpilih adalah </w:t>
      </w:r>
      <w:r w:rsidRPr="002516A3">
        <w:rPr>
          <w:rFonts w:ascii="Bookman Old Style" w:hAnsi="Bookman Old Style" w:cs="Arial"/>
          <w:b/>
        </w:rPr>
        <w:t>Drs. Rukman Hamid</w:t>
      </w:r>
      <w:r w:rsidRPr="002516A3">
        <w:rPr>
          <w:rFonts w:ascii="Bookman Old Style" w:hAnsi="Bookman Old Style" w:cs="Arial"/>
        </w:rPr>
        <w:t xml:space="preserve"> dan Periode 1997-2001 dengan keberhasilan pembangunan infrastruktur, pemberdayaan masyarakat petani dan pembangunan lainnya berjalan dengan baik serta dapat dirasakan oleh masyarakat Desa Batupute sehingga </w:t>
      </w:r>
      <w:r w:rsidRPr="002516A3">
        <w:rPr>
          <w:rFonts w:ascii="Bookman Old Style" w:hAnsi="Bookman Old Style" w:cs="Arial"/>
          <w:b/>
        </w:rPr>
        <w:t>Drs. Rukman Hamid</w:t>
      </w:r>
      <w:r w:rsidRPr="002516A3">
        <w:rPr>
          <w:rFonts w:ascii="Bookman Old Style" w:hAnsi="Bookman Old Style" w:cs="Arial"/>
        </w:rPr>
        <w:t xml:space="preserve"> dapat terpilih kembali untuk kedua kalinya. </w:t>
      </w:r>
    </w:p>
    <w:p w:rsidR="007827E3" w:rsidRPr="002516A3" w:rsidRDefault="007827E3" w:rsidP="00C260CF">
      <w:pPr>
        <w:pStyle w:val="Default"/>
        <w:ind w:left="720" w:right="51" w:firstLine="720"/>
        <w:rPr>
          <w:rFonts w:ascii="Bookman Old Style" w:hAnsi="Bookman Old Style" w:cs="Arial"/>
        </w:rPr>
      </w:pPr>
      <w:r w:rsidRPr="002516A3">
        <w:rPr>
          <w:rFonts w:ascii="Bookman Old Style" w:hAnsi="Bookman Old Style" w:cs="Arial"/>
        </w:rPr>
        <w:t xml:space="preserve">Dan Periode 2002-2007 merupakan Pilkades ketiga kalinya di Desa Batupute yang berhasil terpilih adalah </w:t>
      </w:r>
      <w:r w:rsidRPr="002516A3">
        <w:rPr>
          <w:rFonts w:ascii="Bookman Old Style" w:hAnsi="Bookman Old Style" w:cs="Arial"/>
          <w:b/>
        </w:rPr>
        <w:t>Ramli Manessa</w:t>
      </w:r>
      <w:r w:rsidRPr="002516A3">
        <w:rPr>
          <w:rFonts w:ascii="Bookman Old Style" w:hAnsi="Bookman Old Style" w:cs="Arial"/>
        </w:rPr>
        <w:t xml:space="preserve"> dan </w:t>
      </w:r>
      <w:r w:rsidRPr="002516A3">
        <w:rPr>
          <w:rFonts w:ascii="Bookman Old Style" w:hAnsi="Bookman Old Style" w:cs="Arial"/>
          <w:color w:val="FFFFFF" w:themeColor="background1"/>
        </w:rPr>
        <w:t>i</w:t>
      </w:r>
      <w:r w:rsidRPr="002516A3">
        <w:rPr>
          <w:rFonts w:ascii="Bookman Old Style" w:hAnsi="Bookman Old Style" w:cs="Arial"/>
        </w:rPr>
        <w:t xml:space="preserve">dengan keberhasilan pembangunan infrastruktur, pemberdayaan masyarakat petani dan pembangunan lainnya berjalan dengan baik serta dapat dirasakan oleh masyarakat Desa Batupute sehingga </w:t>
      </w:r>
      <w:r w:rsidRPr="002516A3">
        <w:rPr>
          <w:rFonts w:ascii="Bookman Old Style" w:hAnsi="Bookman Old Style" w:cs="Arial"/>
          <w:b/>
        </w:rPr>
        <w:t>Ramli Manessa</w:t>
      </w:r>
      <w:r w:rsidRPr="002516A3">
        <w:rPr>
          <w:rFonts w:ascii="Bookman Old Style" w:hAnsi="Bookman Old Style" w:cs="Arial"/>
        </w:rPr>
        <w:t xml:space="preserve"> dapat terpilih kembali untuk kedua kalinya</w:t>
      </w:r>
      <w:r>
        <w:rPr>
          <w:rFonts w:ascii="Bookman Old Style" w:hAnsi="Bookman Old Style" w:cs="Arial"/>
        </w:rPr>
        <w:t xml:space="preserve"> </w:t>
      </w:r>
      <w:r w:rsidRPr="002516A3">
        <w:rPr>
          <w:rFonts w:ascii="Bookman Old Style" w:hAnsi="Bookman Old Style" w:cs="Arial"/>
        </w:rPr>
        <w:t xml:space="preserve">Periode 2008 – 2014, namun sebelum Pemilihan kepala desa keempat kalinya yang ditunjuk sebagai pelaksana harian Kepala desa adalah </w:t>
      </w:r>
      <w:r w:rsidRPr="002516A3">
        <w:rPr>
          <w:rFonts w:ascii="Bookman Old Style" w:hAnsi="Bookman Old Style" w:cs="Arial"/>
          <w:b/>
        </w:rPr>
        <w:t>A. Hilmanida, S.STP, M.Si</w:t>
      </w:r>
    </w:p>
    <w:p w:rsidR="007827E3" w:rsidRDefault="007827E3" w:rsidP="00C260CF">
      <w:pPr>
        <w:pStyle w:val="Default"/>
        <w:ind w:left="720" w:right="51" w:firstLine="720"/>
        <w:rPr>
          <w:rFonts w:ascii="Bookman Old Style" w:hAnsi="Bookman Old Style" w:cs="Arial"/>
        </w:rPr>
      </w:pPr>
      <w:r w:rsidRPr="002516A3">
        <w:rPr>
          <w:rFonts w:ascii="Bookman Old Style" w:hAnsi="Bookman Old Style" w:cs="Arial"/>
        </w:rPr>
        <w:t xml:space="preserve">Pada Tahun 2014 Kepala Desa Batupute meninggal dunia dan pemerintah Kabupaten menunjuk Pelaksana tugas Kepala Desa Batupute yaitu </w:t>
      </w:r>
      <w:r w:rsidRPr="002516A3">
        <w:rPr>
          <w:rFonts w:ascii="Bookman Old Style" w:hAnsi="Bookman Old Style" w:cs="Arial"/>
          <w:b/>
        </w:rPr>
        <w:t>Zainal Abbas, S.Pd</w:t>
      </w:r>
      <w:r w:rsidRPr="002516A3">
        <w:rPr>
          <w:rFonts w:ascii="Bookman Old Style" w:hAnsi="Bookman Old Style" w:cs="Arial"/>
        </w:rPr>
        <w:t xml:space="preserve"> sampai Pemilihan Kepala Desa kelima kalinya dan yang berhasil terpilih yaitu </w:t>
      </w:r>
      <w:r>
        <w:rPr>
          <w:rFonts w:ascii="Bookman Old Style" w:hAnsi="Bookman Old Style" w:cs="Arial"/>
          <w:b/>
        </w:rPr>
        <w:t>Sudarmin. A</w:t>
      </w:r>
      <w:r w:rsidRPr="002516A3">
        <w:rPr>
          <w:rFonts w:ascii="Bookman Old Style" w:hAnsi="Bookman Old Style" w:cs="Arial"/>
          <w:b/>
        </w:rPr>
        <w:t xml:space="preserve">, </w:t>
      </w:r>
      <w:r w:rsidRPr="002516A3">
        <w:rPr>
          <w:rFonts w:ascii="Bookman Old Style" w:hAnsi="Bookman Old Style" w:cs="Arial"/>
        </w:rPr>
        <w:t xml:space="preserve">Periode 2017 – 2023, </w:t>
      </w:r>
      <w:r>
        <w:rPr>
          <w:rFonts w:ascii="Bookman Old Style" w:hAnsi="Bookman Old Style" w:cs="Arial"/>
        </w:rPr>
        <w:t>dalam pelaksanaan kegiatan Pemerintahan Desa ada lima bidang yang dilaksanakan yaitu Bidang pemerintahan,bidang pembangunan, bidang pembinaan, bidang pemberdayaan dan penanggulangan bencana berjalan dengan lancar sampai masa periode.</w:t>
      </w:r>
    </w:p>
    <w:p w:rsidR="007827E3" w:rsidRPr="002516A3" w:rsidRDefault="007827E3" w:rsidP="00C260CF">
      <w:pPr>
        <w:pStyle w:val="Default"/>
        <w:ind w:left="720" w:right="51" w:firstLine="720"/>
        <w:rPr>
          <w:rFonts w:ascii="Bookman Old Style" w:hAnsi="Bookman Old Style" w:cs="Arial"/>
        </w:rPr>
      </w:pPr>
      <w:r>
        <w:rPr>
          <w:rFonts w:ascii="Bookman Old Style" w:hAnsi="Bookman Old Style" w:cs="Arial"/>
        </w:rPr>
        <w:t xml:space="preserve">Pada tahun 2022 telah dilaksanakan pemilihan Kepala Desa yang </w:t>
      </w:r>
      <w:r w:rsidRPr="002516A3">
        <w:rPr>
          <w:rFonts w:ascii="Bookman Old Style" w:hAnsi="Bookman Old Style" w:cs="Arial"/>
        </w:rPr>
        <w:t xml:space="preserve">Keenam Kalinya yang berhasil terpilih yaitu </w:t>
      </w:r>
      <w:r w:rsidRPr="002516A3">
        <w:rPr>
          <w:rFonts w:ascii="Bookman Old Style" w:hAnsi="Bookman Old Style" w:cs="Arial"/>
          <w:b/>
        </w:rPr>
        <w:t xml:space="preserve">Jaharuddin </w:t>
      </w:r>
      <w:r w:rsidRPr="002516A3">
        <w:rPr>
          <w:rFonts w:ascii="Bookman Old Style" w:hAnsi="Bookman Old Style" w:cs="Arial"/>
        </w:rPr>
        <w:t>Periode 2023 – 2029.</w:t>
      </w:r>
    </w:p>
    <w:p w:rsidR="007827E3" w:rsidRPr="002516A3" w:rsidRDefault="007827E3" w:rsidP="00C260CF">
      <w:pPr>
        <w:pStyle w:val="Default"/>
        <w:ind w:right="51"/>
        <w:rPr>
          <w:rFonts w:ascii="Bookman Old Style" w:hAnsi="Bookman Old Style" w:cs="Arial"/>
          <w:b/>
        </w:rPr>
      </w:pPr>
    </w:p>
    <w:p w:rsidR="00BD1C14" w:rsidRPr="00B02F8A" w:rsidRDefault="00BD1C14" w:rsidP="00C260CF">
      <w:pPr>
        <w:pStyle w:val="ListParagraph"/>
        <w:widowControl w:val="0"/>
        <w:numPr>
          <w:ilvl w:val="2"/>
          <w:numId w:val="12"/>
        </w:numPr>
        <w:autoSpaceDE w:val="0"/>
        <w:autoSpaceDN w:val="0"/>
        <w:adjustRightInd w:val="0"/>
        <w:ind w:right="51"/>
        <w:rPr>
          <w:rFonts w:ascii="Bookman Old Style" w:hAnsi="Bookman Old Style" w:cs="Tahoma"/>
          <w:b/>
          <w:bCs/>
          <w:sz w:val="22"/>
        </w:rPr>
      </w:pPr>
      <w:r w:rsidRPr="00B02F8A">
        <w:rPr>
          <w:rFonts w:ascii="Bookman Old Style" w:hAnsi="Bookman Old Style" w:cs="Tahoma"/>
          <w:b/>
          <w:bCs/>
          <w:sz w:val="22"/>
          <w:lang w:val="id-ID"/>
        </w:rPr>
        <w:t>Sumber Daya Alam</w:t>
      </w:r>
    </w:p>
    <w:p w:rsidR="00BD1C14" w:rsidRPr="00BD1C14" w:rsidRDefault="00BD1C14" w:rsidP="00C260CF">
      <w:pPr>
        <w:pStyle w:val="Default"/>
        <w:ind w:right="51" w:firstLine="709"/>
        <w:rPr>
          <w:rFonts w:ascii="Bookman Old Style" w:hAnsi="Bookman Old Style" w:cs="Tahoma"/>
          <w:sz w:val="22"/>
        </w:rPr>
      </w:pPr>
      <w:r w:rsidRPr="00BD1C14">
        <w:rPr>
          <w:rFonts w:ascii="Bookman Old Style" w:hAnsi="Bookman Old Style" w:cs="Tahoma"/>
          <w:sz w:val="22"/>
        </w:rPr>
        <w:t xml:space="preserve">Lokasi </w:t>
      </w:r>
      <w:r w:rsidRPr="00BD1C14">
        <w:rPr>
          <w:rFonts w:ascii="Bookman Old Style" w:hAnsi="Bookman Old Style" w:cs="Arial"/>
          <w:sz w:val="22"/>
        </w:rPr>
        <w:t xml:space="preserve">Desa </w:t>
      </w:r>
      <w:r w:rsidRPr="00BD1C14">
        <w:rPr>
          <w:rFonts w:ascii="Bookman Old Style" w:hAnsi="Bookman Old Style" w:cs="Tahoma"/>
          <w:sz w:val="22"/>
        </w:rPr>
        <w:t xml:space="preserve">Batupute berada di Kecamatan Soppeng Riaja, Kabupaten Barru dengan luas </w:t>
      </w:r>
      <w:r w:rsidRPr="00BD1C14">
        <w:rPr>
          <w:rFonts w:ascii="Bookman Old Style" w:hAnsi="Bookman Old Style" w:cs="Arial"/>
          <w:sz w:val="22"/>
        </w:rPr>
        <w:t>wilayah</w:t>
      </w:r>
      <w:r w:rsidRPr="00BD1C14">
        <w:rPr>
          <w:rFonts w:ascii="Bookman Old Style" w:hAnsi="Bookman Old Style" w:cs="Tahoma"/>
          <w:sz w:val="22"/>
        </w:rPr>
        <w:t xml:space="preserve"> ± 6,800 Ha. dengan batas-batas wilayah desa sebagai berikut:</w:t>
      </w:r>
    </w:p>
    <w:p w:rsidR="00BD1C14" w:rsidRPr="00BD1C14" w:rsidRDefault="00BD1C14" w:rsidP="00C260CF">
      <w:pPr>
        <w:pStyle w:val="ListParagraph"/>
        <w:numPr>
          <w:ilvl w:val="0"/>
          <w:numId w:val="46"/>
        </w:numPr>
        <w:spacing w:line="276" w:lineRule="auto"/>
        <w:ind w:left="993" w:right="51" w:hanging="426"/>
        <w:contextualSpacing/>
        <w:rPr>
          <w:rFonts w:ascii="Bookman Old Style" w:hAnsi="Bookman Old Style" w:cs="Arial"/>
          <w:sz w:val="22"/>
        </w:rPr>
      </w:pPr>
      <w:r w:rsidRPr="00BD1C14">
        <w:rPr>
          <w:rFonts w:ascii="Bookman Old Style" w:hAnsi="Bookman Old Style" w:cs="Arial"/>
          <w:sz w:val="22"/>
        </w:rPr>
        <w:t>Sebelah Utara berbatasan dengan Desa Cilellang</w:t>
      </w:r>
    </w:p>
    <w:p w:rsidR="00BD1C14" w:rsidRPr="00BD1C14" w:rsidRDefault="00BD1C14" w:rsidP="00C260CF">
      <w:pPr>
        <w:pStyle w:val="ListParagraph"/>
        <w:numPr>
          <w:ilvl w:val="0"/>
          <w:numId w:val="46"/>
        </w:numPr>
        <w:spacing w:line="276" w:lineRule="auto"/>
        <w:ind w:left="993" w:right="51" w:hanging="426"/>
        <w:contextualSpacing/>
        <w:rPr>
          <w:rFonts w:ascii="Bookman Old Style" w:hAnsi="Bookman Old Style" w:cs="Arial"/>
          <w:sz w:val="22"/>
        </w:rPr>
      </w:pPr>
      <w:r w:rsidRPr="00BD1C14">
        <w:rPr>
          <w:rFonts w:ascii="Bookman Old Style" w:hAnsi="Bookman Old Style" w:cs="Arial"/>
          <w:sz w:val="22"/>
        </w:rPr>
        <w:t>Sebelah Selatan berbatasan dengan Desa Siddo</w:t>
      </w:r>
    </w:p>
    <w:p w:rsidR="00BD1C14" w:rsidRPr="00BD1C14" w:rsidRDefault="00BD1C14" w:rsidP="00C260CF">
      <w:pPr>
        <w:pStyle w:val="ListParagraph"/>
        <w:numPr>
          <w:ilvl w:val="0"/>
          <w:numId w:val="46"/>
        </w:numPr>
        <w:spacing w:line="276" w:lineRule="auto"/>
        <w:ind w:left="993" w:right="51" w:hanging="426"/>
        <w:contextualSpacing/>
        <w:rPr>
          <w:rFonts w:ascii="Bookman Old Style" w:hAnsi="Bookman Old Style" w:cs="Arial"/>
          <w:sz w:val="22"/>
        </w:rPr>
      </w:pPr>
      <w:r w:rsidRPr="00BD1C14">
        <w:rPr>
          <w:rFonts w:ascii="Bookman Old Style" w:hAnsi="Bookman Old Style" w:cs="Arial"/>
          <w:sz w:val="22"/>
        </w:rPr>
        <w:t>Sebelah Timur berbatasan dengan Desa Manuba</w:t>
      </w:r>
    </w:p>
    <w:p w:rsidR="00BD1C14" w:rsidRPr="00BD1C14" w:rsidRDefault="00BD1C14" w:rsidP="00C260CF">
      <w:pPr>
        <w:pStyle w:val="ListParagraph"/>
        <w:numPr>
          <w:ilvl w:val="0"/>
          <w:numId w:val="46"/>
        </w:numPr>
        <w:spacing w:line="276" w:lineRule="auto"/>
        <w:ind w:left="993" w:right="51" w:hanging="426"/>
        <w:contextualSpacing/>
        <w:rPr>
          <w:rFonts w:ascii="Bookman Old Style" w:hAnsi="Bookman Old Style" w:cs="Arial"/>
          <w:sz w:val="22"/>
        </w:rPr>
      </w:pPr>
      <w:r w:rsidRPr="00BD1C14">
        <w:rPr>
          <w:rFonts w:ascii="Bookman Old Style" w:hAnsi="Bookman Old Style" w:cs="Arial"/>
          <w:sz w:val="22"/>
        </w:rPr>
        <w:t>Sebelah Barat berbatasan dengan Selat Makassar</w:t>
      </w:r>
    </w:p>
    <w:p w:rsidR="001804D4" w:rsidRPr="001804D4" w:rsidRDefault="001804D4" w:rsidP="00C260CF">
      <w:pPr>
        <w:pStyle w:val="Default"/>
        <w:spacing w:line="276" w:lineRule="auto"/>
        <w:ind w:right="51"/>
        <w:rPr>
          <w:rFonts w:ascii="Bookman Old Style" w:hAnsi="Bookman Old Style" w:cs="Tahoma"/>
          <w:sz w:val="22"/>
        </w:rPr>
      </w:pPr>
      <w:r w:rsidRPr="001804D4">
        <w:rPr>
          <w:rFonts w:ascii="Bookman Old Style" w:hAnsi="Bookman Old Style" w:cs="Tahoma"/>
          <w:sz w:val="22"/>
        </w:rPr>
        <w:t>Jika dilihat dari letak geografisnya Desa Batupute terletak antara -4,20775° LU/LS 119,62043° BB/BT, jarak antara Ibu kota Desa dengan Ibu kota Kabupaten Barru sebesar 29 Km lewat darat, dapat di tempuh dengan menggunakan kendaraan roda dua atau roda empat dengan waktu 0,30 jam, Desa Batupute memiliki jarak dari ibu kota kecamatan Soppeng Riaja ± 7 Km dengan jarak tempuh  15 menit</w:t>
      </w:r>
      <w:r w:rsidRPr="001804D4">
        <w:rPr>
          <w:rFonts w:ascii="Bookman Old Style" w:hAnsi="Bookman Old Style" w:cs="Tahoma"/>
          <w:i/>
          <w:sz w:val="22"/>
        </w:rPr>
        <w:t>,</w:t>
      </w:r>
      <w:r w:rsidRPr="001804D4">
        <w:rPr>
          <w:rFonts w:ascii="Bookman Old Style" w:hAnsi="Bookman Old Style" w:cs="Tahoma"/>
          <w:sz w:val="22"/>
        </w:rPr>
        <w:t xml:space="preserve"> Desa Batupute memiliki jarak dari ibu kota Propinsi Sulawesi Selatan ± 127 Km dengan jarak tempuh 3 Jam</w:t>
      </w:r>
      <w:r w:rsidRPr="001804D4">
        <w:rPr>
          <w:rFonts w:ascii="Bookman Old Style" w:hAnsi="Bookman Old Style" w:cs="Tahoma"/>
          <w:i/>
          <w:sz w:val="22"/>
        </w:rPr>
        <w:t xml:space="preserve">. </w:t>
      </w:r>
    </w:p>
    <w:p w:rsidR="00BD1C14" w:rsidRDefault="00BD1C14" w:rsidP="00C260CF">
      <w:pPr>
        <w:pStyle w:val="Default"/>
        <w:ind w:right="51" w:firstLine="709"/>
        <w:rPr>
          <w:rFonts w:ascii="Bookman Old Style" w:hAnsi="Bookman Old Style" w:cs="Tahoma"/>
          <w:sz w:val="22"/>
          <w:lang w:val="id-ID"/>
        </w:rPr>
      </w:pPr>
      <w:r w:rsidRPr="00BD1C14">
        <w:rPr>
          <w:rFonts w:ascii="Bookman Old Style" w:hAnsi="Bookman Old Style" w:cs="Tahoma"/>
          <w:sz w:val="22"/>
        </w:rPr>
        <w:t>Desa Batupute terbagi dalam 4 Dusun,dan11 RT yaitu Dusun Batupute dengan 4 RT,Dusun Awerange dengan 4 RT, Dusun Ujunge dengan 2 RT dan Dusun Baturebbange 1 RT.</w:t>
      </w:r>
      <w:r>
        <w:rPr>
          <w:rFonts w:ascii="Bookman Old Style" w:hAnsi="Bookman Old Style" w:cs="Tahoma"/>
          <w:sz w:val="22"/>
          <w:lang w:val="id-ID"/>
        </w:rPr>
        <w:t xml:space="preserve"> </w:t>
      </w:r>
      <w:r w:rsidRPr="00BD1C14">
        <w:rPr>
          <w:rFonts w:ascii="Bookman Old Style" w:hAnsi="Bookman Old Style" w:cs="Tahoma"/>
          <w:sz w:val="22"/>
        </w:rPr>
        <w:t>Ketinggian tanah wilayah Desa Batupute 3 m dari permukaanlaut,dengan suhu rata-rata antara 29</w:t>
      </w:r>
      <w:r w:rsidRPr="00BD1C14">
        <w:rPr>
          <w:rFonts w:ascii="Bookman Old Style" w:hAnsiTheme="majorHAnsi" w:cs="Tahoma"/>
          <w:sz w:val="22"/>
        </w:rPr>
        <w:t>⁰</w:t>
      </w:r>
      <w:r w:rsidRPr="00BD1C14">
        <w:rPr>
          <w:rFonts w:ascii="Bookman Old Style" w:hAnsi="Bookman Old Style" w:cs="Tahoma"/>
          <w:sz w:val="22"/>
        </w:rPr>
        <w:t>C sampai dengan 30</w:t>
      </w:r>
      <w:r w:rsidRPr="00BD1C14">
        <w:rPr>
          <w:rFonts w:asciiTheme="majorHAnsi" w:hAnsiTheme="majorHAnsi" w:cs="Tahoma"/>
          <w:sz w:val="22"/>
        </w:rPr>
        <w:t>⁰</w:t>
      </w:r>
      <w:r w:rsidRPr="00BD1C14">
        <w:rPr>
          <w:rFonts w:ascii="Bookman Old Style" w:hAnsi="Bookman Old Style" w:cs="Tahoma"/>
          <w:sz w:val="22"/>
        </w:rPr>
        <w:t xml:space="preserve">C dengan cura hujan rata-rata 1,00 mm/tahun. Dan penggunaan tanah dapat dilihat pada tabel sebagai berikut : </w:t>
      </w:r>
      <w:r w:rsidRPr="00BD1C14">
        <w:rPr>
          <w:rFonts w:ascii="Bookman Old Style" w:hAnsi="Bookman Old Style" w:cs="Tahoma"/>
          <w:sz w:val="22"/>
        </w:rPr>
        <w:tab/>
      </w:r>
    </w:p>
    <w:p w:rsidR="00B11055" w:rsidRPr="00B02F8A" w:rsidRDefault="00B11055" w:rsidP="00C260CF">
      <w:pPr>
        <w:spacing w:after="200"/>
        <w:ind w:right="51" w:firstLine="720"/>
        <w:jc w:val="center"/>
        <w:rPr>
          <w:sz w:val="22"/>
          <w:lang w:eastAsia="id-ID"/>
        </w:rPr>
      </w:pPr>
      <w:r w:rsidRPr="00B02F8A">
        <w:rPr>
          <w:rFonts w:ascii="Bookman Old Style" w:hAnsi="Bookman Old Style"/>
          <w:color w:val="000000"/>
          <w:sz w:val="22"/>
          <w:lang w:eastAsia="id-ID"/>
        </w:rPr>
        <w:t xml:space="preserve">Tabel </w:t>
      </w:r>
      <w:r>
        <w:rPr>
          <w:rFonts w:ascii="Bookman Old Style" w:hAnsi="Bookman Old Style"/>
          <w:color w:val="000000"/>
          <w:sz w:val="22"/>
          <w:lang w:eastAsia="id-ID"/>
        </w:rPr>
        <w:t>1</w:t>
      </w:r>
      <w:r w:rsidRPr="00B02F8A">
        <w:rPr>
          <w:rFonts w:ascii="Bookman Old Style" w:hAnsi="Bookman Old Style"/>
          <w:color w:val="000000"/>
          <w:sz w:val="22"/>
          <w:lang w:eastAsia="id-ID"/>
        </w:rPr>
        <w:t>. Luas Tanah</w:t>
      </w:r>
    </w:p>
    <w:tbl>
      <w:tblPr>
        <w:tblW w:w="0" w:type="auto"/>
        <w:jc w:val="center"/>
        <w:tblInd w:w="1866" w:type="dxa"/>
        <w:tblCellMar>
          <w:top w:w="15" w:type="dxa"/>
          <w:left w:w="15" w:type="dxa"/>
          <w:bottom w:w="15" w:type="dxa"/>
          <w:right w:w="15" w:type="dxa"/>
        </w:tblCellMar>
        <w:tblLook w:val="04A0"/>
      </w:tblPr>
      <w:tblGrid>
        <w:gridCol w:w="581"/>
        <w:gridCol w:w="3548"/>
        <w:gridCol w:w="3642"/>
      </w:tblGrid>
      <w:tr w:rsidR="00B11055" w:rsidRPr="00B02F8A" w:rsidTr="00E82BEC">
        <w:trPr>
          <w:jc w:val="center"/>
        </w:trPr>
        <w:tc>
          <w:tcPr>
            <w:tcW w:w="283"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hideMark/>
          </w:tcPr>
          <w:p w:rsidR="00B11055" w:rsidRPr="00B02F8A" w:rsidRDefault="00B11055" w:rsidP="00E82BEC">
            <w:pPr>
              <w:spacing w:after="200"/>
              <w:ind w:left="0" w:right="51"/>
              <w:jc w:val="left"/>
              <w:rPr>
                <w:sz w:val="22"/>
                <w:lang w:eastAsia="id-ID"/>
              </w:rPr>
            </w:pPr>
            <w:r w:rsidRPr="00B02F8A">
              <w:rPr>
                <w:rFonts w:ascii="Bookman Old Style" w:hAnsi="Bookman Old Style"/>
                <w:b/>
                <w:bCs/>
                <w:color w:val="000000"/>
                <w:sz w:val="22"/>
                <w:lang w:eastAsia="id-ID"/>
              </w:rPr>
              <w:t>No</w:t>
            </w:r>
          </w:p>
        </w:tc>
        <w:tc>
          <w:tcPr>
            <w:tcW w:w="3686"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b/>
                <w:bCs/>
                <w:color w:val="000000"/>
                <w:sz w:val="22"/>
                <w:lang w:eastAsia="id-ID"/>
              </w:rPr>
              <w:t>Wilayah</w:t>
            </w:r>
          </w:p>
        </w:tc>
        <w:tc>
          <w:tcPr>
            <w:tcW w:w="3802"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b/>
                <w:bCs/>
                <w:color w:val="000000"/>
                <w:sz w:val="22"/>
                <w:lang w:eastAsia="id-ID"/>
              </w:rPr>
              <w:t>Luas Tanah</w:t>
            </w:r>
          </w:p>
        </w:tc>
      </w:tr>
      <w:tr w:rsidR="00B11055" w:rsidRPr="00B02F8A" w:rsidTr="00E82BEC">
        <w:trPr>
          <w:trHeight w:val="290"/>
          <w:jc w:val="center"/>
        </w:trPr>
        <w:tc>
          <w:tcPr>
            <w:tcW w:w="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0" w:right="51"/>
              <w:jc w:val="left"/>
              <w:rPr>
                <w:sz w:val="22"/>
                <w:lang w:eastAsia="id-ID"/>
              </w:rPr>
            </w:pPr>
            <w:r w:rsidRPr="00B02F8A">
              <w:rPr>
                <w:rFonts w:ascii="Bookman Old Style" w:hAnsi="Bookman Old Style"/>
                <w:color w:val="000000"/>
                <w:sz w:val="22"/>
                <w:lang w:eastAsia="id-ID"/>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27" w:right="51"/>
              <w:jc w:val="left"/>
              <w:rPr>
                <w:sz w:val="22"/>
                <w:lang w:eastAsia="id-ID"/>
              </w:rPr>
            </w:pPr>
            <w:r w:rsidRPr="00B02F8A">
              <w:rPr>
                <w:rFonts w:ascii="Bookman Old Style" w:hAnsi="Bookman Old Style"/>
                <w:color w:val="000000"/>
                <w:sz w:val="22"/>
                <w:lang w:eastAsia="id-ID"/>
              </w:rPr>
              <w:t>Tanah sawah</w:t>
            </w:r>
          </w:p>
        </w:tc>
        <w:tc>
          <w:tcPr>
            <w:tcW w:w="3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229,00</w:t>
            </w:r>
            <w:r w:rsidRPr="00B02F8A">
              <w:rPr>
                <w:rFonts w:ascii="Bookman Old Style" w:hAnsi="Bookman Old Style"/>
                <w:color w:val="000000"/>
                <w:sz w:val="22"/>
                <w:lang w:eastAsia="id-ID"/>
              </w:rPr>
              <w:t xml:space="preserve"> Ha</w:t>
            </w:r>
          </w:p>
        </w:tc>
      </w:tr>
      <w:tr w:rsidR="00B11055" w:rsidRPr="00B02F8A" w:rsidTr="00E82BEC">
        <w:trPr>
          <w:trHeight w:val="397"/>
          <w:jc w:val="center"/>
        </w:trPr>
        <w:tc>
          <w:tcPr>
            <w:tcW w:w="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0" w:right="51"/>
              <w:jc w:val="left"/>
              <w:rPr>
                <w:sz w:val="22"/>
                <w:lang w:eastAsia="id-ID"/>
              </w:rPr>
            </w:pPr>
            <w:r w:rsidRPr="00B02F8A">
              <w:rPr>
                <w:rFonts w:ascii="Bookman Old Style" w:hAnsi="Bookman Old Style"/>
                <w:color w:val="000000"/>
                <w:sz w:val="22"/>
                <w:lang w:eastAsia="id-ID"/>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27" w:right="51"/>
              <w:jc w:val="left"/>
              <w:rPr>
                <w:sz w:val="22"/>
                <w:lang w:eastAsia="id-ID"/>
              </w:rPr>
            </w:pPr>
            <w:r w:rsidRPr="00B02F8A">
              <w:rPr>
                <w:rFonts w:ascii="Bookman Old Style" w:hAnsi="Bookman Old Style"/>
                <w:color w:val="000000"/>
                <w:sz w:val="22"/>
                <w:lang w:eastAsia="id-ID"/>
              </w:rPr>
              <w:t>Tanah kering</w:t>
            </w:r>
          </w:p>
        </w:tc>
        <w:tc>
          <w:tcPr>
            <w:tcW w:w="3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397,00</w:t>
            </w:r>
            <w:r w:rsidRPr="00B02F8A">
              <w:rPr>
                <w:rFonts w:ascii="Bookman Old Style" w:hAnsi="Bookman Old Style"/>
                <w:color w:val="000000"/>
                <w:sz w:val="22"/>
                <w:lang w:eastAsia="id-ID"/>
              </w:rPr>
              <w:t xml:space="preserve"> Ha</w:t>
            </w:r>
          </w:p>
        </w:tc>
      </w:tr>
      <w:tr w:rsidR="00B11055" w:rsidRPr="00B02F8A" w:rsidTr="00E82BEC">
        <w:trPr>
          <w:trHeight w:val="236"/>
          <w:jc w:val="center"/>
        </w:trPr>
        <w:tc>
          <w:tcPr>
            <w:tcW w:w="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0" w:right="51"/>
              <w:jc w:val="left"/>
              <w:rPr>
                <w:sz w:val="22"/>
                <w:lang w:eastAsia="id-ID"/>
              </w:rPr>
            </w:pPr>
            <w:r w:rsidRPr="00B02F8A">
              <w:rPr>
                <w:rFonts w:ascii="Bookman Old Style" w:hAnsi="Bookman Old Style"/>
                <w:color w:val="000000"/>
                <w:sz w:val="22"/>
                <w:lang w:eastAsia="id-ID"/>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27" w:right="51"/>
              <w:jc w:val="left"/>
              <w:rPr>
                <w:sz w:val="22"/>
                <w:lang w:eastAsia="id-ID"/>
              </w:rPr>
            </w:pPr>
            <w:r w:rsidRPr="00B02F8A">
              <w:rPr>
                <w:rFonts w:ascii="Bookman Old Style" w:hAnsi="Bookman Old Style"/>
                <w:color w:val="000000"/>
                <w:sz w:val="22"/>
                <w:lang w:eastAsia="id-ID"/>
              </w:rPr>
              <w:t>Tanah perkebunan</w:t>
            </w:r>
          </w:p>
        </w:tc>
        <w:tc>
          <w:tcPr>
            <w:tcW w:w="3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27,00</w:t>
            </w:r>
            <w:r w:rsidRPr="00B02F8A">
              <w:rPr>
                <w:rFonts w:ascii="Bookman Old Style" w:hAnsi="Bookman Old Style"/>
                <w:color w:val="000000"/>
                <w:sz w:val="22"/>
                <w:lang w:eastAsia="id-ID"/>
              </w:rPr>
              <w:t xml:space="preserve"> Ha</w:t>
            </w:r>
          </w:p>
        </w:tc>
      </w:tr>
      <w:tr w:rsidR="00B11055" w:rsidRPr="00B02F8A" w:rsidTr="00E82BEC">
        <w:trPr>
          <w:jc w:val="center"/>
        </w:trPr>
        <w:tc>
          <w:tcPr>
            <w:tcW w:w="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0" w:right="51"/>
              <w:jc w:val="left"/>
              <w:rPr>
                <w:sz w:val="22"/>
                <w:lang w:eastAsia="id-ID"/>
              </w:rPr>
            </w:pPr>
            <w:r w:rsidRPr="00B02F8A">
              <w:rPr>
                <w:rFonts w:ascii="Bookman Old Style" w:hAnsi="Bookman Old Style"/>
                <w:color w:val="000000"/>
                <w:sz w:val="22"/>
                <w:lang w:eastAsia="id-ID"/>
              </w:rPr>
              <w:t>4</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27" w:right="51"/>
              <w:jc w:val="left"/>
              <w:rPr>
                <w:sz w:val="22"/>
                <w:lang w:eastAsia="id-ID"/>
              </w:rPr>
            </w:pPr>
            <w:r w:rsidRPr="00B02F8A">
              <w:rPr>
                <w:rFonts w:ascii="Bookman Old Style" w:hAnsi="Bookman Old Style"/>
                <w:color w:val="000000"/>
                <w:sz w:val="22"/>
                <w:lang w:eastAsia="id-ID"/>
              </w:rPr>
              <w:t>Fasilitas umum</w:t>
            </w:r>
          </w:p>
        </w:tc>
        <w:tc>
          <w:tcPr>
            <w:tcW w:w="3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17,00</w:t>
            </w:r>
            <w:r w:rsidRPr="00B02F8A">
              <w:rPr>
                <w:rFonts w:ascii="Bookman Old Style" w:hAnsi="Bookman Old Style"/>
                <w:color w:val="000000"/>
                <w:sz w:val="22"/>
                <w:lang w:eastAsia="id-ID"/>
              </w:rPr>
              <w:t xml:space="preserve"> Ha</w:t>
            </w:r>
          </w:p>
        </w:tc>
      </w:tr>
      <w:tr w:rsidR="00B11055" w:rsidRPr="00B02F8A" w:rsidTr="00E82BEC">
        <w:trPr>
          <w:jc w:val="center"/>
        </w:trPr>
        <w:tc>
          <w:tcPr>
            <w:tcW w:w="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0" w:right="51"/>
              <w:jc w:val="left"/>
              <w:rPr>
                <w:sz w:val="22"/>
                <w:lang w:eastAsia="id-ID"/>
              </w:rPr>
            </w:pPr>
            <w:r w:rsidRPr="00B02F8A">
              <w:rPr>
                <w:rFonts w:ascii="Bookman Old Style" w:hAnsi="Bookman Old Style"/>
                <w:color w:val="000000"/>
                <w:sz w:val="22"/>
                <w:lang w:eastAsia="id-ID"/>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E82BEC">
            <w:pPr>
              <w:spacing w:after="200"/>
              <w:ind w:left="27" w:right="51"/>
              <w:jc w:val="left"/>
              <w:rPr>
                <w:sz w:val="22"/>
                <w:lang w:eastAsia="id-ID"/>
              </w:rPr>
            </w:pPr>
            <w:r w:rsidRPr="00B02F8A">
              <w:rPr>
                <w:rFonts w:ascii="Bookman Old Style" w:hAnsi="Bookman Old Style"/>
                <w:color w:val="000000"/>
                <w:sz w:val="22"/>
                <w:lang w:eastAsia="id-ID"/>
              </w:rPr>
              <w:t>Tanah hutan</w:t>
            </w:r>
          </w:p>
        </w:tc>
        <w:tc>
          <w:tcPr>
            <w:tcW w:w="3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10,00</w:t>
            </w:r>
            <w:r w:rsidRPr="00B02F8A">
              <w:rPr>
                <w:rFonts w:ascii="Bookman Old Style" w:hAnsi="Bookman Old Style"/>
                <w:color w:val="000000"/>
                <w:sz w:val="22"/>
                <w:lang w:eastAsia="id-ID"/>
              </w:rPr>
              <w:t xml:space="preserve"> Ha</w:t>
            </w:r>
          </w:p>
        </w:tc>
      </w:tr>
    </w:tbl>
    <w:p w:rsidR="00B11055" w:rsidRPr="00B02F8A" w:rsidRDefault="00B11055" w:rsidP="00C260CF">
      <w:pPr>
        <w:ind w:right="51" w:firstLine="720"/>
        <w:rPr>
          <w:szCs w:val="24"/>
          <w:lang w:eastAsia="id-ID"/>
        </w:rPr>
      </w:pPr>
      <w:r w:rsidRPr="00B02F8A">
        <w:rPr>
          <w:rFonts w:ascii="Bookman Old Style" w:hAnsi="Bookman Old Style"/>
          <w:i/>
          <w:iCs/>
          <w:color w:val="000000"/>
          <w:sz w:val="22"/>
          <w:lang w:eastAsia="id-ID"/>
        </w:rPr>
        <w:t>Sumber: Data Profil Desa 202</w:t>
      </w:r>
      <w:r w:rsidR="0074507E">
        <w:rPr>
          <w:rFonts w:ascii="Bookman Old Style" w:hAnsi="Bookman Old Style"/>
          <w:i/>
          <w:iCs/>
          <w:color w:val="000000"/>
          <w:sz w:val="22"/>
          <w:lang w:eastAsia="id-ID"/>
        </w:rPr>
        <w:t>3</w:t>
      </w:r>
    </w:p>
    <w:p w:rsidR="00B11055" w:rsidRPr="00B11055" w:rsidRDefault="00B11055" w:rsidP="00C260CF">
      <w:pPr>
        <w:pStyle w:val="Default"/>
        <w:ind w:right="51" w:firstLine="709"/>
        <w:rPr>
          <w:rFonts w:ascii="Bookman Old Style" w:hAnsi="Bookman Old Style" w:cs="Tahoma"/>
          <w:sz w:val="22"/>
          <w:lang w:val="id-ID"/>
        </w:rPr>
      </w:pPr>
    </w:p>
    <w:p w:rsidR="00B11055" w:rsidRPr="009B5F0B" w:rsidRDefault="00B11055" w:rsidP="00C260CF">
      <w:pPr>
        <w:pStyle w:val="ListParagraph"/>
        <w:widowControl w:val="0"/>
        <w:numPr>
          <w:ilvl w:val="2"/>
          <w:numId w:val="12"/>
        </w:numPr>
        <w:autoSpaceDE w:val="0"/>
        <w:autoSpaceDN w:val="0"/>
        <w:adjustRightInd w:val="0"/>
        <w:ind w:right="51"/>
        <w:rPr>
          <w:rFonts w:ascii="Bookman Old Style" w:hAnsi="Bookman Old Style" w:cs="Tahoma"/>
          <w:b/>
          <w:bCs/>
          <w:sz w:val="22"/>
        </w:rPr>
      </w:pPr>
      <w:r>
        <w:rPr>
          <w:rFonts w:ascii="Bookman Old Style" w:hAnsi="Bookman Old Style" w:cs="Tahoma"/>
          <w:b/>
          <w:bCs/>
          <w:sz w:val="22"/>
          <w:lang w:val="id-ID"/>
        </w:rPr>
        <w:t>Sumber Daya Manusia</w:t>
      </w:r>
    </w:p>
    <w:p w:rsidR="00C1355F" w:rsidRPr="00C66A6C" w:rsidRDefault="00C1355F" w:rsidP="00C260CF">
      <w:pPr>
        <w:pStyle w:val="ListParagraph"/>
        <w:numPr>
          <w:ilvl w:val="4"/>
          <w:numId w:val="2"/>
        </w:numPr>
        <w:tabs>
          <w:tab w:val="clear" w:pos="3600"/>
          <w:tab w:val="left" w:pos="993"/>
        </w:tabs>
        <w:ind w:left="992" w:right="51" w:hanging="425"/>
        <w:rPr>
          <w:rFonts w:ascii="Bookman Old Style" w:hAnsi="Bookman Old Style" w:cs="Tahoma"/>
          <w:b/>
          <w:bCs/>
          <w:i/>
          <w:sz w:val="22"/>
          <w:szCs w:val="22"/>
          <w:u w:val="single"/>
        </w:rPr>
      </w:pPr>
      <w:r w:rsidRPr="00C66A6C">
        <w:rPr>
          <w:rFonts w:ascii="Bookman Old Style" w:hAnsi="Bookman Old Style" w:cs="Tahoma"/>
          <w:b/>
          <w:bCs/>
          <w:i/>
          <w:sz w:val="22"/>
          <w:szCs w:val="22"/>
          <w:u w:val="single"/>
        </w:rPr>
        <w:t>D</w:t>
      </w:r>
      <w:r w:rsidRPr="00C66A6C">
        <w:rPr>
          <w:rFonts w:ascii="Bookman Old Style" w:hAnsi="Bookman Old Style" w:cs="Tahoma"/>
          <w:b/>
          <w:bCs/>
          <w:i/>
          <w:sz w:val="22"/>
          <w:szCs w:val="22"/>
          <w:u w:val="single"/>
          <w:lang w:val="id-ID"/>
        </w:rPr>
        <w:t>emografi</w:t>
      </w:r>
    </w:p>
    <w:p w:rsidR="00A34832" w:rsidRDefault="008536FF" w:rsidP="009F67DC">
      <w:pPr>
        <w:pStyle w:val="ListParagraph"/>
        <w:autoSpaceDE w:val="0"/>
        <w:autoSpaceDN w:val="0"/>
        <w:adjustRightInd w:val="0"/>
        <w:ind w:left="1080" w:right="51"/>
        <w:rPr>
          <w:rFonts w:ascii="Bookman Old Style" w:hAnsi="Bookman Old Style" w:cs="Tahoma"/>
          <w:lang w:val="id-ID"/>
        </w:rPr>
      </w:pPr>
      <w:r w:rsidRPr="008536FF">
        <w:rPr>
          <w:rFonts w:ascii="Bookman Old Style" w:hAnsi="Bookman Old Style" w:cs="Tahoma"/>
        </w:rPr>
        <w:t>Jumlah penduduk Desa Batupute termasuk padat, hal ini terlihat dari hasil SDGs Des</w:t>
      </w:r>
      <w:r w:rsidR="00E82BEC">
        <w:rPr>
          <w:rFonts w:ascii="Bookman Old Style" w:hAnsi="Bookman Old Style" w:cs="Tahoma"/>
        </w:rPr>
        <w:t>a yang dilakukan pada tahun 202</w:t>
      </w:r>
      <w:r w:rsidR="00E82BEC">
        <w:rPr>
          <w:rFonts w:ascii="Bookman Old Style" w:hAnsi="Bookman Old Style" w:cs="Tahoma"/>
          <w:lang w:val="id-ID"/>
        </w:rPr>
        <w:t>4</w:t>
      </w:r>
      <w:r w:rsidRPr="008536FF">
        <w:rPr>
          <w:rFonts w:ascii="Bookman Old Style" w:hAnsi="Bookman Old Style" w:cs="Tahoma"/>
        </w:rPr>
        <w:t xml:space="preserve">, tercatat jumlah penduduk Desa </w:t>
      </w:r>
      <w:r w:rsidR="007D252E" w:rsidRPr="001E2239">
        <w:rPr>
          <w:rFonts w:ascii="Bookman Old Style" w:hAnsi="Bookman Old Style" w:cs="Tahoma"/>
        </w:rPr>
        <w:t>Batupute 3.</w:t>
      </w:r>
      <w:r w:rsidR="007D252E" w:rsidRPr="001E2239">
        <w:rPr>
          <w:rFonts w:ascii="Bookman Old Style" w:hAnsi="Bookman Old Style" w:cs="Tahoma"/>
          <w:lang w:val="id-ID"/>
        </w:rPr>
        <w:t>381</w:t>
      </w:r>
      <w:r w:rsidRPr="001E2239">
        <w:rPr>
          <w:rFonts w:ascii="Bookman Old Style" w:hAnsi="Bookman Old Style" w:cs="Tahoma"/>
        </w:rPr>
        <w:t xml:space="preserve"> jiwa den</w:t>
      </w:r>
      <w:r w:rsidR="007D252E" w:rsidRPr="001E2239">
        <w:rPr>
          <w:rFonts w:ascii="Bookman Old Style" w:hAnsi="Bookman Old Style" w:cs="Tahoma"/>
        </w:rPr>
        <w:t>gan perbandingan laki-laki 1.</w:t>
      </w:r>
      <w:r w:rsidR="007D252E" w:rsidRPr="001E2239">
        <w:rPr>
          <w:rFonts w:ascii="Bookman Old Style" w:hAnsi="Bookman Old Style" w:cs="Tahoma"/>
          <w:lang w:val="id-ID"/>
        </w:rPr>
        <w:t>670</w:t>
      </w:r>
      <w:r w:rsidRPr="001E2239">
        <w:rPr>
          <w:rFonts w:ascii="Bookman Old Style" w:hAnsi="Bookman Old Style" w:cs="Tahoma"/>
        </w:rPr>
        <w:t xml:space="preserve"> j</w:t>
      </w:r>
      <w:r w:rsidR="007D252E" w:rsidRPr="001E2239">
        <w:rPr>
          <w:rFonts w:ascii="Bookman Old Style" w:hAnsi="Bookman Old Style" w:cs="Tahoma"/>
        </w:rPr>
        <w:t>iwa dan perempuan sebanyak 1.7</w:t>
      </w:r>
      <w:r w:rsidR="007D252E" w:rsidRPr="001E2239">
        <w:rPr>
          <w:rFonts w:ascii="Bookman Old Style" w:hAnsi="Bookman Old Style" w:cs="Tahoma"/>
          <w:lang w:val="id-ID"/>
        </w:rPr>
        <w:t>11</w:t>
      </w:r>
      <w:r w:rsidRPr="001E2239">
        <w:rPr>
          <w:rFonts w:ascii="Bookman Old Style" w:hAnsi="Bookman Old Style" w:cs="Tahoma"/>
        </w:rPr>
        <w:t xml:space="preserve"> jiwa</w:t>
      </w:r>
      <w:r w:rsidRPr="001E2239">
        <w:rPr>
          <w:rFonts w:ascii="Bookman Old Style" w:hAnsi="Bookman Old Style" w:cs="Tahoma"/>
          <w:lang w:val="id-ID"/>
        </w:rPr>
        <w:t>. Pada tabel dibawah ini</w:t>
      </w:r>
      <w:r w:rsidR="001804D4" w:rsidRPr="001E2239">
        <w:rPr>
          <w:rFonts w:ascii="Bookman Old Style" w:hAnsi="Bookman Old Style" w:cs="Tahoma"/>
          <w:lang w:val="id-ID"/>
        </w:rPr>
        <w:t>:</w:t>
      </w:r>
    </w:p>
    <w:p w:rsidR="009F67DC" w:rsidRPr="009F67DC" w:rsidRDefault="009F67DC" w:rsidP="009F67DC">
      <w:pPr>
        <w:pStyle w:val="ListParagraph"/>
        <w:autoSpaceDE w:val="0"/>
        <w:autoSpaceDN w:val="0"/>
        <w:adjustRightInd w:val="0"/>
        <w:ind w:left="1080" w:right="51"/>
        <w:rPr>
          <w:rFonts w:ascii="Bookman Old Style" w:hAnsi="Bookman Old Style" w:cs="Tahoma"/>
          <w:lang w:val="id-ID"/>
        </w:rPr>
      </w:pPr>
    </w:p>
    <w:p w:rsidR="00B11055" w:rsidRDefault="00C1355F" w:rsidP="00C260CF">
      <w:pPr>
        <w:spacing w:before="80"/>
        <w:ind w:left="1134" w:right="51"/>
        <w:jc w:val="center"/>
        <w:rPr>
          <w:rFonts w:ascii="Bookman Old Style" w:hAnsi="Bookman Old Style" w:cs="Tahoma"/>
          <w:i/>
          <w:sz w:val="22"/>
        </w:rPr>
      </w:pPr>
      <w:r w:rsidRPr="00C66A6C">
        <w:rPr>
          <w:rFonts w:ascii="Bookman Old Style" w:hAnsi="Bookman Old Style" w:cs="Tahoma"/>
          <w:bCs/>
          <w:i/>
          <w:sz w:val="22"/>
        </w:rPr>
        <w:lastRenderedPageBreak/>
        <w:t>Tabel</w:t>
      </w:r>
      <w:r w:rsidR="00B11055">
        <w:rPr>
          <w:rFonts w:ascii="Bookman Old Style" w:hAnsi="Bookman Old Style" w:cs="Tahoma"/>
          <w:i/>
          <w:sz w:val="22"/>
        </w:rPr>
        <w:t xml:space="preserve">  2</w:t>
      </w:r>
    </w:p>
    <w:p w:rsidR="008536FF" w:rsidRPr="00B11055" w:rsidRDefault="00B11055" w:rsidP="00C260CF">
      <w:pPr>
        <w:spacing w:before="80"/>
        <w:ind w:left="1134" w:right="51"/>
        <w:jc w:val="center"/>
        <w:rPr>
          <w:rFonts w:ascii="Bookman Old Style" w:hAnsi="Bookman Old Style" w:cs="Tahoma"/>
          <w:i/>
          <w:sz w:val="22"/>
        </w:rPr>
      </w:pPr>
      <w:r>
        <w:rPr>
          <w:rFonts w:ascii="Bookman Old Style" w:hAnsi="Bookman Old Style" w:cs="Tahoma"/>
          <w:i/>
          <w:sz w:val="22"/>
        </w:rPr>
        <w:t xml:space="preserve"> </w:t>
      </w:r>
      <w:r w:rsidR="008536FF" w:rsidRPr="00B11055">
        <w:rPr>
          <w:rFonts w:ascii="Bookman Old Style" w:hAnsi="Bookman Old Style" w:cs="Tahoma"/>
        </w:rPr>
        <w:t>Data Kependudukan</w:t>
      </w:r>
    </w:p>
    <w:tbl>
      <w:tblPr>
        <w:tblW w:w="8618" w:type="dxa"/>
        <w:tblInd w:w="704" w:type="dxa"/>
        <w:tblLayout w:type="fixed"/>
        <w:tblLook w:val="04A0"/>
      </w:tblPr>
      <w:tblGrid>
        <w:gridCol w:w="2381"/>
        <w:gridCol w:w="851"/>
        <w:gridCol w:w="708"/>
        <w:gridCol w:w="1276"/>
        <w:gridCol w:w="992"/>
        <w:gridCol w:w="1134"/>
        <w:gridCol w:w="1276"/>
      </w:tblGrid>
      <w:tr w:rsidR="008536FF" w:rsidRPr="003634B0" w:rsidTr="009F67DC">
        <w:trPr>
          <w:trHeight w:val="481"/>
        </w:trPr>
        <w:tc>
          <w:tcPr>
            <w:tcW w:w="2381" w:type="dxa"/>
            <w:vMerge w:val="restart"/>
            <w:tcBorders>
              <w:top w:val="single" w:sz="4" w:space="0" w:color="auto"/>
              <w:left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Nama Dusun</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Jumlah KK</w:t>
            </w:r>
          </w:p>
        </w:tc>
        <w:tc>
          <w:tcPr>
            <w:tcW w:w="1276" w:type="dxa"/>
            <w:vMerge w:val="restart"/>
            <w:tcBorders>
              <w:top w:val="single" w:sz="4" w:space="0" w:color="auto"/>
              <w:left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Total KK</w:t>
            </w:r>
          </w:p>
        </w:tc>
        <w:tc>
          <w:tcPr>
            <w:tcW w:w="2126" w:type="dxa"/>
            <w:gridSpan w:val="2"/>
            <w:tcBorders>
              <w:top w:val="single" w:sz="4" w:space="0" w:color="auto"/>
              <w:left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Jumlah Jiwa</w:t>
            </w:r>
          </w:p>
        </w:tc>
        <w:tc>
          <w:tcPr>
            <w:tcW w:w="1276" w:type="dxa"/>
            <w:vMerge w:val="restart"/>
            <w:tcBorders>
              <w:top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Total Jiwa</w:t>
            </w:r>
          </w:p>
        </w:tc>
      </w:tr>
      <w:tr w:rsidR="008536FF" w:rsidRPr="003634B0" w:rsidTr="009F67DC">
        <w:trPr>
          <w:trHeight w:val="391"/>
        </w:trPr>
        <w:tc>
          <w:tcPr>
            <w:tcW w:w="2381" w:type="dxa"/>
            <w:vMerge/>
            <w:tcBorders>
              <w:left w:val="single" w:sz="4" w:space="0" w:color="auto"/>
              <w:bottom w:val="single" w:sz="4" w:space="0" w:color="auto"/>
              <w:right w:val="single" w:sz="4" w:space="0" w:color="auto"/>
            </w:tcBorders>
          </w:tcPr>
          <w:p w:rsidR="008536FF" w:rsidRPr="003634B0" w:rsidRDefault="008536FF" w:rsidP="009F67DC">
            <w:pPr>
              <w:spacing w:after="240" w:line="276" w:lineRule="auto"/>
              <w:ind w:right="51"/>
              <w:rPr>
                <w:rFonts w:ascii="Bookman Old Style" w:hAnsi="Bookman Old Style"/>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szCs w:val="24"/>
              </w:rPr>
            </w:pPr>
            <w:r w:rsidRPr="003634B0">
              <w:rPr>
                <w:rFonts w:ascii="Bookman Old Style" w:hAnsi="Bookman Old Style"/>
                <w:b/>
                <w:szCs w:val="24"/>
              </w:rPr>
              <w:t>L</w:t>
            </w:r>
          </w:p>
        </w:tc>
        <w:tc>
          <w:tcPr>
            <w:tcW w:w="708" w:type="dxa"/>
            <w:tcBorders>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szCs w:val="24"/>
              </w:rPr>
            </w:pPr>
            <w:r w:rsidRPr="003634B0">
              <w:rPr>
                <w:rFonts w:ascii="Bookman Old Style" w:hAnsi="Bookman Old Style"/>
                <w:b/>
                <w:szCs w:val="24"/>
              </w:rPr>
              <w:t>P</w:t>
            </w:r>
          </w:p>
        </w:tc>
        <w:tc>
          <w:tcPr>
            <w:tcW w:w="1276" w:type="dxa"/>
            <w:vMerge/>
            <w:tcBorders>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right="51"/>
              <w:rPr>
                <w:rFonts w:ascii="Bookman Old Style" w:hAnsi="Bookman Old Style"/>
                <w:b/>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szCs w:val="24"/>
              </w:rPr>
            </w:pPr>
            <w:r w:rsidRPr="003634B0">
              <w:rPr>
                <w:rFonts w:ascii="Bookman Old Style" w:hAnsi="Bookman Old Style"/>
                <w:b/>
                <w:szCs w:val="24"/>
              </w:rPr>
              <w:t>L</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szCs w:val="24"/>
              </w:rPr>
            </w:pPr>
            <w:r w:rsidRPr="003634B0">
              <w:rPr>
                <w:rFonts w:ascii="Bookman Old Style" w:hAnsi="Bookman Old Style"/>
                <w:b/>
                <w:szCs w:val="24"/>
              </w:rPr>
              <w:t>P</w:t>
            </w:r>
          </w:p>
        </w:tc>
        <w:tc>
          <w:tcPr>
            <w:tcW w:w="1276" w:type="dxa"/>
            <w:vMerge/>
            <w:tcBorders>
              <w:left w:val="single" w:sz="4" w:space="0" w:color="auto"/>
              <w:bottom w:val="single" w:sz="4" w:space="0" w:color="auto"/>
              <w:right w:val="single" w:sz="4" w:space="0" w:color="auto"/>
            </w:tcBorders>
          </w:tcPr>
          <w:p w:rsidR="008536FF" w:rsidRPr="003634B0" w:rsidRDefault="008536FF" w:rsidP="009F67DC">
            <w:pPr>
              <w:spacing w:after="240" w:line="276" w:lineRule="auto"/>
              <w:ind w:right="51"/>
              <w:rPr>
                <w:rFonts w:ascii="Bookman Old Style" w:hAnsi="Bookman Old Style"/>
                <w:szCs w:val="24"/>
              </w:rPr>
            </w:pPr>
          </w:p>
        </w:tc>
      </w:tr>
      <w:tr w:rsidR="008536FF" w:rsidRPr="003634B0" w:rsidTr="009F67DC">
        <w:trPr>
          <w:trHeight w:val="414"/>
        </w:trPr>
        <w:tc>
          <w:tcPr>
            <w:tcW w:w="238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BATUPUTE</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302</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80</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382</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jc w:val="left"/>
              <w:rPr>
                <w:rFonts w:ascii="Bookman Old Style" w:hAnsi="Bookman Old Style"/>
                <w:color w:val="000000" w:themeColor="text1"/>
                <w:szCs w:val="24"/>
              </w:rPr>
            </w:pPr>
            <w:r w:rsidRPr="001E2239">
              <w:rPr>
                <w:rFonts w:ascii="Bookman Old Style" w:hAnsi="Bookman Old Style"/>
                <w:color w:val="000000" w:themeColor="text1"/>
                <w:szCs w:val="24"/>
              </w:rPr>
              <w:t>631</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1E2239" w:rsidRDefault="001E2239"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66</w:t>
            </w:r>
            <w:r w:rsidR="008536FF" w:rsidRPr="001E2239">
              <w:rPr>
                <w:rFonts w:ascii="Bookman Old Style" w:hAnsi="Bookman Old Style"/>
                <w:color w:val="000000" w:themeColor="text1"/>
                <w:szCs w:val="24"/>
              </w:rPr>
              <w:t>9</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1.</w:t>
            </w:r>
            <w:r w:rsidR="007D252E" w:rsidRPr="001E2239">
              <w:rPr>
                <w:rFonts w:ascii="Bookman Old Style" w:hAnsi="Bookman Old Style"/>
                <w:b/>
                <w:color w:val="000000" w:themeColor="text1"/>
                <w:szCs w:val="24"/>
              </w:rPr>
              <w:t>3</w:t>
            </w:r>
            <w:r w:rsidR="001E2239" w:rsidRPr="001E2239">
              <w:rPr>
                <w:rFonts w:ascii="Bookman Old Style" w:hAnsi="Bookman Old Style"/>
                <w:b/>
                <w:color w:val="000000" w:themeColor="text1"/>
                <w:szCs w:val="24"/>
              </w:rPr>
              <w:t>0</w:t>
            </w:r>
            <w:r w:rsidR="007D252E" w:rsidRPr="001E2239">
              <w:rPr>
                <w:rFonts w:ascii="Bookman Old Style" w:hAnsi="Bookman Old Style"/>
                <w:b/>
                <w:color w:val="000000" w:themeColor="text1"/>
                <w:szCs w:val="24"/>
              </w:rPr>
              <w:t>0</w:t>
            </w:r>
          </w:p>
        </w:tc>
      </w:tr>
      <w:tr w:rsidR="008536FF" w:rsidRPr="003634B0" w:rsidTr="009F67DC">
        <w:trPr>
          <w:trHeight w:val="419"/>
        </w:trPr>
        <w:tc>
          <w:tcPr>
            <w:tcW w:w="238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AWERANGE</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2</w:t>
            </w:r>
            <w:r w:rsidR="007D252E" w:rsidRPr="001E2239">
              <w:rPr>
                <w:rFonts w:ascii="Bookman Old Style" w:hAnsi="Bookman Old Style"/>
                <w:color w:val="000000" w:themeColor="text1"/>
                <w:szCs w:val="24"/>
              </w:rPr>
              <w:t>82</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tabs>
                <w:tab w:val="center" w:pos="-8971"/>
              </w:tabs>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59</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341</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jc w:val="left"/>
              <w:rPr>
                <w:rFonts w:ascii="Bookman Old Style" w:hAnsi="Bookman Old Style"/>
                <w:color w:val="000000" w:themeColor="text1"/>
                <w:szCs w:val="24"/>
              </w:rPr>
            </w:pPr>
            <w:r w:rsidRPr="001E2239">
              <w:rPr>
                <w:rFonts w:ascii="Bookman Old Style" w:hAnsi="Bookman Old Style"/>
                <w:color w:val="000000" w:themeColor="text1"/>
                <w:szCs w:val="24"/>
              </w:rPr>
              <w:t>612</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564</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lang w:val="en-US"/>
              </w:rPr>
              <w:t>1.1</w:t>
            </w:r>
            <w:r w:rsidR="007D252E" w:rsidRPr="001E2239">
              <w:rPr>
                <w:rFonts w:ascii="Bookman Old Style" w:hAnsi="Bookman Old Style"/>
                <w:b/>
                <w:color w:val="000000" w:themeColor="text1"/>
                <w:szCs w:val="24"/>
              </w:rPr>
              <w:t>76</w:t>
            </w:r>
          </w:p>
        </w:tc>
      </w:tr>
      <w:tr w:rsidR="008536FF" w:rsidRPr="002516A3" w:rsidTr="009F67DC">
        <w:trPr>
          <w:trHeight w:val="412"/>
        </w:trPr>
        <w:tc>
          <w:tcPr>
            <w:tcW w:w="238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UJUNGE</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12</w:t>
            </w:r>
            <w:r w:rsidR="007D252E" w:rsidRPr="001E2239">
              <w:rPr>
                <w:rFonts w:ascii="Bookman Old Style" w:hAnsi="Bookman Old Style"/>
                <w:color w:val="000000" w:themeColor="text1"/>
                <w:szCs w:val="24"/>
              </w:rPr>
              <w:t>3</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51</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17</w:t>
            </w:r>
            <w:r w:rsidR="007D252E" w:rsidRPr="001E2239">
              <w:rPr>
                <w:rFonts w:ascii="Bookman Old Style" w:hAnsi="Bookman Old Style"/>
                <w:b/>
                <w:color w:val="000000" w:themeColor="text1"/>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1E2239" w:rsidRDefault="001E2239" w:rsidP="009F67DC">
            <w:pPr>
              <w:spacing w:after="240" w:line="276" w:lineRule="auto"/>
              <w:ind w:left="0" w:right="51"/>
              <w:jc w:val="left"/>
              <w:rPr>
                <w:rFonts w:ascii="Bookman Old Style" w:hAnsi="Bookman Old Style"/>
                <w:color w:val="000000" w:themeColor="text1"/>
                <w:szCs w:val="24"/>
              </w:rPr>
            </w:pPr>
            <w:r w:rsidRPr="001E2239">
              <w:rPr>
                <w:rFonts w:ascii="Bookman Old Style" w:hAnsi="Bookman Old Style"/>
                <w:color w:val="000000" w:themeColor="text1"/>
                <w:szCs w:val="24"/>
              </w:rPr>
              <w:t>264</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291</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555</w:t>
            </w:r>
          </w:p>
        </w:tc>
      </w:tr>
      <w:tr w:rsidR="008536FF" w:rsidRPr="002516A3" w:rsidTr="009F67DC">
        <w:trPr>
          <w:trHeight w:val="418"/>
        </w:trPr>
        <w:tc>
          <w:tcPr>
            <w:tcW w:w="2381" w:type="dxa"/>
            <w:tcBorders>
              <w:top w:val="single" w:sz="4" w:space="0" w:color="auto"/>
              <w:left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color w:val="000000" w:themeColor="text1"/>
                <w:szCs w:val="24"/>
              </w:rPr>
            </w:pPr>
            <w:r w:rsidRPr="002516A3">
              <w:rPr>
                <w:rFonts w:ascii="Bookman Old Style" w:hAnsi="Bookman Old Style"/>
                <w:color w:val="000000" w:themeColor="text1"/>
                <w:szCs w:val="24"/>
              </w:rPr>
              <w:t>BATUREBBANGE</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67</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26</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9</w:t>
            </w:r>
            <w:r w:rsidR="008536FF" w:rsidRPr="001E2239">
              <w:rPr>
                <w:rFonts w:ascii="Bookman Old Style" w:hAnsi="Bookman Old Style"/>
                <w:b/>
                <w:color w:val="000000" w:themeColor="text1"/>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jc w:val="left"/>
              <w:rPr>
                <w:rFonts w:ascii="Bookman Old Style" w:hAnsi="Bookman Old Style"/>
                <w:color w:val="000000" w:themeColor="text1"/>
                <w:szCs w:val="24"/>
              </w:rPr>
            </w:pPr>
            <w:r w:rsidRPr="001E2239">
              <w:rPr>
                <w:rFonts w:ascii="Bookman Old Style" w:hAnsi="Bookman Old Style"/>
                <w:color w:val="000000" w:themeColor="text1"/>
                <w:szCs w:val="24"/>
              </w:rPr>
              <w:t>1</w:t>
            </w:r>
            <w:r w:rsidR="007D252E" w:rsidRPr="001E2239">
              <w:rPr>
                <w:rFonts w:ascii="Bookman Old Style" w:hAnsi="Bookman Old Style"/>
                <w:color w:val="000000" w:themeColor="text1"/>
                <w:szCs w:val="24"/>
              </w:rPr>
              <w:t>63</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color w:val="000000" w:themeColor="text1"/>
                <w:szCs w:val="24"/>
              </w:rPr>
            </w:pPr>
            <w:r w:rsidRPr="001E2239">
              <w:rPr>
                <w:rFonts w:ascii="Bookman Old Style" w:hAnsi="Bookman Old Style"/>
                <w:color w:val="000000" w:themeColor="text1"/>
                <w:szCs w:val="24"/>
              </w:rPr>
              <w:t>187</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350</w:t>
            </w:r>
          </w:p>
        </w:tc>
      </w:tr>
      <w:tr w:rsidR="008536FF" w:rsidRPr="002516A3" w:rsidTr="009F67DC">
        <w:trPr>
          <w:trHeight w:val="552"/>
        </w:trPr>
        <w:tc>
          <w:tcPr>
            <w:tcW w:w="2381" w:type="dxa"/>
            <w:tcBorders>
              <w:top w:val="single" w:sz="4" w:space="0" w:color="auto"/>
              <w:left w:val="single" w:sz="4" w:space="0" w:color="auto"/>
              <w:bottom w:val="single" w:sz="4" w:space="0" w:color="auto"/>
              <w:right w:val="single" w:sz="4" w:space="0" w:color="auto"/>
            </w:tcBorders>
            <w:vAlign w:val="center"/>
          </w:tcPr>
          <w:p w:rsidR="008536FF" w:rsidRPr="005B7368" w:rsidRDefault="008536FF" w:rsidP="009F67DC">
            <w:pPr>
              <w:spacing w:after="240" w:line="276" w:lineRule="auto"/>
              <w:ind w:right="51"/>
              <w:rPr>
                <w:rFonts w:ascii="Bookman Old Style" w:hAnsi="Bookman Old Style"/>
                <w:b/>
                <w:color w:val="000000" w:themeColor="text1"/>
                <w:szCs w:val="24"/>
                <w:lang w:val="en-US"/>
              </w:rPr>
            </w:pPr>
            <w:r>
              <w:rPr>
                <w:rFonts w:ascii="Bookman Old Style" w:hAnsi="Bookman Old Style"/>
                <w:b/>
                <w:color w:val="000000" w:themeColor="text1"/>
                <w:szCs w:val="24"/>
                <w:lang w:val="en-US"/>
              </w:rPr>
              <w:t>JUMLAH</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713</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185</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1E2239"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990</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1E2239" w:rsidRDefault="008536FF" w:rsidP="009F67DC">
            <w:pPr>
              <w:spacing w:after="240" w:line="276" w:lineRule="auto"/>
              <w:ind w:left="0" w:right="51"/>
              <w:jc w:val="left"/>
              <w:rPr>
                <w:rFonts w:ascii="Bookman Old Style" w:hAnsi="Bookman Old Style"/>
                <w:b/>
                <w:color w:val="000000" w:themeColor="text1"/>
                <w:szCs w:val="24"/>
              </w:rPr>
            </w:pPr>
            <w:r w:rsidRPr="001E2239">
              <w:rPr>
                <w:rFonts w:ascii="Bookman Old Style" w:hAnsi="Bookman Old Style"/>
                <w:b/>
                <w:color w:val="000000" w:themeColor="text1"/>
                <w:szCs w:val="24"/>
              </w:rPr>
              <w:t>1.</w:t>
            </w:r>
            <w:r w:rsidR="007D252E" w:rsidRPr="001E2239">
              <w:rPr>
                <w:rFonts w:ascii="Bookman Old Style" w:hAnsi="Bookman Old Style"/>
                <w:b/>
                <w:color w:val="000000" w:themeColor="text1"/>
                <w:szCs w:val="24"/>
              </w:rPr>
              <w:t>670</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1.711</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1E2239" w:rsidRDefault="007D252E" w:rsidP="009F67DC">
            <w:pPr>
              <w:spacing w:after="240" w:line="276" w:lineRule="auto"/>
              <w:ind w:left="0" w:right="51"/>
              <w:rPr>
                <w:rFonts w:ascii="Bookman Old Style" w:hAnsi="Bookman Old Style"/>
                <w:b/>
                <w:color w:val="000000" w:themeColor="text1"/>
                <w:szCs w:val="24"/>
              </w:rPr>
            </w:pPr>
            <w:r w:rsidRPr="001E2239">
              <w:rPr>
                <w:rFonts w:ascii="Bookman Old Style" w:hAnsi="Bookman Old Style"/>
                <w:b/>
                <w:color w:val="000000" w:themeColor="text1"/>
                <w:szCs w:val="24"/>
              </w:rPr>
              <w:t>3.411</w:t>
            </w:r>
          </w:p>
        </w:tc>
      </w:tr>
    </w:tbl>
    <w:p w:rsidR="008536FF" w:rsidRPr="008E399C" w:rsidRDefault="008536FF" w:rsidP="00C260CF">
      <w:pPr>
        <w:spacing w:after="240"/>
        <w:ind w:right="51" w:firstLine="720"/>
        <w:rPr>
          <w:rFonts w:ascii="Bookman Old Style" w:hAnsi="Bookman Old Style"/>
          <w:i/>
          <w:szCs w:val="24"/>
        </w:rPr>
      </w:pPr>
      <w:r w:rsidRPr="002516A3">
        <w:rPr>
          <w:rFonts w:ascii="Bookman Old Style" w:hAnsi="Bookman Old Style"/>
          <w:i/>
          <w:szCs w:val="24"/>
        </w:rPr>
        <w:t>Sumber : has</w:t>
      </w:r>
      <w:r w:rsidR="0074507E">
        <w:rPr>
          <w:rFonts w:ascii="Bookman Old Style" w:hAnsi="Bookman Old Style"/>
          <w:i/>
          <w:szCs w:val="24"/>
        </w:rPr>
        <w:t>il SDGs Desa Batupute Tahun 2024</w:t>
      </w:r>
    </w:p>
    <w:p w:rsidR="00C1355F" w:rsidRPr="00C74889" w:rsidRDefault="00C1355F" w:rsidP="00C260CF">
      <w:pPr>
        <w:pStyle w:val="ListParagraph"/>
        <w:ind w:left="993" w:right="51" w:firstLine="567"/>
        <w:rPr>
          <w:rFonts w:ascii="Book Antiqua" w:hAnsi="Book Antiqua" w:cs="Tahoma"/>
        </w:rPr>
      </w:pPr>
      <w:r w:rsidRPr="00F66355">
        <w:rPr>
          <w:rFonts w:ascii="Bookman Old Style" w:hAnsi="Bookman Old Style" w:cs="Tahoma"/>
          <w:sz w:val="22"/>
          <w:szCs w:val="22"/>
        </w:rPr>
        <w:t>Kemudian kalau kita lihat trend pertumbuhan pencari kerja dari tahun ketahun semakin meningkat walaupun peningkatanya tidak begitu signifikan</w:t>
      </w:r>
      <w:r w:rsidRPr="00C74889">
        <w:rPr>
          <w:rFonts w:ascii="Book Antiqua" w:hAnsi="Book Antiqua" w:cs="Tahoma"/>
        </w:rPr>
        <w:t>.</w:t>
      </w:r>
    </w:p>
    <w:p w:rsidR="00C1355F" w:rsidRPr="00C66A6C" w:rsidRDefault="00C1355F" w:rsidP="00C260CF">
      <w:pPr>
        <w:ind w:left="1134" w:right="51"/>
        <w:jc w:val="center"/>
        <w:rPr>
          <w:rFonts w:ascii="Bookman Old Style" w:hAnsi="Bookman Old Style" w:cs="Tahoma"/>
          <w:i/>
          <w:sz w:val="22"/>
        </w:rPr>
      </w:pPr>
      <w:r w:rsidRPr="00C66A6C">
        <w:rPr>
          <w:rFonts w:ascii="Bookman Old Style" w:hAnsi="Bookman Old Style" w:cs="Tahoma"/>
          <w:bCs/>
          <w:i/>
          <w:sz w:val="22"/>
        </w:rPr>
        <w:t>Tabel</w:t>
      </w:r>
      <w:r w:rsidR="00B11055">
        <w:rPr>
          <w:rFonts w:ascii="Bookman Old Style" w:hAnsi="Bookman Old Style" w:cs="Tahoma"/>
          <w:i/>
          <w:sz w:val="22"/>
        </w:rPr>
        <w:t xml:space="preserve">  3</w:t>
      </w:r>
    </w:p>
    <w:p w:rsidR="000E38B7" w:rsidRPr="00C215B4" w:rsidRDefault="000E38B7" w:rsidP="00C260CF">
      <w:pPr>
        <w:autoSpaceDE w:val="0"/>
        <w:autoSpaceDN w:val="0"/>
        <w:adjustRightInd w:val="0"/>
        <w:ind w:left="2430" w:right="51" w:hanging="720"/>
        <w:jc w:val="center"/>
        <w:rPr>
          <w:rFonts w:ascii="Bookman Old Style" w:hAnsi="Bookman Old Style" w:cs="Arial"/>
          <w:szCs w:val="24"/>
          <w:lang w:val="en-US" w:eastAsia="id-ID"/>
        </w:rPr>
      </w:pPr>
      <w:r w:rsidRPr="00C215B4">
        <w:rPr>
          <w:rFonts w:ascii="Bookman Old Style" w:hAnsi="Bookman Old Style" w:cs="Arial"/>
          <w:szCs w:val="24"/>
          <w:lang w:val="en-US" w:eastAsia="id-ID"/>
        </w:rPr>
        <w:t>Data Pekerja dan Pendapatn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4252"/>
        <w:gridCol w:w="993"/>
        <w:gridCol w:w="1701"/>
      </w:tblGrid>
      <w:tr w:rsidR="000E38B7" w:rsidRPr="002516A3" w:rsidTr="00D93E6E">
        <w:tc>
          <w:tcPr>
            <w:tcW w:w="822" w:type="dxa"/>
          </w:tcPr>
          <w:p w:rsidR="000E38B7" w:rsidRPr="002516A3" w:rsidRDefault="000E38B7" w:rsidP="00D93E6E">
            <w:pPr>
              <w:autoSpaceDE w:val="0"/>
              <w:autoSpaceDN w:val="0"/>
              <w:adjustRightInd w:val="0"/>
              <w:spacing w:before="120" w:after="120" w:line="240" w:lineRule="auto"/>
              <w:ind w:left="0" w:right="51"/>
              <w:rPr>
                <w:rFonts w:ascii="Bookman Old Style" w:hAnsi="Bookman Old Style" w:cs="Arial"/>
                <w:b/>
                <w:szCs w:val="24"/>
                <w:lang w:eastAsia="id-ID"/>
              </w:rPr>
            </w:pPr>
            <w:r w:rsidRPr="002516A3">
              <w:rPr>
                <w:rFonts w:ascii="Bookman Old Style" w:hAnsi="Bookman Old Style" w:cs="Arial"/>
                <w:b/>
                <w:szCs w:val="24"/>
                <w:lang w:eastAsia="id-ID"/>
              </w:rPr>
              <w:t>No</w:t>
            </w:r>
          </w:p>
        </w:tc>
        <w:tc>
          <w:tcPr>
            <w:tcW w:w="4252" w:type="dxa"/>
          </w:tcPr>
          <w:p w:rsidR="000E38B7" w:rsidRPr="002516A3" w:rsidRDefault="000E38B7" w:rsidP="00D93E6E">
            <w:pPr>
              <w:autoSpaceDE w:val="0"/>
              <w:autoSpaceDN w:val="0"/>
              <w:adjustRightInd w:val="0"/>
              <w:spacing w:before="120" w:after="120" w:line="240" w:lineRule="auto"/>
              <w:ind w:right="51"/>
              <w:jc w:val="center"/>
              <w:rPr>
                <w:rFonts w:ascii="Bookman Old Style" w:hAnsi="Bookman Old Style" w:cs="Arial"/>
                <w:b/>
                <w:szCs w:val="24"/>
                <w:lang w:eastAsia="id-ID"/>
              </w:rPr>
            </w:pPr>
            <w:r w:rsidRPr="002516A3">
              <w:rPr>
                <w:rFonts w:ascii="Bookman Old Style" w:hAnsi="Bookman Old Style" w:cs="Arial"/>
                <w:b/>
                <w:szCs w:val="24"/>
                <w:lang w:eastAsia="id-ID"/>
              </w:rPr>
              <w:t>Jenis Pekerjaan</w:t>
            </w:r>
          </w:p>
        </w:tc>
        <w:tc>
          <w:tcPr>
            <w:tcW w:w="993" w:type="dxa"/>
          </w:tcPr>
          <w:p w:rsidR="000E38B7" w:rsidRPr="002516A3" w:rsidRDefault="000E38B7" w:rsidP="00D93E6E">
            <w:pPr>
              <w:autoSpaceDE w:val="0"/>
              <w:autoSpaceDN w:val="0"/>
              <w:adjustRightInd w:val="0"/>
              <w:spacing w:before="120" w:after="120" w:line="240" w:lineRule="auto"/>
              <w:ind w:left="0" w:right="51"/>
              <w:rPr>
                <w:rFonts w:ascii="Bookman Old Style" w:hAnsi="Bookman Old Style" w:cs="Arial"/>
                <w:b/>
                <w:szCs w:val="24"/>
                <w:lang w:eastAsia="id-ID"/>
              </w:rPr>
            </w:pPr>
            <w:r w:rsidRPr="002516A3">
              <w:rPr>
                <w:rFonts w:ascii="Bookman Old Style" w:hAnsi="Bookman Old Style" w:cs="Arial"/>
                <w:b/>
                <w:szCs w:val="24"/>
                <w:lang w:eastAsia="id-ID"/>
              </w:rPr>
              <w:t>Laki-laki</w:t>
            </w:r>
          </w:p>
        </w:tc>
        <w:tc>
          <w:tcPr>
            <w:tcW w:w="1701" w:type="dxa"/>
          </w:tcPr>
          <w:p w:rsidR="000E38B7" w:rsidRPr="002516A3" w:rsidRDefault="000E38B7" w:rsidP="00D93E6E">
            <w:pPr>
              <w:autoSpaceDE w:val="0"/>
              <w:autoSpaceDN w:val="0"/>
              <w:adjustRightInd w:val="0"/>
              <w:spacing w:before="120" w:after="120" w:line="240" w:lineRule="auto"/>
              <w:ind w:left="0" w:right="51"/>
              <w:rPr>
                <w:rFonts w:ascii="Bookman Old Style" w:hAnsi="Bookman Old Style" w:cs="Arial"/>
                <w:b/>
                <w:szCs w:val="24"/>
                <w:lang w:eastAsia="id-ID"/>
              </w:rPr>
            </w:pPr>
            <w:r w:rsidRPr="002516A3">
              <w:rPr>
                <w:rFonts w:ascii="Bookman Old Style" w:hAnsi="Bookman Old Style" w:cs="Arial"/>
                <w:b/>
                <w:szCs w:val="24"/>
                <w:lang w:eastAsia="id-ID"/>
              </w:rPr>
              <w:t>Perempuan</w:t>
            </w:r>
          </w:p>
        </w:tc>
      </w:tr>
      <w:tr w:rsidR="000E38B7" w:rsidRPr="002516A3" w:rsidTr="00D93E6E">
        <w:trPr>
          <w:trHeight w:val="359"/>
        </w:trPr>
        <w:tc>
          <w:tcPr>
            <w:tcW w:w="822" w:type="dxa"/>
            <w:vAlign w:val="center"/>
          </w:tcPr>
          <w:p w:rsidR="000E38B7" w:rsidRPr="002516A3" w:rsidRDefault="000E38B7" w:rsidP="00D93E6E">
            <w:pPr>
              <w:autoSpaceDE w:val="0"/>
              <w:autoSpaceDN w:val="0"/>
              <w:adjustRightInd w:val="0"/>
              <w:ind w:left="0" w:right="51"/>
              <w:rPr>
                <w:rFonts w:ascii="Bookman Old Style" w:hAnsi="Bookman Old Style" w:cs="Arial"/>
                <w:szCs w:val="24"/>
                <w:lang w:eastAsia="id-ID"/>
              </w:rPr>
            </w:pPr>
            <w:r w:rsidRPr="002516A3">
              <w:rPr>
                <w:rFonts w:ascii="Bookman Old Style" w:hAnsi="Bookman Old Style" w:cs="Arial"/>
                <w:szCs w:val="24"/>
                <w:lang w:eastAsia="id-ID"/>
              </w:rPr>
              <w:t>1.</w:t>
            </w:r>
          </w:p>
        </w:tc>
        <w:tc>
          <w:tcPr>
            <w:tcW w:w="4252" w:type="dxa"/>
            <w:vAlign w:val="center"/>
          </w:tcPr>
          <w:p w:rsidR="000E38B7" w:rsidRPr="002516A3" w:rsidRDefault="000E38B7" w:rsidP="00C260CF">
            <w:pPr>
              <w:pStyle w:val="ListParagraph"/>
              <w:autoSpaceDE w:val="0"/>
              <w:autoSpaceDN w:val="0"/>
              <w:adjustRightInd w:val="0"/>
              <w:ind w:left="0" w:right="51"/>
              <w:rPr>
                <w:rFonts w:ascii="Bookman Old Style" w:hAnsi="Bookman Old Style" w:cs="Arial"/>
              </w:rPr>
            </w:pPr>
            <w:r w:rsidRPr="002516A3">
              <w:rPr>
                <w:rFonts w:ascii="Bookman Old Style" w:hAnsi="Bookman Old Style" w:cs="Arial"/>
                <w:lang w:eastAsia="id-ID"/>
              </w:rPr>
              <w:t>Petani</w:t>
            </w:r>
          </w:p>
        </w:tc>
        <w:tc>
          <w:tcPr>
            <w:tcW w:w="993" w:type="dxa"/>
            <w:vAlign w:val="center"/>
          </w:tcPr>
          <w:p w:rsidR="000E38B7" w:rsidRPr="002516A3" w:rsidRDefault="000E38B7" w:rsidP="00D93E6E">
            <w:pPr>
              <w:autoSpaceDE w:val="0"/>
              <w:autoSpaceDN w:val="0"/>
              <w:adjustRightInd w:val="0"/>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1</w:t>
            </w:r>
            <w:r>
              <w:rPr>
                <w:rFonts w:ascii="Bookman Old Style" w:hAnsi="Bookman Old Style" w:cs="Arial"/>
                <w:b/>
                <w:szCs w:val="24"/>
                <w:lang w:eastAsia="id-ID"/>
              </w:rPr>
              <w:t>39</w:t>
            </w:r>
          </w:p>
        </w:tc>
        <w:tc>
          <w:tcPr>
            <w:tcW w:w="1701" w:type="dxa"/>
            <w:vAlign w:val="center"/>
          </w:tcPr>
          <w:p w:rsidR="000E38B7" w:rsidRPr="002516A3" w:rsidRDefault="000E38B7" w:rsidP="00D93E6E">
            <w:pPr>
              <w:autoSpaceDE w:val="0"/>
              <w:autoSpaceDN w:val="0"/>
              <w:adjustRightInd w:val="0"/>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ind w:left="0" w:right="51"/>
              <w:rPr>
                <w:rFonts w:ascii="Bookman Old Style" w:hAnsi="Bookman Old Style" w:cs="Arial"/>
                <w:szCs w:val="24"/>
                <w:lang w:eastAsia="id-ID"/>
              </w:rPr>
            </w:pPr>
            <w:r w:rsidRPr="002516A3">
              <w:rPr>
                <w:rFonts w:ascii="Bookman Old Style" w:hAnsi="Bookman Old Style" w:cs="Arial"/>
                <w:szCs w:val="24"/>
                <w:lang w:eastAsia="id-ID"/>
              </w:rPr>
              <w:t>2.</w:t>
            </w:r>
          </w:p>
        </w:tc>
        <w:tc>
          <w:tcPr>
            <w:tcW w:w="4252" w:type="dxa"/>
          </w:tcPr>
          <w:p w:rsidR="000E38B7" w:rsidRPr="002516A3" w:rsidRDefault="00D93E6E" w:rsidP="00C260CF">
            <w:pPr>
              <w:pStyle w:val="ListParagraph"/>
              <w:autoSpaceDE w:val="0"/>
              <w:autoSpaceDN w:val="0"/>
              <w:adjustRightInd w:val="0"/>
              <w:ind w:left="0" w:right="51"/>
              <w:rPr>
                <w:rFonts w:ascii="Bookman Old Style" w:hAnsi="Bookman Old Style" w:cs="Arial"/>
              </w:rPr>
            </w:pPr>
            <w:r>
              <w:rPr>
                <w:rFonts w:ascii="Bookman Old Style" w:hAnsi="Bookman Old Style" w:cs="Arial"/>
                <w:lang w:eastAsia="id-ID"/>
              </w:rPr>
              <w:t>Pegawai Negeri Sipi</w:t>
            </w:r>
            <w:r>
              <w:rPr>
                <w:rFonts w:ascii="Bookman Old Style" w:hAnsi="Bookman Old Style" w:cs="Arial"/>
                <w:lang w:val="id-ID" w:eastAsia="id-ID"/>
              </w:rPr>
              <w:t>l</w:t>
            </w:r>
            <w:r w:rsidR="000E38B7"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11</w:t>
            </w:r>
          </w:p>
        </w:tc>
        <w:tc>
          <w:tcPr>
            <w:tcW w:w="1701" w:type="dxa"/>
          </w:tcPr>
          <w:p w:rsidR="000E38B7" w:rsidRPr="002516A3" w:rsidRDefault="000E38B7" w:rsidP="00D93E6E">
            <w:pPr>
              <w:autoSpaceDE w:val="0"/>
              <w:autoSpaceDN w:val="0"/>
              <w:adjustRightInd w:val="0"/>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22</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3.</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Pedagang barang kelontong</w:t>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54</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4.</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Peternak</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50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10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5.</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Nelayan</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1</w:t>
            </w:r>
            <w:r>
              <w:rPr>
                <w:rFonts w:ascii="Bookman Old Style" w:hAnsi="Bookman Old Style" w:cs="Arial"/>
                <w:b/>
                <w:szCs w:val="24"/>
                <w:lang w:eastAsia="id-ID"/>
              </w:rPr>
              <w:t>9</w:t>
            </w:r>
            <w:r w:rsidRPr="002516A3">
              <w:rPr>
                <w:rFonts w:ascii="Bookman Old Style" w:hAnsi="Bookman Old Style" w:cs="Arial"/>
                <w:b/>
                <w:szCs w:val="24"/>
                <w:lang w:eastAsia="id-ID"/>
              </w:rPr>
              <w:t>7</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6.</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Perawat Swasta</w:t>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1</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5</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7.</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Bidan Swasta</w:t>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3</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8.</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TNI</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9.</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Polri</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8</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10</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Tukang kayu</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80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11</w:t>
            </w:r>
            <w:r w:rsidRPr="002516A3">
              <w:rPr>
                <w:rFonts w:ascii="Bookman Old Style" w:hAnsi="Bookman Old Style" w:cs="Arial"/>
                <w:szCs w:val="24"/>
                <w:lang w:eastAsia="id-ID"/>
              </w:rPr>
              <w:t>.</w:t>
            </w:r>
          </w:p>
        </w:tc>
        <w:tc>
          <w:tcPr>
            <w:tcW w:w="4252" w:type="dxa"/>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rPr>
            </w:pPr>
            <w:r w:rsidRPr="002516A3">
              <w:rPr>
                <w:rFonts w:ascii="Bookman Old Style" w:hAnsi="Bookman Old Style" w:cs="Arial"/>
                <w:szCs w:val="24"/>
                <w:lang w:eastAsia="id-ID"/>
              </w:rPr>
              <w:t>Dukun tradisional</w:t>
            </w:r>
            <w:r w:rsidRPr="002516A3">
              <w:rPr>
                <w:rFonts w:ascii="Bookman Old Style" w:hAnsi="Bookman Old Style" w:cs="Arial"/>
                <w:szCs w:val="24"/>
                <w:lang w:eastAsia="id-ID"/>
              </w:rPr>
              <w:tab/>
            </w:r>
            <w:r w:rsidRPr="002516A3">
              <w:rPr>
                <w:rFonts w:ascii="Bookman Old Style" w:hAnsi="Bookman Old Style" w:cs="Arial"/>
                <w:szCs w:val="24"/>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5</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12</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Karyawan perusahaan swasta</w:t>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12</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3</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13</w:t>
            </w:r>
            <w:r w:rsidRPr="002516A3">
              <w:rPr>
                <w:rFonts w:ascii="Bookman Old Style" w:hAnsi="Bookman Old Style" w:cs="Arial"/>
                <w:szCs w:val="24"/>
                <w:lang w:eastAsia="id-ID"/>
              </w:rPr>
              <w:t>.</w:t>
            </w:r>
          </w:p>
        </w:tc>
        <w:tc>
          <w:tcPr>
            <w:tcW w:w="4252" w:type="dxa"/>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rPr>
            </w:pPr>
            <w:r w:rsidRPr="002516A3">
              <w:rPr>
                <w:rFonts w:ascii="Bookman Old Style" w:hAnsi="Bookman Old Style" w:cs="Arial"/>
                <w:szCs w:val="24"/>
                <w:lang w:eastAsia="id-ID"/>
              </w:rPr>
              <w:t>Karyawan perusahaan pemerintah</w:t>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1</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14</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Wiraswasta</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687</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24</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15</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Tidak mempunyai pekerjaan tetap</w:t>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126</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25</w:t>
            </w:r>
          </w:p>
        </w:tc>
      </w:tr>
      <w:tr w:rsidR="000E38B7" w:rsidRPr="002516A3" w:rsidTr="00D93E6E">
        <w:trPr>
          <w:trHeight w:val="312"/>
        </w:trPr>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16</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Belum bek</w:t>
            </w:r>
            <w:r>
              <w:rPr>
                <w:rFonts w:ascii="Bookman Old Style" w:hAnsi="Bookman Old Style" w:cs="Arial"/>
                <w:lang w:eastAsia="id-ID"/>
              </w:rPr>
              <w:t>e</w:t>
            </w:r>
            <w:r w:rsidRPr="002516A3">
              <w:rPr>
                <w:rFonts w:ascii="Bookman Old Style" w:hAnsi="Bookman Old Style" w:cs="Arial"/>
                <w:lang w:eastAsia="id-ID"/>
              </w:rPr>
              <w:t>rja</w:t>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238</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189</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17</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Pelajar</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37</w:t>
            </w:r>
            <w:r w:rsidRPr="002516A3">
              <w:rPr>
                <w:rFonts w:ascii="Bookman Old Style" w:hAnsi="Bookman Old Style" w:cs="Arial"/>
                <w:b/>
                <w:szCs w:val="24"/>
                <w:lang w:eastAsia="id-ID"/>
              </w:rPr>
              <w:t>8</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3</w:t>
            </w:r>
            <w:r>
              <w:rPr>
                <w:rFonts w:ascii="Bookman Old Style" w:hAnsi="Bookman Old Style" w:cs="Arial"/>
                <w:b/>
                <w:szCs w:val="24"/>
                <w:lang w:eastAsia="id-ID"/>
              </w:rPr>
              <w:t>85</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18</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Ibu rumah tangga</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789</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19</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Purnawirawan/pensiunan</w:t>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9</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4</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20</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Perangkat Desa</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5</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5</w:t>
            </w:r>
          </w:p>
        </w:tc>
      </w:tr>
      <w:tr w:rsidR="000E38B7" w:rsidRPr="002516A3" w:rsidTr="00D93E6E">
        <w:trPr>
          <w:trHeight w:val="232"/>
        </w:trPr>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21</w:t>
            </w:r>
            <w:r w:rsidRPr="002516A3">
              <w:rPr>
                <w:rFonts w:ascii="Bookman Old Style" w:hAnsi="Bookman Old Style" w:cs="Arial"/>
                <w:szCs w:val="24"/>
                <w:lang w:eastAsia="id-ID"/>
              </w:rPr>
              <w:t>.</w:t>
            </w:r>
          </w:p>
        </w:tc>
        <w:tc>
          <w:tcPr>
            <w:tcW w:w="4252" w:type="dxa"/>
            <w:vAlign w:val="center"/>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Buruh harian lepas</w:t>
            </w:r>
          </w:p>
        </w:tc>
        <w:tc>
          <w:tcPr>
            <w:tcW w:w="993" w:type="dxa"/>
            <w:vAlign w:val="center"/>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156</w:t>
            </w:r>
          </w:p>
        </w:tc>
        <w:tc>
          <w:tcPr>
            <w:tcW w:w="1701" w:type="dxa"/>
            <w:vAlign w:val="center"/>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22</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D93E6E">
              <w:rPr>
                <w:rFonts w:ascii="Bookman Old Style" w:hAnsi="Bookman Old Style" w:cs="Arial"/>
                <w:sz w:val="22"/>
                <w:lang w:eastAsia="id-ID"/>
              </w:rPr>
              <w:t>Pengusaha perdagangan hasil bumi</w:t>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lastRenderedPageBreak/>
              <w:t>23</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Kontraktor</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24</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Supir</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23</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25</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Tukang hias</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3</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26</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Pr>
                <w:rFonts w:ascii="Bookman Old Style" w:hAnsi="Bookman Old Style" w:cs="Arial"/>
                <w:lang w:eastAsia="id-ID"/>
              </w:rPr>
              <w:t>H</w:t>
            </w:r>
            <w:r w:rsidRPr="002516A3">
              <w:rPr>
                <w:rFonts w:ascii="Bookman Old Style" w:hAnsi="Bookman Old Style" w:cs="Arial"/>
                <w:lang w:eastAsia="id-ID"/>
              </w:rPr>
              <w:t>onorer</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5</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32</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27</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Wartawan</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28</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Pelaut</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29</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lang w:eastAsia="id-ID"/>
              </w:rPr>
            </w:pPr>
            <w:r w:rsidRPr="002516A3">
              <w:rPr>
                <w:rFonts w:ascii="Bookman Old Style" w:hAnsi="Bookman Old Style" w:cs="Arial"/>
                <w:lang w:eastAsia="id-ID"/>
              </w:rPr>
              <w:t>Advokat</w:t>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3</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1</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right="51"/>
              <w:jc w:val="center"/>
              <w:rPr>
                <w:rFonts w:ascii="Bookman Old Style" w:hAnsi="Bookman Old Style" w:cs="Arial"/>
                <w:szCs w:val="24"/>
                <w:lang w:eastAsia="id-ID"/>
              </w:rPr>
            </w:pPr>
          </w:p>
        </w:tc>
        <w:tc>
          <w:tcPr>
            <w:tcW w:w="4252" w:type="dxa"/>
          </w:tcPr>
          <w:p w:rsidR="000E38B7" w:rsidRPr="00560743" w:rsidRDefault="000E38B7" w:rsidP="00D93E6E">
            <w:pPr>
              <w:pStyle w:val="ListParagraph"/>
              <w:autoSpaceDE w:val="0"/>
              <w:autoSpaceDN w:val="0"/>
              <w:adjustRightInd w:val="0"/>
              <w:spacing w:line="240" w:lineRule="auto"/>
              <w:ind w:left="0" w:right="51"/>
              <w:rPr>
                <w:rFonts w:ascii="Bookman Old Style" w:hAnsi="Bookman Old Style" w:cs="Arial"/>
                <w:b/>
                <w:bCs/>
                <w:lang w:eastAsia="id-ID"/>
              </w:rPr>
            </w:pPr>
            <w:r w:rsidRPr="00560743">
              <w:rPr>
                <w:rFonts w:ascii="Bookman Old Style" w:hAnsi="Bookman Old Style" w:cs="Arial"/>
                <w:b/>
                <w:bCs/>
                <w:lang w:eastAsia="id-ID"/>
              </w:rPr>
              <w:t xml:space="preserve">Jumlah </w:t>
            </w:r>
          </w:p>
        </w:tc>
        <w:tc>
          <w:tcPr>
            <w:tcW w:w="993" w:type="dxa"/>
          </w:tcPr>
          <w:p w:rsidR="000E38B7" w:rsidRPr="002516A3" w:rsidRDefault="001E2239"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1.670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1.</w:t>
            </w:r>
            <w:r w:rsidR="001E2239">
              <w:rPr>
                <w:rFonts w:ascii="Bookman Old Style" w:hAnsi="Bookman Old Style" w:cs="Arial"/>
                <w:b/>
                <w:szCs w:val="24"/>
                <w:lang w:eastAsia="id-ID"/>
              </w:rPr>
              <w:t>711</w:t>
            </w:r>
          </w:p>
        </w:tc>
      </w:tr>
    </w:tbl>
    <w:p w:rsidR="000E38B7" w:rsidRPr="0074507E" w:rsidRDefault="000E38B7" w:rsidP="00C260CF">
      <w:pPr>
        <w:autoSpaceDE w:val="0"/>
        <w:autoSpaceDN w:val="0"/>
        <w:adjustRightInd w:val="0"/>
        <w:spacing w:before="120" w:after="120"/>
        <w:ind w:right="51" w:firstLine="720"/>
        <w:rPr>
          <w:rFonts w:ascii="Bookman Old Style" w:hAnsi="Bookman Old Style" w:cs="Arial"/>
          <w:bCs/>
          <w:i/>
          <w:iCs/>
          <w:sz w:val="18"/>
          <w:szCs w:val="18"/>
          <w:lang w:eastAsia="id-ID"/>
        </w:rPr>
      </w:pPr>
      <w:r w:rsidRPr="009873F7">
        <w:rPr>
          <w:rFonts w:ascii="Bookman Old Style" w:hAnsi="Bookman Old Style" w:cs="Arial"/>
          <w:bCs/>
          <w:i/>
          <w:iCs/>
          <w:lang w:val="en-US" w:eastAsia="id-ID"/>
        </w:rPr>
        <w:t>Sumber</w:t>
      </w:r>
      <w:r w:rsidR="00010C89">
        <w:rPr>
          <w:rFonts w:ascii="Bookman Old Style" w:hAnsi="Bookman Old Style" w:cs="Arial"/>
          <w:bCs/>
          <w:i/>
          <w:iCs/>
          <w:lang w:eastAsia="id-ID"/>
        </w:rPr>
        <w:t xml:space="preserve"> </w:t>
      </w:r>
      <w:r w:rsidRPr="009873F7">
        <w:rPr>
          <w:rFonts w:ascii="Bookman Old Style" w:hAnsi="Bookman Old Style" w:cs="Arial"/>
          <w:bCs/>
          <w:i/>
          <w:iCs/>
          <w:lang w:val="en-US" w:eastAsia="id-ID"/>
        </w:rPr>
        <w:t>Data :</w:t>
      </w:r>
      <w:r w:rsidR="00EC3FED">
        <w:rPr>
          <w:rFonts w:ascii="Bookman Old Style" w:hAnsi="Bookman Old Style" w:cs="Arial"/>
          <w:bCs/>
          <w:i/>
          <w:iCs/>
          <w:lang w:eastAsia="id-ID"/>
        </w:rPr>
        <w:t xml:space="preserve"> </w:t>
      </w:r>
      <w:r w:rsidRPr="009873F7">
        <w:rPr>
          <w:rFonts w:ascii="Bookman Old Style" w:hAnsi="Bookman Old Style" w:cs="Arial"/>
          <w:bCs/>
          <w:i/>
          <w:iCs/>
          <w:lang w:val="en-US" w:eastAsia="id-ID"/>
        </w:rPr>
        <w:t>Profil</w:t>
      </w:r>
      <w:r>
        <w:rPr>
          <w:rFonts w:ascii="Bookman Old Style" w:hAnsi="Bookman Old Style" w:cs="Arial"/>
          <w:bCs/>
          <w:i/>
          <w:iCs/>
          <w:lang w:eastAsia="id-ID"/>
        </w:rPr>
        <w:t xml:space="preserve"> </w:t>
      </w:r>
      <w:r w:rsidRPr="009873F7">
        <w:rPr>
          <w:rFonts w:ascii="Bookman Old Style" w:hAnsi="Bookman Old Style" w:cs="Arial"/>
          <w:bCs/>
          <w:i/>
          <w:iCs/>
          <w:lang w:val="en-US" w:eastAsia="id-ID"/>
        </w:rPr>
        <w:t>Desa</w:t>
      </w:r>
      <w:r>
        <w:rPr>
          <w:rFonts w:ascii="Bookman Old Style" w:hAnsi="Bookman Old Style" w:cs="Arial"/>
          <w:bCs/>
          <w:i/>
          <w:iCs/>
          <w:lang w:eastAsia="id-ID"/>
        </w:rPr>
        <w:t xml:space="preserve"> </w:t>
      </w:r>
      <w:r w:rsidRPr="009873F7">
        <w:rPr>
          <w:rFonts w:ascii="Bookman Old Style" w:hAnsi="Bookman Old Style" w:cs="Arial"/>
          <w:bCs/>
          <w:i/>
          <w:iCs/>
          <w:lang w:val="en-US" w:eastAsia="id-ID"/>
        </w:rPr>
        <w:t>Batupute</w:t>
      </w:r>
      <w:r>
        <w:rPr>
          <w:rFonts w:ascii="Bookman Old Style" w:hAnsi="Bookman Old Style" w:cs="Arial"/>
          <w:bCs/>
          <w:i/>
          <w:iCs/>
          <w:lang w:eastAsia="id-ID"/>
        </w:rPr>
        <w:t xml:space="preserve"> </w:t>
      </w:r>
      <w:r w:rsidRPr="009873F7">
        <w:rPr>
          <w:rFonts w:ascii="Bookman Old Style" w:hAnsi="Bookman Old Style" w:cs="Arial"/>
          <w:bCs/>
          <w:i/>
          <w:iCs/>
          <w:lang w:val="en-US" w:eastAsia="id-ID"/>
        </w:rPr>
        <w:t>Tahun 202</w:t>
      </w:r>
      <w:r w:rsidR="0074507E">
        <w:rPr>
          <w:rFonts w:ascii="Bookman Old Style" w:hAnsi="Bookman Old Style" w:cs="Arial"/>
          <w:bCs/>
          <w:i/>
          <w:iCs/>
          <w:lang w:eastAsia="id-ID"/>
        </w:rPr>
        <w:t>4</w:t>
      </w:r>
    </w:p>
    <w:p w:rsidR="00FE1D75" w:rsidRPr="00FE1D75" w:rsidRDefault="00FE1D75" w:rsidP="00C260CF">
      <w:pPr>
        <w:pStyle w:val="ListParagraph"/>
        <w:numPr>
          <w:ilvl w:val="0"/>
          <w:numId w:val="44"/>
        </w:numPr>
        <w:autoSpaceDE w:val="0"/>
        <w:autoSpaceDN w:val="0"/>
        <w:adjustRightInd w:val="0"/>
        <w:spacing w:before="120" w:after="120"/>
        <w:ind w:right="51"/>
        <w:contextualSpacing/>
        <w:rPr>
          <w:rFonts w:ascii="Bookman Old Style" w:hAnsi="Bookman Old Style" w:cs="Arial"/>
          <w:bCs/>
          <w:lang w:eastAsia="id-ID"/>
        </w:rPr>
      </w:pPr>
      <w:r w:rsidRPr="00FE1D75">
        <w:rPr>
          <w:rFonts w:ascii="Bookman Old Style" w:hAnsi="Bookman Old Style" w:cs="Arial"/>
          <w:bCs/>
          <w:lang w:eastAsia="id-ID"/>
        </w:rPr>
        <w:t>Pendapatan rata-rata</w:t>
      </w:r>
    </w:p>
    <w:p w:rsidR="00CC3E43" w:rsidRPr="008A6A4E" w:rsidRDefault="00FE1D75" w:rsidP="00C260CF">
      <w:pPr>
        <w:pStyle w:val="ListParagraph"/>
        <w:autoSpaceDE w:val="0"/>
        <w:autoSpaceDN w:val="0"/>
        <w:adjustRightInd w:val="0"/>
        <w:spacing w:before="120" w:after="120"/>
        <w:ind w:left="2421" w:right="51"/>
        <w:rPr>
          <w:rFonts w:ascii="Bookman Old Style" w:hAnsi="Bookman Old Style" w:cs="Arial"/>
          <w:b/>
          <w:lang w:val="id-ID" w:eastAsia="id-ID"/>
        </w:rPr>
      </w:pPr>
      <w:r w:rsidRPr="00EA5D1A">
        <w:rPr>
          <w:rFonts w:ascii="Bookman Old Style" w:hAnsi="Bookman Old Style" w:cs="Arial"/>
          <w:lang w:eastAsia="id-ID"/>
        </w:rPr>
        <w:t xml:space="preserve">Jumlah kepala keluarga Desa Batupute 898 KK dengan pendapatan per KK 5.000.000/tahun dan jumlah anggota keluarga 3.732 jiwa pendapatan dari anggota keluarga yang bekerja 4.000.000/tahun. </w:t>
      </w:r>
    </w:p>
    <w:p w:rsidR="00C1355F" w:rsidRPr="00C66A6C" w:rsidRDefault="00C1355F" w:rsidP="00C260CF">
      <w:pPr>
        <w:pStyle w:val="ListParagraph"/>
        <w:numPr>
          <w:ilvl w:val="4"/>
          <w:numId w:val="2"/>
        </w:numPr>
        <w:tabs>
          <w:tab w:val="clear" w:pos="3600"/>
          <w:tab w:val="left" w:pos="993"/>
        </w:tabs>
        <w:ind w:left="992" w:right="51" w:hanging="425"/>
        <w:rPr>
          <w:rFonts w:ascii="Bookman Old Style" w:hAnsi="Bookman Old Style" w:cs="Tahoma"/>
          <w:b/>
          <w:bCs/>
          <w:i/>
          <w:sz w:val="22"/>
          <w:szCs w:val="22"/>
          <w:lang w:val="id-ID"/>
        </w:rPr>
      </w:pPr>
      <w:r w:rsidRPr="00C66A6C">
        <w:rPr>
          <w:rFonts w:ascii="Bookman Old Style" w:hAnsi="Bookman Old Style" w:cs="Tahoma"/>
          <w:b/>
          <w:bCs/>
          <w:i/>
          <w:sz w:val="22"/>
          <w:szCs w:val="22"/>
          <w:u w:val="single"/>
          <w:lang w:val="id-ID"/>
        </w:rPr>
        <w:t>Pendidikan</w:t>
      </w:r>
    </w:p>
    <w:p w:rsidR="00C1355F" w:rsidRPr="00C66A6C" w:rsidRDefault="00C1355F" w:rsidP="00C260CF">
      <w:pPr>
        <w:pStyle w:val="ListParagraph"/>
        <w:ind w:left="993" w:right="51" w:firstLine="567"/>
        <w:rPr>
          <w:rFonts w:ascii="Bookman Old Style" w:hAnsi="Bookman Old Style" w:cs="Tahoma"/>
          <w:sz w:val="22"/>
          <w:szCs w:val="22"/>
          <w:lang w:val="id-ID"/>
        </w:rPr>
      </w:pPr>
      <w:r w:rsidRPr="00C66A6C">
        <w:rPr>
          <w:rFonts w:ascii="Bookman Old Style" w:hAnsi="Bookman Old Style" w:cs="Tahoma"/>
          <w:sz w:val="22"/>
          <w:szCs w:val="22"/>
        </w:rPr>
        <w:t>Pendidikan</w:t>
      </w:r>
      <w:r w:rsidRPr="00C66A6C">
        <w:rPr>
          <w:rFonts w:ascii="Bookman Old Style" w:hAnsi="Bookman Old Style" w:cs="Tahoma"/>
          <w:sz w:val="22"/>
          <w:szCs w:val="22"/>
          <w:lang w:val="es-ES_tradnl"/>
        </w:rPr>
        <w:t xml:space="preserve"> adalah salah satu instrumen penting untuk </w:t>
      </w:r>
      <w:r w:rsidRPr="00C66A6C">
        <w:rPr>
          <w:rFonts w:ascii="Bookman Old Style" w:hAnsi="Bookman Old Style" w:cs="Tahoma"/>
          <w:sz w:val="22"/>
          <w:szCs w:val="22"/>
        </w:rPr>
        <w:t>peningkatan</w:t>
      </w:r>
      <w:r w:rsidRPr="00C66A6C">
        <w:rPr>
          <w:rFonts w:ascii="Bookman Old Style" w:hAnsi="Bookman Old Style" w:cs="Tahoma"/>
          <w:sz w:val="22"/>
          <w:szCs w:val="22"/>
          <w:lang w:val="es-ES_tradnl"/>
        </w:rPr>
        <w:t xml:space="preserve"> kualitas dan kuantitas pendidikan.</w:t>
      </w:r>
      <w:r w:rsid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Di </w:t>
      </w:r>
      <w:r w:rsidR="00C66A6C">
        <w:rPr>
          <w:rFonts w:ascii="Bookman Old Style" w:hAnsi="Bookman Old Style" w:cs="Tahoma"/>
          <w:sz w:val="22"/>
          <w:szCs w:val="22"/>
        </w:rPr>
        <w:t>Desa</w:t>
      </w:r>
      <w:r w:rsidR="00C66A6C">
        <w:rPr>
          <w:rFonts w:ascii="Bookman Old Style" w:hAnsi="Bookman Old Style" w:cs="Tahoma"/>
          <w:sz w:val="22"/>
          <w:szCs w:val="22"/>
          <w:lang w:val="id-ID"/>
        </w:rPr>
        <w:t xml:space="preserve"> </w:t>
      </w:r>
      <w:r w:rsidR="00791DBF">
        <w:rPr>
          <w:rFonts w:ascii="Bookman Old Style" w:hAnsi="Bookman Old Style" w:cs="Tahoma"/>
          <w:sz w:val="22"/>
          <w:szCs w:val="22"/>
          <w:lang w:val="id-ID"/>
        </w:rPr>
        <w:t>Batupute</w:t>
      </w:r>
      <w:r w:rsidR="00B75BDB" w:rsidRP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masih terdapat </w:t>
      </w:r>
      <w:r w:rsidR="00A12A91">
        <w:rPr>
          <w:rFonts w:ascii="Bookman Old Style" w:hAnsi="Bookman Old Style" w:cs="Tahoma"/>
          <w:sz w:val="22"/>
          <w:szCs w:val="22"/>
          <w:lang w:val="id-ID"/>
        </w:rPr>
        <w:t>151</w:t>
      </w:r>
      <w:r w:rsidR="008F7CCD">
        <w:rPr>
          <w:rFonts w:ascii="Bookman Old Style" w:hAnsi="Bookman Old Style" w:cs="Tahoma"/>
          <w:sz w:val="22"/>
          <w:szCs w:val="22"/>
          <w:lang w:val="id-ID"/>
        </w:rPr>
        <w:t xml:space="preserve"> </w:t>
      </w:r>
      <w:r w:rsidRPr="00C66A6C">
        <w:rPr>
          <w:rFonts w:ascii="Bookman Old Style" w:hAnsi="Bookman Old Style" w:cs="Tahoma"/>
          <w:sz w:val="22"/>
          <w:szCs w:val="22"/>
          <w:lang w:val="id-ID"/>
        </w:rPr>
        <w:t>perempuan</w:t>
      </w:r>
      <w:r w:rsidRPr="00C66A6C">
        <w:rPr>
          <w:rFonts w:ascii="Bookman Old Style" w:hAnsi="Bookman Old Style" w:cs="Tahoma"/>
          <w:sz w:val="22"/>
          <w:szCs w:val="22"/>
        </w:rPr>
        <w:t xml:space="preserve"> yang belum tamat SD dan </w:t>
      </w:r>
      <w:r w:rsidR="00A12A91">
        <w:rPr>
          <w:rFonts w:ascii="Bookman Old Style" w:hAnsi="Bookman Old Style" w:cs="Tahoma"/>
          <w:sz w:val="22"/>
          <w:szCs w:val="22"/>
          <w:lang w:val="id-ID"/>
        </w:rPr>
        <w:t>25</w:t>
      </w:r>
      <w:r w:rsidR="008F7CCD">
        <w:rPr>
          <w:rFonts w:ascii="Bookman Old Style" w:hAnsi="Bookman Old Style" w:cs="Tahoma"/>
          <w:sz w:val="22"/>
          <w:szCs w:val="22"/>
          <w:lang w:val="id-ID"/>
        </w:rPr>
        <w:t xml:space="preserve">0 </w:t>
      </w:r>
      <w:r w:rsidR="00B30EF6" w:rsidRPr="00C66A6C">
        <w:rPr>
          <w:rFonts w:ascii="Bookman Old Style" w:hAnsi="Bookman Old Style" w:cs="Tahoma"/>
          <w:sz w:val="22"/>
          <w:szCs w:val="22"/>
        </w:rPr>
        <w:t>laki laki.</w:t>
      </w:r>
      <w:r w:rsid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Selengkapnya sebagaimana dalam table </w:t>
      </w:r>
      <w:r w:rsidR="00B75BDB" w:rsidRPr="00C66A6C">
        <w:rPr>
          <w:rFonts w:ascii="Bookman Old Style" w:hAnsi="Bookman Old Style" w:cs="Tahoma"/>
          <w:i/>
          <w:sz w:val="22"/>
          <w:szCs w:val="22"/>
          <w:lang w:val="id-ID"/>
        </w:rPr>
        <w:t>berikut:</w:t>
      </w:r>
    </w:p>
    <w:p w:rsidR="00C1355F" w:rsidRPr="00C66A6C" w:rsidRDefault="00C1355F" w:rsidP="00C260CF">
      <w:pPr>
        <w:spacing w:before="80"/>
        <w:ind w:left="1134" w:right="51"/>
        <w:jc w:val="center"/>
        <w:rPr>
          <w:rFonts w:ascii="Bookman Old Style" w:hAnsi="Bookman Old Style" w:cs="Tahoma"/>
          <w:i/>
          <w:sz w:val="22"/>
        </w:rPr>
      </w:pPr>
      <w:r w:rsidRPr="00C66A6C">
        <w:rPr>
          <w:rFonts w:ascii="Bookman Old Style" w:hAnsi="Bookman Old Style" w:cs="Tahoma"/>
          <w:i/>
          <w:sz w:val="22"/>
        </w:rPr>
        <w:t>Tabel 3</w:t>
      </w:r>
    </w:p>
    <w:p w:rsidR="000E38B7" w:rsidRPr="000E38B7" w:rsidRDefault="000E38B7" w:rsidP="00C260CF">
      <w:pPr>
        <w:pStyle w:val="ListParagraph"/>
        <w:autoSpaceDE w:val="0"/>
        <w:autoSpaceDN w:val="0"/>
        <w:adjustRightInd w:val="0"/>
        <w:ind w:left="1080" w:right="51"/>
        <w:jc w:val="center"/>
        <w:rPr>
          <w:rFonts w:ascii="Bookman Old Style" w:hAnsi="Bookman Old Style" w:cs="Arial"/>
          <w:bCs/>
          <w:lang w:eastAsia="id-ID"/>
        </w:rPr>
      </w:pPr>
      <w:r w:rsidRPr="000E38B7">
        <w:rPr>
          <w:rFonts w:ascii="Bookman Old Style" w:hAnsi="Bookman Old Style" w:cs="Arial"/>
          <w:bCs/>
          <w:lang w:eastAsia="id-ID"/>
        </w:rPr>
        <w:t>Data Pendidikan</w:t>
      </w:r>
    </w:p>
    <w:tbl>
      <w:tblPr>
        <w:tblpPr w:leftFromText="180" w:rightFromText="180" w:vertAnchor="text" w:tblpX="1696" w:tblpY="1"/>
        <w:tblOverlap w:val="never"/>
        <w:tblW w:w="6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3402"/>
        <w:gridCol w:w="1985"/>
      </w:tblGrid>
      <w:tr w:rsidR="000E38B7" w:rsidRPr="00E22271" w:rsidTr="00D93E6E">
        <w:trPr>
          <w:trHeight w:val="914"/>
        </w:trPr>
        <w:tc>
          <w:tcPr>
            <w:tcW w:w="964" w:type="dxa"/>
            <w:vAlign w:val="center"/>
          </w:tcPr>
          <w:p w:rsidR="000E38B7" w:rsidRPr="00E22271" w:rsidRDefault="000E38B7" w:rsidP="00D93E6E">
            <w:pPr>
              <w:ind w:left="0" w:right="51"/>
              <w:jc w:val="center"/>
              <w:rPr>
                <w:rFonts w:ascii="Bookman Old Style" w:hAnsi="Bookman Old Style"/>
                <w:b/>
                <w:szCs w:val="24"/>
                <w:lang w:val="en-US"/>
              </w:rPr>
            </w:pPr>
            <w:r w:rsidRPr="00E22271">
              <w:rPr>
                <w:rFonts w:ascii="Bookman Old Style" w:hAnsi="Bookman Old Style"/>
                <w:b/>
                <w:szCs w:val="24"/>
                <w:lang w:val="en-US"/>
              </w:rPr>
              <w:t>No</w:t>
            </w:r>
          </w:p>
        </w:tc>
        <w:tc>
          <w:tcPr>
            <w:tcW w:w="3402" w:type="dxa"/>
            <w:vAlign w:val="center"/>
          </w:tcPr>
          <w:p w:rsidR="000E38B7" w:rsidRPr="00E22271" w:rsidRDefault="000E38B7" w:rsidP="00D93E6E">
            <w:pPr>
              <w:ind w:right="51"/>
              <w:jc w:val="center"/>
              <w:rPr>
                <w:rFonts w:ascii="Bookman Old Style" w:hAnsi="Bookman Old Style"/>
                <w:b/>
                <w:szCs w:val="24"/>
              </w:rPr>
            </w:pPr>
            <w:r w:rsidRPr="00E22271">
              <w:rPr>
                <w:rFonts w:ascii="Bookman Old Style" w:hAnsi="Bookman Old Style"/>
                <w:b/>
                <w:szCs w:val="24"/>
              </w:rPr>
              <w:t>Pendidikan Masyarakat</w:t>
            </w:r>
          </w:p>
        </w:tc>
        <w:tc>
          <w:tcPr>
            <w:tcW w:w="1985" w:type="dxa"/>
            <w:vAlign w:val="center"/>
          </w:tcPr>
          <w:p w:rsidR="000E38B7" w:rsidRPr="00E22271" w:rsidRDefault="000E38B7" w:rsidP="00D93E6E">
            <w:pPr>
              <w:ind w:left="34" w:right="51"/>
              <w:jc w:val="center"/>
              <w:rPr>
                <w:rFonts w:ascii="Bookman Old Style" w:hAnsi="Bookman Old Style"/>
                <w:b/>
                <w:szCs w:val="24"/>
                <w:lang w:val="en-US"/>
              </w:rPr>
            </w:pPr>
            <w:r w:rsidRPr="00E22271">
              <w:rPr>
                <w:rFonts w:ascii="Bookman Old Style" w:hAnsi="Bookman Old Style"/>
                <w:b/>
                <w:szCs w:val="24"/>
                <w:lang w:val="en-US"/>
              </w:rPr>
              <w:t>Total</w:t>
            </w:r>
          </w:p>
        </w:tc>
      </w:tr>
      <w:tr w:rsidR="000E38B7" w:rsidRPr="00E22271"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1</w:t>
            </w:r>
          </w:p>
        </w:tc>
        <w:tc>
          <w:tcPr>
            <w:tcW w:w="3402" w:type="dxa"/>
            <w:vAlign w:val="center"/>
          </w:tcPr>
          <w:p w:rsidR="000E38B7" w:rsidRPr="00E22271" w:rsidRDefault="000E38B7" w:rsidP="00D93E6E">
            <w:pPr>
              <w:ind w:left="-108" w:right="51"/>
              <w:rPr>
                <w:rFonts w:ascii="Bookman Old Style" w:hAnsi="Bookman Old Style"/>
                <w:szCs w:val="24"/>
              </w:rPr>
            </w:pPr>
            <w:r w:rsidRPr="00E22271">
              <w:rPr>
                <w:rFonts w:ascii="Bookman Old Style" w:hAnsi="Bookman Old Style"/>
                <w:szCs w:val="24"/>
              </w:rPr>
              <w:t>Belum Sekolah</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427</w:t>
            </w:r>
          </w:p>
        </w:tc>
      </w:tr>
      <w:tr w:rsidR="000E38B7" w:rsidRPr="00E22271"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2</w:t>
            </w:r>
          </w:p>
        </w:tc>
        <w:tc>
          <w:tcPr>
            <w:tcW w:w="3402" w:type="dxa"/>
            <w:vAlign w:val="center"/>
          </w:tcPr>
          <w:p w:rsidR="000E38B7" w:rsidRPr="00E22271" w:rsidRDefault="000E38B7" w:rsidP="00D93E6E">
            <w:pPr>
              <w:ind w:left="-108" w:right="51"/>
              <w:rPr>
                <w:rFonts w:ascii="Bookman Old Style" w:hAnsi="Bookman Old Style"/>
                <w:szCs w:val="24"/>
                <w:lang w:val="en-US"/>
              </w:rPr>
            </w:pPr>
            <w:r w:rsidRPr="00E22271">
              <w:rPr>
                <w:rFonts w:ascii="Bookman Old Style" w:hAnsi="Bookman Old Style"/>
                <w:szCs w:val="24"/>
              </w:rPr>
              <w:t xml:space="preserve">Tidak </w:t>
            </w:r>
            <w:r w:rsidRPr="00E22271">
              <w:rPr>
                <w:rFonts w:ascii="Bookman Old Style" w:hAnsi="Bookman Old Style"/>
                <w:szCs w:val="24"/>
                <w:lang w:val="en-US"/>
              </w:rPr>
              <w:t>sekolah</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305</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3</w:t>
            </w:r>
          </w:p>
        </w:tc>
        <w:tc>
          <w:tcPr>
            <w:tcW w:w="3402" w:type="dxa"/>
            <w:vAlign w:val="center"/>
          </w:tcPr>
          <w:p w:rsidR="000E38B7" w:rsidRPr="00E22271" w:rsidRDefault="000E38B7" w:rsidP="00D93E6E">
            <w:pPr>
              <w:ind w:left="-108" w:right="51"/>
              <w:rPr>
                <w:rFonts w:ascii="Bookman Old Style" w:hAnsi="Bookman Old Style"/>
                <w:szCs w:val="24"/>
              </w:rPr>
            </w:pPr>
            <w:r w:rsidRPr="00E22271">
              <w:rPr>
                <w:rFonts w:ascii="Bookman Old Style" w:hAnsi="Bookman Old Style"/>
                <w:szCs w:val="24"/>
              </w:rPr>
              <w:t>Masih SD</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393</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4</w:t>
            </w:r>
          </w:p>
        </w:tc>
        <w:tc>
          <w:tcPr>
            <w:tcW w:w="3402" w:type="dxa"/>
            <w:vAlign w:val="center"/>
          </w:tcPr>
          <w:p w:rsidR="000E38B7" w:rsidRPr="00E22271" w:rsidRDefault="000E38B7" w:rsidP="00D93E6E">
            <w:pPr>
              <w:ind w:left="-108" w:right="51"/>
              <w:rPr>
                <w:rFonts w:ascii="Bookman Old Style" w:hAnsi="Bookman Old Style"/>
                <w:szCs w:val="24"/>
              </w:rPr>
            </w:pPr>
            <w:r w:rsidRPr="00E22271">
              <w:rPr>
                <w:rFonts w:ascii="Bookman Old Style" w:hAnsi="Bookman Old Style"/>
                <w:szCs w:val="24"/>
              </w:rPr>
              <w:t>T</w:t>
            </w:r>
            <w:r w:rsidRPr="00E22271">
              <w:rPr>
                <w:rFonts w:ascii="Bookman Old Style" w:hAnsi="Bookman Old Style"/>
                <w:szCs w:val="24"/>
                <w:lang w:val="en-US"/>
              </w:rPr>
              <w:t>idak</w:t>
            </w:r>
            <w:r w:rsidR="00A12A91">
              <w:rPr>
                <w:rFonts w:ascii="Bookman Old Style" w:hAnsi="Bookman Old Style"/>
                <w:szCs w:val="24"/>
              </w:rPr>
              <w:t xml:space="preserve"> </w:t>
            </w:r>
            <w:r w:rsidRPr="00E22271">
              <w:rPr>
                <w:rFonts w:ascii="Bookman Old Style" w:hAnsi="Bookman Old Style"/>
                <w:szCs w:val="24"/>
                <w:lang w:val="en-US"/>
              </w:rPr>
              <w:t>tamat</w:t>
            </w:r>
            <w:r w:rsidR="00A12A91">
              <w:rPr>
                <w:rFonts w:ascii="Bookman Old Style" w:hAnsi="Bookman Old Style"/>
                <w:szCs w:val="24"/>
              </w:rPr>
              <w:t xml:space="preserve"> </w:t>
            </w:r>
            <w:r w:rsidRPr="00E22271">
              <w:rPr>
                <w:rFonts w:ascii="Bookman Old Style" w:hAnsi="Bookman Old Style"/>
                <w:szCs w:val="24"/>
              </w:rPr>
              <w:t>SD</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401</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5</w:t>
            </w:r>
          </w:p>
        </w:tc>
        <w:tc>
          <w:tcPr>
            <w:tcW w:w="3402" w:type="dxa"/>
            <w:vAlign w:val="center"/>
          </w:tcPr>
          <w:p w:rsidR="000E38B7" w:rsidRPr="00E22271" w:rsidRDefault="000E38B7" w:rsidP="00D93E6E">
            <w:pPr>
              <w:ind w:left="-108" w:right="51"/>
              <w:rPr>
                <w:rFonts w:ascii="Bookman Old Style" w:hAnsi="Bookman Old Style"/>
                <w:szCs w:val="24"/>
              </w:rPr>
            </w:pPr>
            <w:r w:rsidRPr="00E22271">
              <w:rPr>
                <w:rFonts w:ascii="Bookman Old Style" w:hAnsi="Bookman Old Style"/>
                <w:szCs w:val="24"/>
              </w:rPr>
              <w:t>Tamat SD</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562</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6</w:t>
            </w:r>
          </w:p>
        </w:tc>
        <w:tc>
          <w:tcPr>
            <w:tcW w:w="3402" w:type="dxa"/>
            <w:vAlign w:val="center"/>
          </w:tcPr>
          <w:p w:rsidR="000E38B7" w:rsidRPr="00E22271" w:rsidRDefault="000E38B7" w:rsidP="00D93E6E">
            <w:pPr>
              <w:ind w:left="-108" w:right="51"/>
              <w:rPr>
                <w:rFonts w:ascii="Bookman Old Style" w:hAnsi="Bookman Old Style"/>
                <w:szCs w:val="24"/>
                <w:lang w:val="en-US"/>
              </w:rPr>
            </w:pPr>
            <w:r w:rsidRPr="00E22271">
              <w:rPr>
                <w:rFonts w:ascii="Bookman Old Style" w:hAnsi="Bookman Old Style"/>
                <w:szCs w:val="24"/>
              </w:rPr>
              <w:t>Masih S</w:t>
            </w:r>
            <w:r w:rsidRPr="00E22271">
              <w:rPr>
                <w:rFonts w:ascii="Bookman Old Style" w:hAnsi="Bookman Old Style"/>
                <w:szCs w:val="24"/>
                <w:lang w:val="en-US"/>
              </w:rPr>
              <w:t>LTP</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216</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7</w:t>
            </w:r>
          </w:p>
        </w:tc>
        <w:tc>
          <w:tcPr>
            <w:tcW w:w="3402" w:type="dxa"/>
            <w:vAlign w:val="center"/>
          </w:tcPr>
          <w:p w:rsidR="000E38B7" w:rsidRPr="00E22271" w:rsidRDefault="000E38B7" w:rsidP="00D93E6E">
            <w:pPr>
              <w:ind w:left="-108" w:right="51"/>
              <w:rPr>
                <w:rFonts w:ascii="Bookman Old Style" w:hAnsi="Bookman Old Style"/>
                <w:szCs w:val="24"/>
                <w:lang w:val="en-US"/>
              </w:rPr>
            </w:pPr>
            <w:r w:rsidRPr="00E22271">
              <w:rPr>
                <w:rFonts w:ascii="Bookman Old Style" w:hAnsi="Bookman Old Style"/>
                <w:szCs w:val="24"/>
              </w:rPr>
              <w:t>T</w:t>
            </w:r>
            <w:r w:rsidRPr="00E22271">
              <w:rPr>
                <w:rFonts w:ascii="Bookman Old Style" w:hAnsi="Bookman Old Style"/>
                <w:szCs w:val="24"/>
                <w:lang w:val="en-US"/>
              </w:rPr>
              <w:t>idak</w:t>
            </w:r>
            <w:r w:rsidR="00A12A91">
              <w:rPr>
                <w:rFonts w:ascii="Bookman Old Style" w:hAnsi="Bookman Old Style"/>
                <w:szCs w:val="24"/>
              </w:rPr>
              <w:t xml:space="preserve"> </w:t>
            </w:r>
            <w:r w:rsidRPr="00E22271">
              <w:rPr>
                <w:rFonts w:ascii="Bookman Old Style" w:hAnsi="Bookman Old Style"/>
                <w:szCs w:val="24"/>
                <w:lang w:val="en-US"/>
              </w:rPr>
              <w:t>tamat</w:t>
            </w:r>
            <w:r w:rsidR="00A12A91">
              <w:rPr>
                <w:rFonts w:ascii="Bookman Old Style" w:hAnsi="Bookman Old Style"/>
                <w:szCs w:val="24"/>
              </w:rPr>
              <w:t xml:space="preserve"> </w:t>
            </w:r>
            <w:r w:rsidRPr="00E22271">
              <w:rPr>
                <w:rFonts w:ascii="Bookman Old Style" w:hAnsi="Bookman Old Style"/>
                <w:szCs w:val="24"/>
              </w:rPr>
              <w:t>S</w:t>
            </w:r>
            <w:r w:rsidRPr="00E22271">
              <w:rPr>
                <w:rFonts w:ascii="Bookman Old Style" w:hAnsi="Bookman Old Style"/>
                <w:szCs w:val="24"/>
                <w:lang w:val="en-US"/>
              </w:rPr>
              <w:t>LTP</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23</w:t>
            </w:r>
          </w:p>
        </w:tc>
      </w:tr>
      <w:tr w:rsidR="000E38B7" w:rsidRPr="002516A3"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8</w:t>
            </w:r>
          </w:p>
        </w:tc>
        <w:tc>
          <w:tcPr>
            <w:tcW w:w="3402" w:type="dxa"/>
            <w:vAlign w:val="center"/>
          </w:tcPr>
          <w:p w:rsidR="000E38B7" w:rsidRPr="00E22271" w:rsidRDefault="000E38B7" w:rsidP="00D93E6E">
            <w:pPr>
              <w:ind w:left="-108" w:right="51"/>
              <w:rPr>
                <w:rFonts w:ascii="Bookman Old Style" w:hAnsi="Bookman Old Style"/>
                <w:szCs w:val="24"/>
                <w:lang w:val="en-US"/>
              </w:rPr>
            </w:pPr>
            <w:r w:rsidRPr="00E22271">
              <w:rPr>
                <w:rFonts w:ascii="Bookman Old Style" w:hAnsi="Bookman Old Style"/>
                <w:szCs w:val="24"/>
              </w:rPr>
              <w:t>Tamat S</w:t>
            </w:r>
            <w:r w:rsidRPr="00E22271">
              <w:rPr>
                <w:rFonts w:ascii="Bookman Old Style" w:hAnsi="Bookman Old Style"/>
                <w:szCs w:val="24"/>
                <w:lang w:val="en-US"/>
              </w:rPr>
              <w:t>LTP</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487</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9</w:t>
            </w:r>
          </w:p>
        </w:tc>
        <w:tc>
          <w:tcPr>
            <w:tcW w:w="3402" w:type="dxa"/>
            <w:vAlign w:val="center"/>
          </w:tcPr>
          <w:p w:rsidR="000E38B7" w:rsidRPr="002A02E6" w:rsidRDefault="000E38B7" w:rsidP="00D93E6E">
            <w:pPr>
              <w:ind w:left="-108" w:right="51"/>
              <w:rPr>
                <w:rFonts w:ascii="Bookman Old Style" w:hAnsi="Bookman Old Style"/>
                <w:szCs w:val="24"/>
                <w:lang w:val="en-US"/>
              </w:rPr>
            </w:pPr>
            <w:r w:rsidRPr="002516A3">
              <w:rPr>
                <w:rFonts w:ascii="Bookman Old Style" w:hAnsi="Bookman Old Style"/>
                <w:szCs w:val="24"/>
              </w:rPr>
              <w:t>Masih S</w:t>
            </w:r>
            <w:r>
              <w:rPr>
                <w:rFonts w:ascii="Bookman Old Style" w:hAnsi="Bookman Old Style"/>
                <w:szCs w:val="24"/>
                <w:lang w:val="en-US"/>
              </w:rPr>
              <w:t>LTA</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205</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10</w:t>
            </w:r>
          </w:p>
        </w:tc>
        <w:tc>
          <w:tcPr>
            <w:tcW w:w="3402" w:type="dxa"/>
            <w:vAlign w:val="center"/>
          </w:tcPr>
          <w:p w:rsidR="000E38B7" w:rsidRPr="002A02E6" w:rsidRDefault="000E38B7" w:rsidP="00D93E6E">
            <w:pPr>
              <w:ind w:left="-108" w:right="51"/>
              <w:rPr>
                <w:rFonts w:ascii="Bookman Old Style" w:hAnsi="Bookman Old Style"/>
                <w:szCs w:val="24"/>
                <w:lang w:val="en-US"/>
              </w:rPr>
            </w:pPr>
            <w:r w:rsidRPr="002516A3">
              <w:rPr>
                <w:rFonts w:ascii="Bookman Old Style" w:hAnsi="Bookman Old Style"/>
                <w:szCs w:val="24"/>
              </w:rPr>
              <w:t>T</w:t>
            </w:r>
            <w:r>
              <w:rPr>
                <w:rFonts w:ascii="Bookman Old Style" w:hAnsi="Bookman Old Style"/>
                <w:szCs w:val="24"/>
                <w:lang w:val="en-US"/>
              </w:rPr>
              <w:t>idak</w:t>
            </w:r>
            <w:r w:rsidR="00A12A91">
              <w:rPr>
                <w:rFonts w:ascii="Bookman Old Style" w:hAnsi="Bookman Old Style"/>
                <w:szCs w:val="24"/>
              </w:rPr>
              <w:t xml:space="preserve"> </w:t>
            </w:r>
            <w:r>
              <w:rPr>
                <w:rFonts w:ascii="Bookman Old Style" w:hAnsi="Bookman Old Style"/>
                <w:szCs w:val="24"/>
                <w:lang w:val="en-US"/>
              </w:rPr>
              <w:t>tamat</w:t>
            </w:r>
            <w:r w:rsidR="00A12A91">
              <w:rPr>
                <w:rFonts w:ascii="Bookman Old Style" w:hAnsi="Bookman Old Style"/>
                <w:szCs w:val="24"/>
              </w:rPr>
              <w:t xml:space="preserve"> </w:t>
            </w:r>
            <w:r w:rsidRPr="002516A3">
              <w:rPr>
                <w:rFonts w:ascii="Bookman Old Style" w:hAnsi="Bookman Old Style"/>
                <w:szCs w:val="24"/>
              </w:rPr>
              <w:t>S</w:t>
            </w:r>
            <w:r>
              <w:rPr>
                <w:rFonts w:ascii="Bookman Old Style" w:hAnsi="Bookman Old Style"/>
                <w:szCs w:val="24"/>
                <w:lang w:val="en-US"/>
              </w:rPr>
              <w:t>LTA</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36</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11</w:t>
            </w:r>
          </w:p>
        </w:tc>
        <w:tc>
          <w:tcPr>
            <w:tcW w:w="3402" w:type="dxa"/>
            <w:vAlign w:val="center"/>
          </w:tcPr>
          <w:p w:rsidR="000E38B7" w:rsidRPr="002A02E6" w:rsidRDefault="000E38B7" w:rsidP="00D93E6E">
            <w:pPr>
              <w:ind w:left="-108" w:right="51"/>
              <w:rPr>
                <w:rFonts w:ascii="Bookman Old Style" w:hAnsi="Bookman Old Style"/>
                <w:szCs w:val="24"/>
                <w:lang w:val="en-US"/>
              </w:rPr>
            </w:pPr>
            <w:r w:rsidRPr="002516A3">
              <w:rPr>
                <w:rFonts w:ascii="Bookman Old Style" w:hAnsi="Bookman Old Style"/>
                <w:szCs w:val="24"/>
              </w:rPr>
              <w:t>Tamat S</w:t>
            </w:r>
            <w:r>
              <w:rPr>
                <w:rFonts w:ascii="Bookman Old Style" w:hAnsi="Bookman Old Style"/>
                <w:szCs w:val="24"/>
                <w:lang w:val="en-US"/>
              </w:rPr>
              <w:t>LTA</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487</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12</w:t>
            </w:r>
          </w:p>
        </w:tc>
        <w:tc>
          <w:tcPr>
            <w:tcW w:w="3402" w:type="dxa"/>
            <w:vAlign w:val="center"/>
          </w:tcPr>
          <w:p w:rsidR="000E38B7" w:rsidRPr="002516A3" w:rsidRDefault="000E38B7" w:rsidP="00D93E6E">
            <w:pPr>
              <w:ind w:left="-108" w:right="51"/>
              <w:rPr>
                <w:rFonts w:ascii="Bookman Old Style" w:hAnsi="Bookman Old Style"/>
                <w:szCs w:val="24"/>
              </w:rPr>
            </w:pPr>
            <w:r w:rsidRPr="002516A3">
              <w:rPr>
                <w:rFonts w:ascii="Bookman Old Style" w:hAnsi="Bookman Old Style"/>
                <w:szCs w:val="24"/>
              </w:rPr>
              <w:t>S1</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169</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13</w:t>
            </w:r>
          </w:p>
        </w:tc>
        <w:tc>
          <w:tcPr>
            <w:tcW w:w="3402" w:type="dxa"/>
            <w:vAlign w:val="center"/>
          </w:tcPr>
          <w:p w:rsidR="000E38B7" w:rsidRPr="002516A3" w:rsidRDefault="000E38B7" w:rsidP="00D93E6E">
            <w:pPr>
              <w:ind w:left="-108" w:right="51"/>
              <w:rPr>
                <w:rFonts w:ascii="Bookman Old Style" w:hAnsi="Bookman Old Style"/>
                <w:szCs w:val="24"/>
              </w:rPr>
            </w:pPr>
            <w:r w:rsidRPr="002516A3">
              <w:rPr>
                <w:rFonts w:ascii="Bookman Old Style" w:hAnsi="Bookman Old Style"/>
                <w:szCs w:val="24"/>
              </w:rPr>
              <w:t>S2</w:t>
            </w:r>
          </w:p>
        </w:tc>
        <w:tc>
          <w:tcPr>
            <w:tcW w:w="1985" w:type="dxa"/>
            <w:vAlign w:val="center"/>
          </w:tcPr>
          <w:p w:rsidR="000E38B7" w:rsidRPr="002516A3" w:rsidRDefault="000E38B7" w:rsidP="00D93E6E">
            <w:pPr>
              <w:ind w:left="34" w:right="51"/>
              <w:jc w:val="center"/>
              <w:rPr>
                <w:rFonts w:ascii="Bookman Old Style" w:hAnsi="Bookman Old Style"/>
                <w:szCs w:val="24"/>
              </w:rPr>
            </w:pPr>
            <w:r w:rsidRPr="002516A3">
              <w:rPr>
                <w:rFonts w:ascii="Bookman Old Style" w:hAnsi="Bookman Old Style"/>
                <w:szCs w:val="24"/>
              </w:rPr>
              <w:t>3</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14</w:t>
            </w:r>
          </w:p>
        </w:tc>
        <w:tc>
          <w:tcPr>
            <w:tcW w:w="3402" w:type="dxa"/>
            <w:vAlign w:val="center"/>
          </w:tcPr>
          <w:p w:rsidR="000E38B7" w:rsidRPr="002516A3" w:rsidRDefault="000E38B7" w:rsidP="00D93E6E">
            <w:pPr>
              <w:ind w:left="-108" w:right="51"/>
              <w:rPr>
                <w:rFonts w:ascii="Bookman Old Style" w:hAnsi="Bookman Old Style"/>
                <w:szCs w:val="24"/>
              </w:rPr>
            </w:pPr>
            <w:r w:rsidRPr="002516A3">
              <w:rPr>
                <w:rFonts w:ascii="Bookman Old Style" w:hAnsi="Bookman Old Style"/>
                <w:szCs w:val="24"/>
              </w:rPr>
              <w:t>D1/D2</w:t>
            </w:r>
            <w:r>
              <w:rPr>
                <w:rFonts w:ascii="Bookman Old Style" w:hAnsi="Bookman Old Style"/>
                <w:szCs w:val="24"/>
              </w:rPr>
              <w:t>/D3</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18</w:t>
            </w:r>
          </w:p>
        </w:tc>
      </w:tr>
      <w:tr w:rsidR="000E38B7" w:rsidRPr="002516A3" w:rsidTr="00D93E6E">
        <w:tc>
          <w:tcPr>
            <w:tcW w:w="964" w:type="dxa"/>
            <w:vAlign w:val="center"/>
          </w:tcPr>
          <w:p w:rsidR="000E38B7" w:rsidRPr="002516A3" w:rsidRDefault="000E38B7" w:rsidP="00D93E6E">
            <w:pPr>
              <w:ind w:right="51"/>
              <w:jc w:val="center"/>
              <w:rPr>
                <w:rFonts w:ascii="Bookman Old Style" w:hAnsi="Bookman Old Style"/>
                <w:b/>
                <w:szCs w:val="24"/>
              </w:rPr>
            </w:pPr>
          </w:p>
        </w:tc>
        <w:tc>
          <w:tcPr>
            <w:tcW w:w="3402" w:type="dxa"/>
            <w:vAlign w:val="center"/>
          </w:tcPr>
          <w:p w:rsidR="000E38B7" w:rsidRPr="002516A3" w:rsidRDefault="000E38B7" w:rsidP="00D93E6E">
            <w:pPr>
              <w:ind w:right="51"/>
              <w:jc w:val="center"/>
              <w:rPr>
                <w:rFonts w:ascii="Bookman Old Style" w:hAnsi="Bookman Old Style"/>
                <w:b/>
                <w:szCs w:val="24"/>
              </w:rPr>
            </w:pPr>
            <w:r w:rsidRPr="002516A3">
              <w:rPr>
                <w:rFonts w:ascii="Bookman Old Style" w:hAnsi="Bookman Old Style"/>
                <w:b/>
                <w:szCs w:val="24"/>
              </w:rPr>
              <w:t>Jumlah</w:t>
            </w:r>
          </w:p>
        </w:tc>
        <w:tc>
          <w:tcPr>
            <w:tcW w:w="1985" w:type="dxa"/>
            <w:vAlign w:val="center"/>
          </w:tcPr>
          <w:p w:rsidR="000E38B7" w:rsidRPr="002516A3" w:rsidRDefault="000E38B7" w:rsidP="00D93E6E">
            <w:pPr>
              <w:ind w:left="34" w:right="51"/>
              <w:jc w:val="center"/>
              <w:rPr>
                <w:rFonts w:ascii="Bookman Old Style" w:hAnsi="Bookman Old Style"/>
                <w:b/>
                <w:szCs w:val="24"/>
              </w:rPr>
            </w:pPr>
            <w:r>
              <w:rPr>
                <w:rFonts w:ascii="Bookman Old Style" w:hAnsi="Bookman Old Style"/>
                <w:b/>
                <w:szCs w:val="24"/>
              </w:rPr>
              <w:t>3.732</w:t>
            </w:r>
          </w:p>
        </w:tc>
      </w:tr>
    </w:tbl>
    <w:p w:rsidR="000E38B7" w:rsidRPr="000E38B7" w:rsidRDefault="00D93E6E" w:rsidP="00C260CF">
      <w:pPr>
        <w:pStyle w:val="ListParagraph"/>
        <w:numPr>
          <w:ilvl w:val="0"/>
          <w:numId w:val="2"/>
        </w:numPr>
        <w:autoSpaceDE w:val="0"/>
        <w:autoSpaceDN w:val="0"/>
        <w:adjustRightInd w:val="0"/>
        <w:spacing w:before="120" w:after="120"/>
        <w:ind w:right="51"/>
        <w:rPr>
          <w:rFonts w:ascii="Bookman Old Style" w:hAnsi="Bookman Old Style"/>
          <w:i/>
          <w:iCs/>
          <w:sz w:val="4"/>
          <w:szCs w:val="4"/>
        </w:rPr>
      </w:pPr>
      <w:r>
        <w:rPr>
          <w:rFonts w:ascii="Bookman Old Style" w:hAnsi="Bookman Old Style"/>
          <w:color w:val="FF0000"/>
          <w:sz w:val="4"/>
          <w:szCs w:val="4"/>
        </w:rPr>
        <w:br w:type="textWrapping" w:clear="all"/>
      </w:r>
      <w:r w:rsidR="000E38B7" w:rsidRPr="000E38B7">
        <w:rPr>
          <w:rFonts w:ascii="Bookman Old Style" w:hAnsi="Bookman Old Style"/>
          <w:color w:val="FF0000"/>
          <w:sz w:val="4"/>
          <w:szCs w:val="4"/>
        </w:rPr>
        <w:tab/>
      </w:r>
      <w:r w:rsidR="000E38B7" w:rsidRPr="000E38B7">
        <w:rPr>
          <w:rFonts w:ascii="Bookman Old Style" w:hAnsi="Bookman Old Style"/>
          <w:color w:val="FF0000"/>
          <w:sz w:val="4"/>
          <w:szCs w:val="4"/>
        </w:rPr>
        <w:tab/>
      </w:r>
      <w:r w:rsidR="000E38B7" w:rsidRPr="000E38B7">
        <w:rPr>
          <w:rFonts w:ascii="Bookman Old Style" w:hAnsi="Bookman Old Style"/>
          <w:sz w:val="18"/>
          <w:szCs w:val="18"/>
        </w:rPr>
        <w:tab/>
      </w:r>
      <w:r w:rsidR="000E38B7" w:rsidRPr="000E38B7">
        <w:rPr>
          <w:rFonts w:ascii="Bookman Old Style" w:hAnsi="Bookman Old Style"/>
          <w:i/>
          <w:iCs/>
        </w:rPr>
        <w:t>Sumber</w:t>
      </w:r>
      <w:r w:rsidR="000E38B7">
        <w:rPr>
          <w:rFonts w:ascii="Bookman Old Style" w:hAnsi="Bookman Old Style"/>
          <w:i/>
          <w:iCs/>
          <w:lang w:val="id-ID"/>
        </w:rPr>
        <w:t xml:space="preserve"> </w:t>
      </w:r>
      <w:r w:rsidR="000E38B7" w:rsidRPr="000E38B7">
        <w:rPr>
          <w:rFonts w:ascii="Bookman Old Style" w:hAnsi="Bookman Old Style"/>
          <w:i/>
          <w:iCs/>
        </w:rPr>
        <w:t>data :dari</w:t>
      </w:r>
      <w:r w:rsidR="000E38B7">
        <w:rPr>
          <w:rFonts w:ascii="Bookman Old Style" w:hAnsi="Bookman Old Style"/>
          <w:i/>
          <w:iCs/>
          <w:lang w:val="id-ID"/>
        </w:rPr>
        <w:t xml:space="preserve"> </w:t>
      </w:r>
      <w:r w:rsidR="000E38B7" w:rsidRPr="000E38B7">
        <w:rPr>
          <w:rFonts w:ascii="Bookman Old Style" w:hAnsi="Bookman Old Style"/>
          <w:i/>
          <w:iCs/>
        </w:rPr>
        <w:t>Profil</w:t>
      </w:r>
      <w:r w:rsidR="000E38B7">
        <w:rPr>
          <w:rFonts w:ascii="Bookman Old Style" w:hAnsi="Bookman Old Style"/>
          <w:i/>
          <w:iCs/>
          <w:lang w:val="id-ID"/>
        </w:rPr>
        <w:t xml:space="preserve"> </w:t>
      </w:r>
      <w:r w:rsidR="000E38B7" w:rsidRPr="000E38B7">
        <w:rPr>
          <w:rFonts w:ascii="Bookman Old Style" w:hAnsi="Bookman Old Style"/>
          <w:i/>
          <w:iCs/>
        </w:rPr>
        <w:t>Desa</w:t>
      </w:r>
      <w:r w:rsidR="000E38B7">
        <w:rPr>
          <w:rFonts w:ascii="Bookman Old Style" w:hAnsi="Bookman Old Style"/>
          <w:i/>
          <w:iCs/>
          <w:lang w:val="id-ID"/>
        </w:rPr>
        <w:t xml:space="preserve"> </w:t>
      </w:r>
      <w:r w:rsidR="000E38B7" w:rsidRPr="000E38B7">
        <w:rPr>
          <w:rFonts w:ascii="Bookman Old Style" w:hAnsi="Bookman Old Style"/>
          <w:i/>
          <w:iCs/>
        </w:rPr>
        <w:t>Tahun 202</w:t>
      </w:r>
      <w:r w:rsidR="001E2239">
        <w:rPr>
          <w:rFonts w:ascii="Bookman Old Style" w:hAnsi="Bookman Old Style"/>
          <w:i/>
          <w:iCs/>
          <w:lang w:val="id-ID"/>
        </w:rPr>
        <w:t>4</w:t>
      </w:r>
    </w:p>
    <w:p w:rsidR="001804D4" w:rsidRPr="001804D4" w:rsidRDefault="001804D4" w:rsidP="00C260CF">
      <w:pPr>
        <w:pStyle w:val="ListParagraph"/>
        <w:widowControl w:val="0"/>
        <w:numPr>
          <w:ilvl w:val="2"/>
          <w:numId w:val="12"/>
        </w:numPr>
        <w:autoSpaceDE w:val="0"/>
        <w:autoSpaceDN w:val="0"/>
        <w:adjustRightInd w:val="0"/>
        <w:ind w:right="51"/>
        <w:rPr>
          <w:rFonts w:ascii="Bookman Old Style" w:hAnsi="Bookman Old Style" w:cs="Tahoma"/>
          <w:b/>
          <w:bCs/>
          <w:sz w:val="22"/>
        </w:rPr>
      </w:pPr>
      <w:r>
        <w:rPr>
          <w:rFonts w:ascii="Bookman Old Style" w:hAnsi="Bookman Old Style" w:cs="Tahoma"/>
          <w:b/>
          <w:bCs/>
          <w:sz w:val="22"/>
          <w:lang w:val="id-ID"/>
        </w:rPr>
        <w:lastRenderedPageBreak/>
        <w:t>Sumber Daya Pembangunan Desa</w:t>
      </w:r>
    </w:p>
    <w:p w:rsidR="0004488F" w:rsidRDefault="0004488F" w:rsidP="00C260CF">
      <w:pPr>
        <w:pStyle w:val="ListParagraph"/>
        <w:ind w:left="567" w:right="51" w:firstLine="567"/>
        <w:rPr>
          <w:rFonts w:ascii="Bookman Old Style" w:hAnsi="Bookman Old Style" w:cs="Tahoma"/>
          <w:sz w:val="22"/>
          <w:szCs w:val="22"/>
          <w:lang w:val="id-ID"/>
        </w:rPr>
      </w:pPr>
      <w:r w:rsidRPr="00606AA0">
        <w:rPr>
          <w:rFonts w:ascii="Bookman Old Style" w:hAnsi="Bookman Old Style" w:cs="Tahoma"/>
          <w:sz w:val="22"/>
          <w:szCs w:val="22"/>
        </w:rPr>
        <w:t xml:space="preserve">Secara umum gambaran kondisi umum infrastruktur yang ada di Desa </w:t>
      </w:r>
      <w:r>
        <w:rPr>
          <w:rFonts w:ascii="Bookman Old Style" w:hAnsi="Bookman Old Style" w:cs="Tahoma"/>
          <w:sz w:val="22"/>
          <w:szCs w:val="22"/>
          <w:lang w:val="id-ID"/>
        </w:rPr>
        <w:t xml:space="preserve">Batupute </w:t>
      </w:r>
      <w:r w:rsidRPr="00606AA0">
        <w:rPr>
          <w:rFonts w:ascii="Bookman Old Style" w:hAnsi="Bookman Old Style" w:cs="Tahoma"/>
          <w:sz w:val="22"/>
          <w:szCs w:val="22"/>
        </w:rPr>
        <w:t>sebagai berikut:</w:t>
      </w:r>
    </w:p>
    <w:p w:rsidR="0004488F" w:rsidRPr="00B16EAE" w:rsidRDefault="0004488F" w:rsidP="00B16EAE">
      <w:pPr>
        <w:ind w:left="0" w:right="51"/>
        <w:rPr>
          <w:rFonts w:ascii="Bookman Old Style" w:hAnsi="Bookman Old Style" w:cs="Tahoma"/>
          <w:sz w:val="22"/>
        </w:rPr>
      </w:pPr>
    </w:p>
    <w:p w:rsidR="0004488F" w:rsidRPr="00606AA0" w:rsidRDefault="0004488F" w:rsidP="00C260CF">
      <w:pPr>
        <w:pStyle w:val="BodyTextIndent2"/>
        <w:spacing w:after="0" w:line="240" w:lineRule="auto"/>
        <w:ind w:left="1080" w:right="51" w:firstLine="450"/>
        <w:rPr>
          <w:rFonts w:ascii="Bookman Old Style" w:hAnsi="Bookman Old Style" w:cs="Tahoma"/>
          <w:i/>
          <w:sz w:val="22"/>
          <w:szCs w:val="22"/>
        </w:rPr>
      </w:pPr>
      <w:r>
        <w:rPr>
          <w:rFonts w:ascii="Bookman Old Style" w:hAnsi="Bookman Old Style" w:cs="Tahoma"/>
          <w:i/>
          <w:sz w:val="22"/>
          <w:szCs w:val="22"/>
        </w:rPr>
        <w:t xml:space="preserve">                                                  Tabel 4</w:t>
      </w:r>
    </w:p>
    <w:p w:rsidR="0004488F" w:rsidRPr="00606AA0" w:rsidRDefault="0004488F" w:rsidP="00C260CF">
      <w:pPr>
        <w:tabs>
          <w:tab w:val="left" w:pos="1440"/>
        </w:tabs>
        <w:ind w:left="720" w:right="51" w:firstLine="540"/>
        <w:jc w:val="center"/>
        <w:rPr>
          <w:rFonts w:ascii="Bookman Old Style" w:hAnsi="Bookman Old Style" w:cs="Tahoma"/>
          <w:b/>
          <w:bCs/>
          <w:sz w:val="22"/>
        </w:rPr>
      </w:pPr>
      <w:r w:rsidRPr="00606AA0">
        <w:rPr>
          <w:rFonts w:ascii="Bookman Old Style" w:hAnsi="Bookman Old Style" w:cs="Tahoma"/>
          <w:b/>
          <w:bCs/>
          <w:sz w:val="22"/>
        </w:rPr>
        <w:t>Kondisi Infrastruktur Perhubungan</w:t>
      </w:r>
    </w:p>
    <w:tbl>
      <w:tblPr>
        <w:tblW w:w="85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835"/>
        <w:gridCol w:w="1418"/>
        <w:gridCol w:w="1559"/>
        <w:gridCol w:w="1860"/>
      </w:tblGrid>
      <w:tr w:rsidR="0004488F" w:rsidRPr="00C74889" w:rsidTr="00B16EAE">
        <w:trPr>
          <w:trHeight w:val="78"/>
        </w:trPr>
        <w:tc>
          <w:tcPr>
            <w:tcW w:w="850" w:type="dxa"/>
            <w:vMerge w:val="restart"/>
            <w:vAlign w:val="center"/>
          </w:tcPr>
          <w:p w:rsidR="0004488F" w:rsidRPr="00606AA0" w:rsidRDefault="0004488F" w:rsidP="00B16EAE">
            <w:pPr>
              <w:tabs>
                <w:tab w:val="center" w:pos="4680"/>
                <w:tab w:val="right" w:pos="9360"/>
              </w:tabs>
              <w:ind w:left="-108" w:right="51"/>
              <w:jc w:val="center"/>
              <w:rPr>
                <w:rFonts w:ascii="Bookman Old Style" w:hAnsi="Bookman Old Style" w:cs="Tahoma"/>
                <w:b/>
                <w:sz w:val="22"/>
              </w:rPr>
            </w:pPr>
            <w:r w:rsidRPr="00606AA0">
              <w:rPr>
                <w:rFonts w:ascii="Bookman Old Style" w:hAnsi="Bookman Old Style" w:cs="Tahoma"/>
                <w:b/>
                <w:sz w:val="22"/>
              </w:rPr>
              <w:t>No</w:t>
            </w:r>
          </w:p>
        </w:tc>
        <w:tc>
          <w:tcPr>
            <w:tcW w:w="2835" w:type="dxa"/>
            <w:vMerge w:val="restart"/>
            <w:vAlign w:val="center"/>
          </w:tcPr>
          <w:p w:rsidR="0004488F" w:rsidRPr="00606AA0" w:rsidRDefault="0004488F" w:rsidP="00B16EAE">
            <w:pPr>
              <w:tabs>
                <w:tab w:val="center" w:pos="4680"/>
                <w:tab w:val="right" w:pos="9360"/>
              </w:tabs>
              <w:ind w:left="0" w:right="51"/>
              <w:jc w:val="center"/>
              <w:rPr>
                <w:rFonts w:ascii="Bookman Old Style" w:hAnsi="Bookman Old Style" w:cs="Tahoma"/>
                <w:b/>
                <w:sz w:val="22"/>
              </w:rPr>
            </w:pPr>
            <w:r w:rsidRPr="00606AA0">
              <w:rPr>
                <w:rFonts w:ascii="Bookman Old Style" w:hAnsi="Bookman Old Style" w:cs="Tahoma"/>
                <w:b/>
                <w:sz w:val="22"/>
              </w:rPr>
              <w:t>Uraian</w:t>
            </w:r>
          </w:p>
        </w:tc>
        <w:tc>
          <w:tcPr>
            <w:tcW w:w="2977" w:type="dxa"/>
            <w:gridSpan w:val="2"/>
            <w:vAlign w:val="center"/>
          </w:tcPr>
          <w:p w:rsidR="0004488F" w:rsidRPr="00606AA0" w:rsidRDefault="0004488F" w:rsidP="00C260CF">
            <w:pPr>
              <w:tabs>
                <w:tab w:val="center" w:pos="4680"/>
                <w:tab w:val="right" w:pos="9360"/>
              </w:tabs>
              <w:ind w:right="51"/>
              <w:jc w:val="center"/>
              <w:rPr>
                <w:rFonts w:ascii="Bookman Old Style" w:hAnsi="Bookman Old Style" w:cs="Tahoma"/>
                <w:b/>
                <w:sz w:val="22"/>
              </w:rPr>
            </w:pPr>
            <w:r w:rsidRPr="00606AA0">
              <w:rPr>
                <w:rFonts w:ascii="Bookman Old Style" w:hAnsi="Bookman Old Style" w:cs="Tahoma"/>
                <w:b/>
                <w:sz w:val="22"/>
              </w:rPr>
              <w:t>Kondisi</w:t>
            </w:r>
          </w:p>
        </w:tc>
        <w:tc>
          <w:tcPr>
            <w:tcW w:w="1860" w:type="dxa"/>
            <w:vMerge w:val="restart"/>
            <w:tcBorders>
              <w:bottom w:val="double" w:sz="4" w:space="0" w:color="auto"/>
            </w:tcBorders>
            <w:vAlign w:val="center"/>
          </w:tcPr>
          <w:p w:rsidR="0004488F" w:rsidRPr="00606AA0" w:rsidRDefault="0004488F" w:rsidP="00B16EAE">
            <w:pPr>
              <w:tabs>
                <w:tab w:val="center" w:pos="4680"/>
                <w:tab w:val="right" w:pos="9360"/>
              </w:tabs>
              <w:ind w:left="0" w:right="51"/>
              <w:rPr>
                <w:rFonts w:ascii="Bookman Old Style" w:hAnsi="Bookman Old Style" w:cs="Tahoma"/>
                <w:b/>
                <w:sz w:val="22"/>
              </w:rPr>
            </w:pPr>
            <w:r w:rsidRPr="00606AA0">
              <w:rPr>
                <w:rFonts w:ascii="Bookman Old Style" w:hAnsi="Bookman Old Style" w:cs="Tahoma"/>
                <w:b/>
                <w:sz w:val="22"/>
              </w:rPr>
              <w:t>Jumlah Panjang Jalan</w:t>
            </w:r>
          </w:p>
        </w:tc>
      </w:tr>
      <w:tr w:rsidR="0004488F" w:rsidRPr="00C74889" w:rsidTr="00B16EAE">
        <w:trPr>
          <w:trHeight w:val="251"/>
        </w:trPr>
        <w:tc>
          <w:tcPr>
            <w:tcW w:w="850" w:type="dxa"/>
            <w:vMerge/>
            <w:tcBorders>
              <w:bottom w:val="double" w:sz="4" w:space="0" w:color="auto"/>
            </w:tcBorders>
            <w:vAlign w:val="center"/>
          </w:tcPr>
          <w:p w:rsidR="0004488F" w:rsidRPr="00606AA0" w:rsidRDefault="0004488F" w:rsidP="00C260CF">
            <w:pPr>
              <w:tabs>
                <w:tab w:val="center" w:pos="4680"/>
                <w:tab w:val="right" w:pos="9360"/>
              </w:tabs>
              <w:ind w:right="51"/>
              <w:jc w:val="center"/>
              <w:rPr>
                <w:rFonts w:ascii="Bookman Old Style" w:hAnsi="Bookman Old Style" w:cs="Tahoma"/>
                <w:b/>
                <w:sz w:val="22"/>
              </w:rPr>
            </w:pPr>
          </w:p>
        </w:tc>
        <w:tc>
          <w:tcPr>
            <w:tcW w:w="2835" w:type="dxa"/>
            <w:vMerge/>
            <w:tcBorders>
              <w:bottom w:val="double" w:sz="4" w:space="0" w:color="auto"/>
            </w:tcBorders>
            <w:vAlign w:val="center"/>
          </w:tcPr>
          <w:p w:rsidR="0004488F" w:rsidRPr="00606AA0" w:rsidRDefault="0004488F" w:rsidP="00C260CF">
            <w:pPr>
              <w:tabs>
                <w:tab w:val="center" w:pos="4680"/>
                <w:tab w:val="right" w:pos="9360"/>
              </w:tabs>
              <w:ind w:right="51"/>
              <w:jc w:val="center"/>
              <w:rPr>
                <w:rFonts w:ascii="Bookman Old Style" w:hAnsi="Bookman Old Style" w:cs="Tahoma"/>
                <w:b/>
                <w:sz w:val="22"/>
              </w:rPr>
            </w:pPr>
          </w:p>
        </w:tc>
        <w:tc>
          <w:tcPr>
            <w:tcW w:w="1418" w:type="dxa"/>
            <w:tcBorders>
              <w:bottom w:val="double" w:sz="4" w:space="0" w:color="auto"/>
            </w:tcBorders>
            <w:vAlign w:val="center"/>
          </w:tcPr>
          <w:p w:rsidR="0004488F" w:rsidRPr="00606AA0" w:rsidRDefault="0004488F" w:rsidP="00B16EAE">
            <w:pPr>
              <w:tabs>
                <w:tab w:val="center" w:pos="4680"/>
                <w:tab w:val="right" w:pos="9360"/>
              </w:tabs>
              <w:ind w:left="0" w:right="51"/>
              <w:rPr>
                <w:rFonts w:ascii="Bookman Old Style" w:hAnsi="Bookman Old Style" w:cs="Tahoma"/>
                <w:b/>
                <w:sz w:val="22"/>
              </w:rPr>
            </w:pPr>
            <w:r w:rsidRPr="00606AA0">
              <w:rPr>
                <w:rFonts w:ascii="Bookman Old Style" w:hAnsi="Bookman Old Style" w:cs="Tahoma"/>
                <w:b/>
                <w:sz w:val="22"/>
              </w:rPr>
              <w:t>Baik (M)</w:t>
            </w:r>
          </w:p>
        </w:tc>
        <w:tc>
          <w:tcPr>
            <w:tcW w:w="1559" w:type="dxa"/>
            <w:tcBorders>
              <w:bottom w:val="double" w:sz="4" w:space="0" w:color="auto"/>
            </w:tcBorders>
            <w:vAlign w:val="center"/>
          </w:tcPr>
          <w:p w:rsidR="0004488F" w:rsidRPr="00606AA0" w:rsidRDefault="0004488F" w:rsidP="00B16EAE">
            <w:pPr>
              <w:tabs>
                <w:tab w:val="center" w:pos="4680"/>
                <w:tab w:val="right" w:pos="9360"/>
              </w:tabs>
              <w:ind w:left="0" w:right="51"/>
              <w:rPr>
                <w:rFonts w:ascii="Bookman Old Style" w:hAnsi="Bookman Old Style" w:cs="Tahoma"/>
                <w:b/>
                <w:sz w:val="22"/>
              </w:rPr>
            </w:pPr>
            <w:r w:rsidRPr="00606AA0">
              <w:rPr>
                <w:rFonts w:ascii="Bookman Old Style" w:hAnsi="Bookman Old Style" w:cs="Tahoma"/>
                <w:b/>
                <w:sz w:val="22"/>
              </w:rPr>
              <w:t>Rusak (M)</w:t>
            </w:r>
          </w:p>
        </w:tc>
        <w:tc>
          <w:tcPr>
            <w:tcW w:w="1860" w:type="dxa"/>
            <w:vMerge/>
            <w:tcBorders>
              <w:bottom w:val="double" w:sz="4" w:space="0" w:color="auto"/>
            </w:tcBorders>
            <w:vAlign w:val="center"/>
          </w:tcPr>
          <w:p w:rsidR="0004488F" w:rsidRPr="00606AA0" w:rsidRDefault="0004488F" w:rsidP="00C260CF">
            <w:pPr>
              <w:tabs>
                <w:tab w:val="center" w:pos="4680"/>
                <w:tab w:val="right" w:pos="9360"/>
              </w:tabs>
              <w:ind w:right="51"/>
              <w:jc w:val="center"/>
              <w:rPr>
                <w:rFonts w:ascii="Bookman Old Style" w:hAnsi="Bookman Old Style" w:cs="Tahoma"/>
                <w:b/>
                <w:sz w:val="22"/>
              </w:rPr>
            </w:pPr>
          </w:p>
        </w:tc>
      </w:tr>
      <w:tr w:rsidR="0004488F" w:rsidRPr="00C74889" w:rsidTr="00B16EAE">
        <w:tc>
          <w:tcPr>
            <w:tcW w:w="850" w:type="dxa"/>
            <w:tcBorders>
              <w:top w:val="double" w:sz="4" w:space="0" w:color="auto"/>
            </w:tcBorders>
          </w:tcPr>
          <w:p w:rsidR="0004488F" w:rsidRPr="00606AA0" w:rsidRDefault="0004488F" w:rsidP="00C260CF">
            <w:pPr>
              <w:tabs>
                <w:tab w:val="center" w:pos="4680"/>
                <w:tab w:val="right" w:pos="9360"/>
              </w:tabs>
              <w:ind w:right="51"/>
              <w:jc w:val="center"/>
              <w:rPr>
                <w:rFonts w:ascii="Bookman Old Style" w:hAnsi="Bookman Old Style" w:cs="Tahoma"/>
                <w:b/>
                <w:sz w:val="22"/>
              </w:rPr>
            </w:pPr>
          </w:p>
        </w:tc>
        <w:tc>
          <w:tcPr>
            <w:tcW w:w="2835" w:type="dxa"/>
            <w:tcBorders>
              <w:top w:val="double" w:sz="4" w:space="0" w:color="auto"/>
            </w:tcBorders>
          </w:tcPr>
          <w:p w:rsidR="0004488F" w:rsidRPr="00606AA0" w:rsidRDefault="0004488F" w:rsidP="00C260CF">
            <w:pPr>
              <w:tabs>
                <w:tab w:val="center" w:pos="4680"/>
                <w:tab w:val="right" w:pos="9360"/>
              </w:tabs>
              <w:ind w:right="51"/>
              <w:rPr>
                <w:rFonts w:ascii="Bookman Old Style" w:hAnsi="Bookman Old Style" w:cs="Tahoma"/>
                <w:b/>
                <w:sz w:val="22"/>
              </w:rPr>
            </w:pPr>
            <w:r w:rsidRPr="00606AA0">
              <w:rPr>
                <w:rFonts w:ascii="Bookman Old Style" w:hAnsi="Bookman Old Style" w:cs="Tahoma"/>
                <w:b/>
                <w:sz w:val="22"/>
              </w:rPr>
              <w:t xml:space="preserve">Jalan Desa </w:t>
            </w:r>
          </w:p>
        </w:tc>
        <w:tc>
          <w:tcPr>
            <w:tcW w:w="1418" w:type="dxa"/>
            <w:tcBorders>
              <w:top w:val="double" w:sz="4" w:space="0" w:color="auto"/>
            </w:tcBorders>
          </w:tcPr>
          <w:p w:rsidR="0004488F" w:rsidRPr="00606AA0" w:rsidRDefault="0004488F" w:rsidP="00C260CF">
            <w:pPr>
              <w:tabs>
                <w:tab w:val="center" w:pos="4680"/>
                <w:tab w:val="right" w:pos="9360"/>
              </w:tabs>
              <w:ind w:right="51"/>
              <w:rPr>
                <w:rFonts w:ascii="Bookman Old Style" w:hAnsi="Bookman Old Style" w:cs="Tahoma"/>
                <w:sz w:val="22"/>
              </w:rPr>
            </w:pPr>
          </w:p>
        </w:tc>
        <w:tc>
          <w:tcPr>
            <w:tcW w:w="1559" w:type="dxa"/>
            <w:tcBorders>
              <w:top w:val="double" w:sz="4" w:space="0" w:color="auto"/>
            </w:tcBorders>
          </w:tcPr>
          <w:p w:rsidR="0004488F" w:rsidRPr="00606AA0" w:rsidRDefault="0004488F" w:rsidP="00C260CF">
            <w:pPr>
              <w:tabs>
                <w:tab w:val="center" w:pos="4680"/>
                <w:tab w:val="right" w:pos="9360"/>
              </w:tabs>
              <w:ind w:right="51"/>
              <w:rPr>
                <w:rFonts w:ascii="Bookman Old Style" w:hAnsi="Bookman Old Style" w:cs="Tahoma"/>
                <w:sz w:val="22"/>
              </w:rPr>
            </w:pPr>
          </w:p>
        </w:tc>
        <w:tc>
          <w:tcPr>
            <w:tcW w:w="1860" w:type="dxa"/>
            <w:tcBorders>
              <w:top w:val="double" w:sz="4" w:space="0" w:color="auto"/>
            </w:tcBorders>
          </w:tcPr>
          <w:p w:rsidR="0004488F" w:rsidRPr="00606AA0" w:rsidRDefault="0004488F" w:rsidP="00C260CF">
            <w:pPr>
              <w:tabs>
                <w:tab w:val="center" w:pos="4680"/>
                <w:tab w:val="right" w:pos="9360"/>
              </w:tabs>
              <w:ind w:right="51"/>
              <w:rPr>
                <w:rFonts w:ascii="Bookman Old Style" w:hAnsi="Bookman Old Style" w:cs="Tahoma"/>
                <w:sz w:val="22"/>
              </w:rPr>
            </w:pPr>
          </w:p>
        </w:tc>
      </w:tr>
      <w:tr w:rsidR="0004488F" w:rsidRPr="00756BB7" w:rsidTr="00B16EAE">
        <w:tc>
          <w:tcPr>
            <w:tcW w:w="850" w:type="dxa"/>
          </w:tcPr>
          <w:p w:rsidR="0004488F" w:rsidRPr="00756BB7" w:rsidRDefault="00B16EAE" w:rsidP="00B16EAE">
            <w:pPr>
              <w:tabs>
                <w:tab w:val="center" w:pos="4680"/>
                <w:tab w:val="right" w:pos="9360"/>
              </w:tabs>
              <w:ind w:left="33" w:right="51"/>
              <w:jc w:val="center"/>
              <w:rPr>
                <w:rFonts w:ascii="Bookman Old Style" w:hAnsi="Bookman Old Style" w:cs="Tahoma"/>
                <w:sz w:val="22"/>
              </w:rPr>
            </w:pPr>
            <w:r>
              <w:rPr>
                <w:rFonts w:ascii="Bookman Old Style" w:hAnsi="Bookman Old Style" w:cs="Tahoma"/>
                <w:sz w:val="22"/>
              </w:rPr>
              <w:t>1.</w:t>
            </w:r>
          </w:p>
        </w:tc>
        <w:tc>
          <w:tcPr>
            <w:tcW w:w="2835" w:type="dxa"/>
          </w:tcPr>
          <w:p w:rsidR="0004488F" w:rsidRPr="00756BB7" w:rsidRDefault="0004488F" w:rsidP="00C260CF">
            <w:pPr>
              <w:pStyle w:val="ListParagraph"/>
              <w:numPr>
                <w:ilvl w:val="0"/>
                <w:numId w:val="41"/>
              </w:numPr>
              <w:tabs>
                <w:tab w:val="center" w:pos="4680"/>
                <w:tab w:val="right" w:pos="9360"/>
              </w:tabs>
              <w:ind w:left="318" w:right="51" w:hanging="284"/>
              <w:rPr>
                <w:rFonts w:ascii="Bookman Old Style" w:hAnsi="Bookman Old Style" w:cs="Tahoma"/>
                <w:bCs/>
                <w:sz w:val="22"/>
                <w:szCs w:val="22"/>
                <w:lang w:val="id-ID"/>
              </w:rPr>
            </w:pPr>
            <w:r w:rsidRPr="00756BB7">
              <w:rPr>
                <w:rFonts w:ascii="Bookman Old Style" w:hAnsi="Bookman Old Style" w:cs="Tahoma"/>
                <w:bCs/>
                <w:sz w:val="22"/>
                <w:szCs w:val="22"/>
                <w:lang w:val="id-ID"/>
              </w:rPr>
              <w:t>Aspal/Beton</w:t>
            </w:r>
          </w:p>
        </w:tc>
        <w:tc>
          <w:tcPr>
            <w:tcW w:w="1418"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5.367</w:t>
            </w:r>
          </w:p>
        </w:tc>
        <w:tc>
          <w:tcPr>
            <w:tcW w:w="1559"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 xml:space="preserve">1.214 </w:t>
            </w:r>
          </w:p>
        </w:tc>
        <w:tc>
          <w:tcPr>
            <w:tcW w:w="1860"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6.581</w:t>
            </w:r>
          </w:p>
        </w:tc>
      </w:tr>
      <w:tr w:rsidR="0004488F" w:rsidRPr="00756BB7" w:rsidTr="00B16EAE">
        <w:tc>
          <w:tcPr>
            <w:tcW w:w="850" w:type="dxa"/>
          </w:tcPr>
          <w:p w:rsidR="0004488F" w:rsidRPr="00756BB7" w:rsidRDefault="00B16EAE" w:rsidP="00B16EAE">
            <w:pPr>
              <w:tabs>
                <w:tab w:val="center" w:pos="4680"/>
                <w:tab w:val="right" w:pos="9360"/>
              </w:tabs>
              <w:ind w:left="33" w:right="51"/>
              <w:jc w:val="center"/>
              <w:rPr>
                <w:rFonts w:ascii="Bookman Old Style" w:hAnsi="Bookman Old Style" w:cs="Tahoma"/>
                <w:sz w:val="22"/>
              </w:rPr>
            </w:pPr>
            <w:r>
              <w:rPr>
                <w:rFonts w:ascii="Bookman Old Style" w:hAnsi="Bookman Old Style" w:cs="Tahoma"/>
                <w:sz w:val="22"/>
              </w:rPr>
              <w:t>2.</w:t>
            </w:r>
          </w:p>
        </w:tc>
        <w:tc>
          <w:tcPr>
            <w:tcW w:w="2835" w:type="dxa"/>
          </w:tcPr>
          <w:p w:rsidR="0004488F" w:rsidRPr="00756BB7" w:rsidRDefault="0004488F" w:rsidP="00C260CF">
            <w:pPr>
              <w:pStyle w:val="ListParagraph"/>
              <w:numPr>
                <w:ilvl w:val="0"/>
                <w:numId w:val="41"/>
              </w:numPr>
              <w:tabs>
                <w:tab w:val="center" w:pos="4680"/>
                <w:tab w:val="right" w:pos="9360"/>
              </w:tabs>
              <w:ind w:left="318" w:right="51" w:hanging="284"/>
              <w:rPr>
                <w:rFonts w:ascii="Bookman Old Style" w:hAnsi="Bookman Old Style" w:cs="Tahoma"/>
                <w:bCs/>
                <w:sz w:val="22"/>
                <w:szCs w:val="22"/>
                <w:lang w:val="id-ID"/>
              </w:rPr>
            </w:pPr>
            <w:r w:rsidRPr="00756BB7">
              <w:rPr>
                <w:rFonts w:ascii="Bookman Old Style" w:hAnsi="Bookman Old Style" w:cs="Tahoma"/>
                <w:bCs/>
                <w:sz w:val="22"/>
                <w:szCs w:val="22"/>
                <w:lang w:val="id-ID"/>
              </w:rPr>
              <w:t>Makadam</w:t>
            </w:r>
          </w:p>
        </w:tc>
        <w:tc>
          <w:tcPr>
            <w:tcW w:w="1418"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0</w:t>
            </w:r>
          </w:p>
        </w:tc>
        <w:tc>
          <w:tcPr>
            <w:tcW w:w="1559"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1.276</w:t>
            </w:r>
          </w:p>
        </w:tc>
        <w:tc>
          <w:tcPr>
            <w:tcW w:w="1860"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1.276</w:t>
            </w:r>
          </w:p>
        </w:tc>
      </w:tr>
      <w:tr w:rsidR="0004488F" w:rsidRPr="00756BB7" w:rsidTr="00B16EAE">
        <w:tc>
          <w:tcPr>
            <w:tcW w:w="850" w:type="dxa"/>
          </w:tcPr>
          <w:p w:rsidR="0004488F" w:rsidRPr="00756BB7" w:rsidRDefault="00B16EAE" w:rsidP="00B16EAE">
            <w:pPr>
              <w:tabs>
                <w:tab w:val="center" w:pos="4680"/>
                <w:tab w:val="right" w:pos="9360"/>
              </w:tabs>
              <w:ind w:left="33" w:right="51"/>
              <w:jc w:val="center"/>
              <w:rPr>
                <w:rFonts w:ascii="Bookman Old Style" w:hAnsi="Bookman Old Style" w:cs="Tahoma"/>
                <w:sz w:val="22"/>
              </w:rPr>
            </w:pPr>
            <w:r>
              <w:rPr>
                <w:rFonts w:ascii="Bookman Old Style" w:hAnsi="Bookman Old Style" w:cs="Tahoma"/>
                <w:sz w:val="22"/>
              </w:rPr>
              <w:t>3.</w:t>
            </w:r>
          </w:p>
        </w:tc>
        <w:tc>
          <w:tcPr>
            <w:tcW w:w="2835" w:type="dxa"/>
          </w:tcPr>
          <w:p w:rsidR="0004488F" w:rsidRPr="00756BB7" w:rsidRDefault="0004488F" w:rsidP="00C260CF">
            <w:pPr>
              <w:pStyle w:val="ListParagraph"/>
              <w:numPr>
                <w:ilvl w:val="0"/>
                <w:numId w:val="41"/>
              </w:numPr>
              <w:tabs>
                <w:tab w:val="center" w:pos="4680"/>
                <w:tab w:val="right" w:pos="9360"/>
              </w:tabs>
              <w:ind w:left="318" w:right="51" w:hanging="284"/>
              <w:rPr>
                <w:rFonts w:ascii="Bookman Old Style" w:hAnsi="Bookman Old Style" w:cs="Tahoma"/>
                <w:bCs/>
                <w:sz w:val="22"/>
                <w:szCs w:val="22"/>
                <w:lang w:val="id-ID"/>
              </w:rPr>
            </w:pPr>
            <w:r w:rsidRPr="00756BB7">
              <w:rPr>
                <w:rFonts w:ascii="Bookman Old Style" w:hAnsi="Bookman Old Style" w:cs="Tahoma"/>
                <w:bCs/>
                <w:sz w:val="22"/>
                <w:szCs w:val="22"/>
                <w:lang w:val="id-ID"/>
              </w:rPr>
              <w:t>Tanah</w:t>
            </w:r>
          </w:p>
        </w:tc>
        <w:tc>
          <w:tcPr>
            <w:tcW w:w="1418"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4.823</w:t>
            </w:r>
          </w:p>
        </w:tc>
        <w:tc>
          <w:tcPr>
            <w:tcW w:w="1559"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1.771</w:t>
            </w:r>
          </w:p>
        </w:tc>
        <w:tc>
          <w:tcPr>
            <w:tcW w:w="1860" w:type="dxa"/>
          </w:tcPr>
          <w:p w:rsidR="0004488F" w:rsidRPr="00756BB7" w:rsidRDefault="0004488F" w:rsidP="00B16EAE">
            <w:pPr>
              <w:tabs>
                <w:tab w:val="center" w:pos="4680"/>
                <w:tab w:val="right" w:pos="9360"/>
              </w:tabs>
              <w:ind w:left="0" w:right="51"/>
              <w:rPr>
                <w:rFonts w:ascii="Bookman Old Style" w:hAnsi="Bookman Old Style" w:cs="Tahoma"/>
                <w:color w:val="B8CCE4" w:themeColor="accent1" w:themeTint="66"/>
                <w:sz w:val="22"/>
              </w:rPr>
            </w:pPr>
            <w:r w:rsidRPr="00756BB7">
              <w:rPr>
                <w:rFonts w:ascii="Bookman Old Style" w:hAnsi="Bookman Old Style" w:cs="Tahoma"/>
                <w:sz w:val="22"/>
              </w:rPr>
              <w:t>5.594</w:t>
            </w:r>
          </w:p>
        </w:tc>
      </w:tr>
    </w:tbl>
    <w:p w:rsidR="0004488F" w:rsidRPr="00756BB7" w:rsidRDefault="0004488F" w:rsidP="00C260CF">
      <w:pPr>
        <w:ind w:left="720" w:right="51" w:firstLine="811"/>
        <w:jc w:val="center"/>
        <w:rPr>
          <w:rFonts w:ascii="Bookman Old Style" w:hAnsi="Bookman Old Style" w:cs="Tahoma"/>
          <w:i/>
          <w:sz w:val="20"/>
          <w:szCs w:val="24"/>
        </w:rPr>
      </w:pPr>
      <w:r w:rsidRPr="00756BB7">
        <w:rPr>
          <w:rFonts w:ascii="Bookman Old Style" w:hAnsi="Bookman Old Style" w:cs="Tahoma"/>
          <w:i/>
          <w:sz w:val="20"/>
          <w:szCs w:val="24"/>
        </w:rPr>
        <w:t xml:space="preserve">Sumber Data </w:t>
      </w:r>
      <w:r>
        <w:rPr>
          <w:rFonts w:ascii="Bookman Old Style" w:hAnsi="Bookman Old Style" w:cs="Tahoma"/>
          <w:i/>
          <w:sz w:val="20"/>
          <w:szCs w:val="24"/>
        </w:rPr>
        <w:t xml:space="preserve">: </w:t>
      </w:r>
      <w:r w:rsidR="001E2239">
        <w:rPr>
          <w:rFonts w:ascii="Bookman Old Style" w:hAnsi="Bookman Old Style" w:cs="Tahoma"/>
          <w:i/>
          <w:sz w:val="20"/>
          <w:szCs w:val="24"/>
        </w:rPr>
        <w:t>Profil Desa Tahun 2024</w:t>
      </w:r>
    </w:p>
    <w:p w:rsidR="0004488F" w:rsidRPr="00572B23" w:rsidRDefault="0004488F" w:rsidP="00C260CF">
      <w:pPr>
        <w:ind w:left="720" w:right="51" w:firstLine="811"/>
        <w:jc w:val="center"/>
        <w:rPr>
          <w:rFonts w:ascii="Bookman Old Style" w:hAnsi="Bookman Old Style" w:cs="Tahoma"/>
          <w:i/>
          <w:sz w:val="18"/>
          <w:szCs w:val="24"/>
        </w:rPr>
      </w:pPr>
    </w:p>
    <w:p w:rsidR="0004488F" w:rsidRPr="0004488F" w:rsidRDefault="0004488F" w:rsidP="00C260CF">
      <w:pPr>
        <w:pStyle w:val="ListParagraph"/>
        <w:ind w:left="4592" w:right="51" w:firstLine="448"/>
        <w:rPr>
          <w:rFonts w:ascii="Bookman Old Style" w:hAnsi="Bookman Old Style" w:cs="Tahoma"/>
          <w:i/>
          <w:sz w:val="22"/>
          <w:lang w:val="id-ID"/>
        </w:rPr>
      </w:pPr>
      <w:r>
        <w:rPr>
          <w:rFonts w:ascii="Bookman Old Style" w:hAnsi="Bookman Old Style" w:cs="Tahoma"/>
          <w:i/>
          <w:sz w:val="22"/>
        </w:rPr>
        <w:t xml:space="preserve">Tabel </w:t>
      </w:r>
      <w:r>
        <w:rPr>
          <w:rFonts w:ascii="Bookman Old Style" w:hAnsi="Bookman Old Style" w:cs="Tahoma"/>
          <w:i/>
          <w:sz w:val="22"/>
          <w:lang w:val="id-ID"/>
        </w:rPr>
        <w:t>5</w:t>
      </w:r>
    </w:p>
    <w:p w:rsidR="0004488F" w:rsidRPr="00756BB7" w:rsidRDefault="0004488F" w:rsidP="00C260CF">
      <w:pPr>
        <w:pStyle w:val="ListParagraph"/>
        <w:tabs>
          <w:tab w:val="left" w:pos="1440"/>
        </w:tabs>
        <w:ind w:left="1800" w:right="51" w:hanging="450"/>
        <w:jc w:val="center"/>
        <w:rPr>
          <w:rFonts w:ascii="Bookman Old Style" w:hAnsi="Bookman Old Style" w:cs="Tahoma"/>
          <w:bCs/>
          <w:sz w:val="22"/>
          <w:szCs w:val="22"/>
        </w:rPr>
      </w:pPr>
      <w:r w:rsidRPr="00756BB7">
        <w:rPr>
          <w:rFonts w:ascii="Bookman Old Style" w:hAnsi="Bookman Old Style" w:cs="Tahoma"/>
          <w:bCs/>
          <w:sz w:val="22"/>
          <w:szCs w:val="22"/>
          <w:lang w:val="id-ID"/>
        </w:rPr>
        <w:t>Kondisi Infrastruktur Irigasi</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798"/>
        <w:gridCol w:w="1678"/>
        <w:gridCol w:w="1683"/>
        <w:gridCol w:w="1547"/>
      </w:tblGrid>
      <w:tr w:rsidR="0004488F" w:rsidRPr="00756BB7" w:rsidTr="000420A2">
        <w:trPr>
          <w:trHeight w:val="205"/>
        </w:trPr>
        <w:tc>
          <w:tcPr>
            <w:tcW w:w="590" w:type="dxa"/>
            <w:vMerge w:val="restart"/>
            <w:vAlign w:val="center"/>
          </w:tcPr>
          <w:p w:rsidR="0004488F" w:rsidRPr="00756BB7" w:rsidRDefault="0004488F" w:rsidP="00B16EAE">
            <w:pPr>
              <w:tabs>
                <w:tab w:val="center" w:pos="4680"/>
                <w:tab w:val="right" w:pos="9360"/>
              </w:tabs>
              <w:ind w:left="33" w:right="51"/>
              <w:jc w:val="center"/>
              <w:rPr>
                <w:rFonts w:ascii="Bookman Old Style" w:hAnsi="Bookman Old Style" w:cs="Tahoma"/>
                <w:sz w:val="22"/>
              </w:rPr>
            </w:pPr>
            <w:r w:rsidRPr="00756BB7">
              <w:rPr>
                <w:rFonts w:ascii="Bookman Old Style" w:hAnsi="Bookman Old Style" w:cs="Tahoma"/>
                <w:sz w:val="22"/>
              </w:rPr>
              <w:t>No.</w:t>
            </w:r>
          </w:p>
        </w:tc>
        <w:tc>
          <w:tcPr>
            <w:tcW w:w="2826" w:type="dxa"/>
            <w:vMerge w:val="restart"/>
            <w:vAlign w:val="center"/>
          </w:tcPr>
          <w:p w:rsidR="0004488F" w:rsidRPr="00756BB7" w:rsidRDefault="0004488F" w:rsidP="00B16EAE">
            <w:pPr>
              <w:tabs>
                <w:tab w:val="center" w:pos="4680"/>
                <w:tab w:val="right" w:pos="9360"/>
              </w:tabs>
              <w:ind w:left="85" w:right="51"/>
              <w:jc w:val="center"/>
              <w:rPr>
                <w:rFonts w:ascii="Bookman Old Style" w:hAnsi="Bookman Old Style" w:cs="Tahoma"/>
                <w:sz w:val="22"/>
              </w:rPr>
            </w:pPr>
            <w:r w:rsidRPr="00756BB7">
              <w:rPr>
                <w:rFonts w:ascii="Bookman Old Style" w:hAnsi="Bookman Old Style" w:cs="Tahoma"/>
                <w:sz w:val="22"/>
              </w:rPr>
              <w:t>Uraian</w:t>
            </w:r>
          </w:p>
        </w:tc>
        <w:tc>
          <w:tcPr>
            <w:tcW w:w="3391" w:type="dxa"/>
            <w:gridSpan w:val="2"/>
            <w:vAlign w:val="center"/>
          </w:tcPr>
          <w:p w:rsidR="0004488F" w:rsidRPr="00756BB7" w:rsidRDefault="0004488F" w:rsidP="00C260CF">
            <w:pPr>
              <w:tabs>
                <w:tab w:val="center" w:pos="4680"/>
                <w:tab w:val="right" w:pos="9360"/>
              </w:tabs>
              <w:ind w:right="51"/>
              <w:jc w:val="center"/>
              <w:rPr>
                <w:rFonts w:ascii="Bookman Old Style" w:hAnsi="Bookman Old Style" w:cs="Tahoma"/>
                <w:sz w:val="22"/>
              </w:rPr>
            </w:pPr>
            <w:r w:rsidRPr="00756BB7">
              <w:rPr>
                <w:rFonts w:ascii="Bookman Old Style" w:hAnsi="Bookman Old Style" w:cs="Tahoma"/>
                <w:sz w:val="22"/>
              </w:rPr>
              <w:t>Kondisi</w:t>
            </w:r>
          </w:p>
        </w:tc>
        <w:tc>
          <w:tcPr>
            <w:tcW w:w="1556" w:type="dxa"/>
            <w:vMerge w:val="restart"/>
            <w:tcBorders>
              <w:bottom w:val="double" w:sz="4" w:space="0" w:color="auto"/>
            </w:tcBorders>
            <w:vAlign w:val="center"/>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Jumlah</w:t>
            </w:r>
          </w:p>
        </w:tc>
      </w:tr>
      <w:tr w:rsidR="0004488F" w:rsidRPr="00756BB7" w:rsidTr="000420A2">
        <w:trPr>
          <w:trHeight w:val="80"/>
        </w:trPr>
        <w:tc>
          <w:tcPr>
            <w:tcW w:w="590" w:type="dxa"/>
            <w:vMerge/>
            <w:tcBorders>
              <w:bottom w:val="double" w:sz="4" w:space="0" w:color="auto"/>
            </w:tcBorders>
          </w:tcPr>
          <w:p w:rsidR="0004488F" w:rsidRPr="00756BB7" w:rsidRDefault="0004488F" w:rsidP="00B16EAE">
            <w:pPr>
              <w:tabs>
                <w:tab w:val="center" w:pos="4680"/>
                <w:tab w:val="right" w:pos="9360"/>
              </w:tabs>
              <w:ind w:left="33" w:right="51"/>
              <w:jc w:val="center"/>
              <w:rPr>
                <w:rFonts w:ascii="Bookman Old Style" w:hAnsi="Bookman Old Style" w:cs="Tahoma"/>
                <w:sz w:val="22"/>
              </w:rPr>
            </w:pPr>
          </w:p>
        </w:tc>
        <w:tc>
          <w:tcPr>
            <w:tcW w:w="2826" w:type="dxa"/>
            <w:vMerge/>
            <w:tcBorders>
              <w:bottom w:val="double" w:sz="4" w:space="0" w:color="auto"/>
            </w:tcBorders>
          </w:tcPr>
          <w:p w:rsidR="0004488F" w:rsidRPr="00756BB7" w:rsidRDefault="0004488F" w:rsidP="00B16EAE">
            <w:pPr>
              <w:tabs>
                <w:tab w:val="center" w:pos="4680"/>
                <w:tab w:val="right" w:pos="9360"/>
              </w:tabs>
              <w:ind w:left="85" w:right="51"/>
              <w:rPr>
                <w:rFonts w:ascii="Bookman Old Style" w:hAnsi="Bookman Old Style" w:cs="Tahoma"/>
                <w:sz w:val="22"/>
              </w:rPr>
            </w:pPr>
          </w:p>
        </w:tc>
        <w:tc>
          <w:tcPr>
            <w:tcW w:w="1694" w:type="dxa"/>
            <w:tcBorders>
              <w:bottom w:val="double" w:sz="4" w:space="0" w:color="auto"/>
            </w:tcBorders>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Baik (M)</w:t>
            </w:r>
          </w:p>
        </w:tc>
        <w:tc>
          <w:tcPr>
            <w:tcW w:w="1697" w:type="dxa"/>
            <w:tcBorders>
              <w:bottom w:val="double" w:sz="4" w:space="0" w:color="auto"/>
            </w:tcBorders>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Rusak (M)</w:t>
            </w:r>
          </w:p>
        </w:tc>
        <w:tc>
          <w:tcPr>
            <w:tcW w:w="1556" w:type="dxa"/>
            <w:vMerge/>
            <w:tcBorders>
              <w:bottom w:val="double" w:sz="4" w:space="0" w:color="auto"/>
            </w:tcBorders>
          </w:tcPr>
          <w:p w:rsidR="0004488F" w:rsidRPr="00756BB7" w:rsidRDefault="0004488F" w:rsidP="00C260CF">
            <w:pPr>
              <w:tabs>
                <w:tab w:val="center" w:pos="4680"/>
                <w:tab w:val="right" w:pos="9360"/>
              </w:tabs>
              <w:ind w:right="51"/>
              <w:rPr>
                <w:rFonts w:ascii="Bookman Old Style" w:hAnsi="Bookman Old Style" w:cs="Tahoma"/>
                <w:sz w:val="22"/>
              </w:rPr>
            </w:pPr>
          </w:p>
        </w:tc>
      </w:tr>
      <w:tr w:rsidR="0004488F" w:rsidRPr="00756BB7" w:rsidTr="000420A2">
        <w:tc>
          <w:tcPr>
            <w:tcW w:w="590" w:type="dxa"/>
            <w:tcBorders>
              <w:top w:val="double" w:sz="4" w:space="0" w:color="auto"/>
            </w:tcBorders>
          </w:tcPr>
          <w:p w:rsidR="0004488F" w:rsidRPr="00756BB7" w:rsidRDefault="0004488F" w:rsidP="00B16EAE">
            <w:pPr>
              <w:tabs>
                <w:tab w:val="center" w:pos="4680"/>
                <w:tab w:val="right" w:pos="9360"/>
              </w:tabs>
              <w:ind w:left="33" w:right="51"/>
              <w:jc w:val="center"/>
              <w:rPr>
                <w:rFonts w:ascii="Bookman Old Style" w:hAnsi="Bookman Old Style" w:cs="Tahoma"/>
                <w:sz w:val="22"/>
              </w:rPr>
            </w:pPr>
            <w:r w:rsidRPr="00756BB7">
              <w:rPr>
                <w:rFonts w:ascii="Bookman Old Style" w:hAnsi="Bookman Old Style" w:cs="Tahoma"/>
                <w:sz w:val="22"/>
              </w:rPr>
              <w:t>1.</w:t>
            </w:r>
          </w:p>
        </w:tc>
        <w:tc>
          <w:tcPr>
            <w:tcW w:w="2826" w:type="dxa"/>
            <w:tcBorders>
              <w:top w:val="double" w:sz="4" w:space="0" w:color="auto"/>
            </w:tcBorders>
          </w:tcPr>
          <w:p w:rsidR="0004488F" w:rsidRPr="00756BB7" w:rsidRDefault="0004488F" w:rsidP="00B16EAE">
            <w:pPr>
              <w:tabs>
                <w:tab w:val="center" w:pos="4680"/>
                <w:tab w:val="right" w:pos="9360"/>
              </w:tabs>
              <w:ind w:left="85" w:right="51"/>
              <w:rPr>
                <w:rFonts w:ascii="Bookman Old Style" w:hAnsi="Bookman Old Style" w:cs="Tahoma"/>
                <w:sz w:val="22"/>
              </w:rPr>
            </w:pPr>
            <w:r w:rsidRPr="00756BB7">
              <w:rPr>
                <w:rFonts w:ascii="Bookman Old Style" w:hAnsi="Bookman Old Style" w:cs="Tahoma"/>
                <w:sz w:val="22"/>
              </w:rPr>
              <w:t xml:space="preserve">Saluran Primer </w:t>
            </w:r>
          </w:p>
        </w:tc>
        <w:tc>
          <w:tcPr>
            <w:tcW w:w="1694" w:type="dxa"/>
            <w:tcBorders>
              <w:top w:val="double" w:sz="4" w:space="0" w:color="auto"/>
            </w:tcBorders>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 xml:space="preserve">1.128 </w:t>
            </w:r>
          </w:p>
        </w:tc>
        <w:tc>
          <w:tcPr>
            <w:tcW w:w="1697" w:type="dxa"/>
            <w:tcBorders>
              <w:top w:val="double" w:sz="4" w:space="0" w:color="auto"/>
            </w:tcBorders>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130</w:t>
            </w:r>
          </w:p>
        </w:tc>
        <w:tc>
          <w:tcPr>
            <w:tcW w:w="1556" w:type="dxa"/>
            <w:tcBorders>
              <w:top w:val="double" w:sz="4" w:space="0" w:color="auto"/>
            </w:tcBorders>
          </w:tcPr>
          <w:p w:rsidR="0004488F" w:rsidRPr="00756BB7" w:rsidRDefault="0004488F" w:rsidP="00B16EAE">
            <w:pPr>
              <w:tabs>
                <w:tab w:val="center" w:pos="4680"/>
                <w:tab w:val="right" w:pos="9360"/>
              </w:tabs>
              <w:ind w:left="68" w:right="51"/>
              <w:jc w:val="center"/>
              <w:rPr>
                <w:rFonts w:ascii="Bookman Old Style" w:hAnsi="Bookman Old Style" w:cs="Tahoma"/>
                <w:sz w:val="22"/>
              </w:rPr>
            </w:pPr>
            <w:r w:rsidRPr="00756BB7">
              <w:rPr>
                <w:rFonts w:ascii="Bookman Old Style" w:hAnsi="Bookman Old Style" w:cs="Tahoma"/>
                <w:sz w:val="22"/>
              </w:rPr>
              <w:t>1.258</w:t>
            </w:r>
          </w:p>
        </w:tc>
      </w:tr>
      <w:tr w:rsidR="0004488F" w:rsidRPr="00756BB7" w:rsidTr="000420A2">
        <w:tc>
          <w:tcPr>
            <w:tcW w:w="590" w:type="dxa"/>
          </w:tcPr>
          <w:p w:rsidR="0004488F" w:rsidRPr="00756BB7" w:rsidRDefault="0004488F" w:rsidP="00B16EAE">
            <w:pPr>
              <w:tabs>
                <w:tab w:val="center" w:pos="4680"/>
                <w:tab w:val="right" w:pos="9360"/>
              </w:tabs>
              <w:ind w:left="33" w:right="51"/>
              <w:jc w:val="center"/>
              <w:rPr>
                <w:rFonts w:ascii="Bookman Old Style" w:hAnsi="Bookman Old Style" w:cs="Tahoma"/>
                <w:sz w:val="22"/>
              </w:rPr>
            </w:pPr>
            <w:r w:rsidRPr="00756BB7">
              <w:rPr>
                <w:rFonts w:ascii="Bookman Old Style" w:hAnsi="Bookman Old Style" w:cs="Tahoma"/>
                <w:sz w:val="22"/>
              </w:rPr>
              <w:t>2.</w:t>
            </w:r>
          </w:p>
        </w:tc>
        <w:tc>
          <w:tcPr>
            <w:tcW w:w="2826" w:type="dxa"/>
          </w:tcPr>
          <w:p w:rsidR="0004488F" w:rsidRPr="00756BB7" w:rsidRDefault="0004488F" w:rsidP="00B16EAE">
            <w:pPr>
              <w:tabs>
                <w:tab w:val="center" w:pos="4680"/>
                <w:tab w:val="right" w:pos="9360"/>
              </w:tabs>
              <w:ind w:left="85" w:right="51"/>
              <w:rPr>
                <w:rFonts w:ascii="Bookman Old Style" w:hAnsi="Bookman Old Style" w:cs="Tahoma"/>
                <w:sz w:val="22"/>
              </w:rPr>
            </w:pPr>
            <w:r w:rsidRPr="00756BB7">
              <w:rPr>
                <w:rFonts w:ascii="Bookman Old Style" w:hAnsi="Bookman Old Style" w:cs="Tahoma"/>
                <w:sz w:val="22"/>
              </w:rPr>
              <w:t>Saluran Sekunder</w:t>
            </w:r>
          </w:p>
        </w:tc>
        <w:tc>
          <w:tcPr>
            <w:tcW w:w="1694" w:type="dxa"/>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1.563</w:t>
            </w:r>
          </w:p>
        </w:tc>
        <w:tc>
          <w:tcPr>
            <w:tcW w:w="1697" w:type="dxa"/>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359</w:t>
            </w:r>
          </w:p>
        </w:tc>
        <w:tc>
          <w:tcPr>
            <w:tcW w:w="1556" w:type="dxa"/>
          </w:tcPr>
          <w:p w:rsidR="0004488F" w:rsidRPr="00756BB7" w:rsidRDefault="0004488F" w:rsidP="00B16EAE">
            <w:pPr>
              <w:tabs>
                <w:tab w:val="center" w:pos="4680"/>
                <w:tab w:val="right" w:pos="9360"/>
              </w:tabs>
              <w:ind w:left="68" w:right="51"/>
              <w:jc w:val="center"/>
              <w:rPr>
                <w:rFonts w:ascii="Bookman Old Style" w:hAnsi="Bookman Old Style" w:cs="Tahoma"/>
                <w:sz w:val="22"/>
              </w:rPr>
            </w:pPr>
            <w:r w:rsidRPr="00756BB7">
              <w:rPr>
                <w:rFonts w:ascii="Bookman Old Style" w:hAnsi="Bookman Old Style" w:cs="Tahoma"/>
                <w:sz w:val="22"/>
              </w:rPr>
              <w:t>1.922</w:t>
            </w:r>
          </w:p>
        </w:tc>
      </w:tr>
      <w:tr w:rsidR="0004488F" w:rsidRPr="00756BB7" w:rsidTr="000420A2">
        <w:tc>
          <w:tcPr>
            <w:tcW w:w="590" w:type="dxa"/>
          </w:tcPr>
          <w:p w:rsidR="0004488F" w:rsidRPr="00756BB7" w:rsidRDefault="0004488F" w:rsidP="00B16EAE">
            <w:pPr>
              <w:tabs>
                <w:tab w:val="center" w:pos="4680"/>
                <w:tab w:val="right" w:pos="9360"/>
              </w:tabs>
              <w:ind w:left="33" w:right="51"/>
              <w:jc w:val="center"/>
              <w:rPr>
                <w:rFonts w:ascii="Bookman Old Style" w:hAnsi="Bookman Old Style" w:cs="Tahoma"/>
                <w:sz w:val="22"/>
              </w:rPr>
            </w:pPr>
            <w:r w:rsidRPr="00756BB7">
              <w:rPr>
                <w:rFonts w:ascii="Bookman Old Style" w:hAnsi="Bookman Old Style" w:cs="Tahoma"/>
                <w:sz w:val="22"/>
              </w:rPr>
              <w:t>3.</w:t>
            </w:r>
          </w:p>
        </w:tc>
        <w:tc>
          <w:tcPr>
            <w:tcW w:w="2826" w:type="dxa"/>
          </w:tcPr>
          <w:p w:rsidR="0004488F" w:rsidRPr="00756BB7" w:rsidRDefault="0004488F" w:rsidP="00B16EAE">
            <w:pPr>
              <w:tabs>
                <w:tab w:val="center" w:pos="4680"/>
                <w:tab w:val="right" w:pos="9360"/>
              </w:tabs>
              <w:ind w:left="85" w:right="51"/>
              <w:rPr>
                <w:rFonts w:ascii="Bookman Old Style" w:hAnsi="Bookman Old Style" w:cs="Tahoma"/>
                <w:sz w:val="22"/>
              </w:rPr>
            </w:pPr>
            <w:r w:rsidRPr="00756BB7">
              <w:rPr>
                <w:rFonts w:ascii="Bookman Old Style" w:hAnsi="Bookman Old Style" w:cs="Tahoma"/>
                <w:sz w:val="22"/>
              </w:rPr>
              <w:t>Saluran Tersier</w:t>
            </w:r>
          </w:p>
        </w:tc>
        <w:tc>
          <w:tcPr>
            <w:tcW w:w="1694" w:type="dxa"/>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2.117</w:t>
            </w:r>
          </w:p>
        </w:tc>
        <w:tc>
          <w:tcPr>
            <w:tcW w:w="1697" w:type="dxa"/>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1.233</w:t>
            </w:r>
          </w:p>
        </w:tc>
        <w:tc>
          <w:tcPr>
            <w:tcW w:w="1556" w:type="dxa"/>
          </w:tcPr>
          <w:p w:rsidR="0004488F" w:rsidRPr="00756BB7" w:rsidRDefault="0004488F" w:rsidP="00B16EAE">
            <w:pPr>
              <w:tabs>
                <w:tab w:val="center" w:pos="4680"/>
                <w:tab w:val="right" w:pos="9360"/>
              </w:tabs>
              <w:ind w:left="68" w:right="51"/>
              <w:jc w:val="center"/>
              <w:rPr>
                <w:rFonts w:ascii="Bookman Old Style" w:hAnsi="Bookman Old Style" w:cs="Tahoma"/>
                <w:sz w:val="22"/>
              </w:rPr>
            </w:pPr>
            <w:r w:rsidRPr="00756BB7">
              <w:rPr>
                <w:rFonts w:ascii="Bookman Old Style" w:hAnsi="Bookman Old Style" w:cs="Tahoma"/>
                <w:sz w:val="22"/>
              </w:rPr>
              <w:t>3.350</w:t>
            </w:r>
          </w:p>
        </w:tc>
      </w:tr>
    </w:tbl>
    <w:p w:rsidR="0004488F" w:rsidRPr="00606AA0" w:rsidRDefault="0004488F" w:rsidP="00C260CF">
      <w:pPr>
        <w:ind w:left="720" w:right="51" w:firstLine="811"/>
        <w:jc w:val="center"/>
        <w:rPr>
          <w:rFonts w:ascii="Bookman Old Style" w:hAnsi="Bookman Old Style" w:cs="Tahoma"/>
          <w:i/>
          <w:sz w:val="20"/>
          <w:szCs w:val="24"/>
        </w:rPr>
      </w:pPr>
      <w:r w:rsidRPr="00606AA0">
        <w:rPr>
          <w:rFonts w:ascii="Bookman Old Style" w:hAnsi="Bookman Old Style" w:cs="Tahoma"/>
          <w:i/>
          <w:sz w:val="20"/>
          <w:szCs w:val="24"/>
        </w:rPr>
        <w:t>Sumber Data Profil Desa Tahun 202</w:t>
      </w:r>
      <w:r w:rsidR="001E2239">
        <w:rPr>
          <w:rFonts w:ascii="Bookman Old Style" w:hAnsi="Bookman Old Style" w:cs="Tahoma"/>
          <w:i/>
          <w:sz w:val="20"/>
          <w:szCs w:val="24"/>
        </w:rPr>
        <w:t>4</w:t>
      </w:r>
    </w:p>
    <w:p w:rsidR="0004488F" w:rsidRPr="00606AA0" w:rsidRDefault="0004488F" w:rsidP="00C260CF">
      <w:pPr>
        <w:pStyle w:val="BodyTextIndent2"/>
        <w:spacing w:after="0" w:line="240" w:lineRule="auto"/>
        <w:ind w:left="1080" w:right="51" w:firstLine="180"/>
        <w:jc w:val="center"/>
        <w:rPr>
          <w:rFonts w:ascii="Bookman Old Style" w:hAnsi="Bookman Old Style" w:cs="Tahoma"/>
          <w:i/>
          <w:sz w:val="22"/>
          <w:szCs w:val="22"/>
          <w:lang w:val="en-CA"/>
        </w:rPr>
      </w:pPr>
      <w:r>
        <w:rPr>
          <w:rFonts w:ascii="Bookman Old Style" w:hAnsi="Bookman Old Style" w:cs="Tahoma"/>
          <w:i/>
          <w:sz w:val="22"/>
          <w:szCs w:val="22"/>
        </w:rPr>
        <w:t>Tabel 6</w:t>
      </w:r>
    </w:p>
    <w:p w:rsidR="0004488F" w:rsidRPr="00606AA0" w:rsidRDefault="0004488F" w:rsidP="00C260CF">
      <w:pPr>
        <w:pStyle w:val="BodyTextIndent2"/>
        <w:spacing w:after="0" w:line="240" w:lineRule="auto"/>
        <w:ind w:left="1080" w:right="51" w:firstLine="180"/>
        <w:jc w:val="center"/>
        <w:rPr>
          <w:rFonts w:ascii="Bookman Old Style" w:hAnsi="Bookman Old Style" w:cs="Tahoma"/>
          <w:i/>
          <w:sz w:val="22"/>
          <w:szCs w:val="22"/>
          <w:lang w:val="en-CA"/>
        </w:rPr>
      </w:pPr>
      <w:r w:rsidRPr="00606AA0">
        <w:rPr>
          <w:rFonts w:ascii="Bookman Old Style" w:hAnsi="Bookman Old Style" w:cs="Tahoma"/>
          <w:b/>
          <w:bCs/>
          <w:sz w:val="22"/>
          <w:szCs w:val="22"/>
        </w:rPr>
        <w:t>Kondisi Infrastruktur Permukiman</w:t>
      </w:r>
    </w:p>
    <w:tbl>
      <w:tblPr>
        <w:tblW w:w="85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006"/>
        <w:gridCol w:w="1279"/>
        <w:gridCol w:w="1279"/>
        <w:gridCol w:w="1201"/>
        <w:gridCol w:w="1082"/>
      </w:tblGrid>
      <w:tr w:rsidR="0004488F" w:rsidRPr="00606AA0" w:rsidTr="000420A2">
        <w:trPr>
          <w:trHeight w:val="286"/>
        </w:trPr>
        <w:tc>
          <w:tcPr>
            <w:tcW w:w="607" w:type="dxa"/>
            <w:tcBorders>
              <w:bottom w:val="double" w:sz="4" w:space="0" w:color="auto"/>
            </w:tcBorders>
            <w:vAlign w:val="center"/>
          </w:tcPr>
          <w:p w:rsidR="0004488F" w:rsidRPr="00606AA0" w:rsidRDefault="0004488F" w:rsidP="00B16EAE">
            <w:pPr>
              <w:tabs>
                <w:tab w:val="center" w:pos="4680"/>
              </w:tabs>
              <w:ind w:left="33" w:right="51"/>
              <w:jc w:val="center"/>
              <w:rPr>
                <w:rFonts w:ascii="Bookman Old Style" w:hAnsi="Bookman Old Style" w:cs="Tahoma"/>
                <w:b/>
                <w:sz w:val="22"/>
                <w:lang w:val="en-CA"/>
              </w:rPr>
            </w:pPr>
            <w:r w:rsidRPr="00606AA0">
              <w:rPr>
                <w:rFonts w:ascii="Bookman Old Style" w:hAnsi="Bookman Old Style" w:cs="Tahoma"/>
                <w:b/>
                <w:sz w:val="22"/>
                <w:lang w:val="en-CA"/>
              </w:rPr>
              <w:t>No.</w:t>
            </w:r>
          </w:p>
        </w:tc>
        <w:tc>
          <w:tcPr>
            <w:tcW w:w="3044" w:type="dxa"/>
            <w:tcBorders>
              <w:bottom w:val="double" w:sz="4" w:space="0" w:color="auto"/>
            </w:tcBorders>
            <w:vAlign w:val="center"/>
          </w:tcPr>
          <w:p w:rsidR="0004488F" w:rsidRPr="00606AA0" w:rsidRDefault="0004488F" w:rsidP="00B16EAE">
            <w:pPr>
              <w:tabs>
                <w:tab w:val="center" w:pos="4680"/>
                <w:tab w:val="right" w:pos="9360"/>
              </w:tabs>
              <w:ind w:left="68" w:right="51"/>
              <w:jc w:val="center"/>
              <w:rPr>
                <w:rFonts w:ascii="Bookman Old Style" w:hAnsi="Bookman Old Style" w:cs="Tahoma"/>
                <w:b/>
                <w:sz w:val="22"/>
              </w:rPr>
            </w:pPr>
            <w:r w:rsidRPr="00606AA0">
              <w:rPr>
                <w:rFonts w:ascii="Bookman Old Style" w:hAnsi="Bookman Old Style" w:cs="Tahoma"/>
                <w:b/>
                <w:sz w:val="22"/>
              </w:rPr>
              <w:t>Uraian</w:t>
            </w:r>
          </w:p>
        </w:tc>
        <w:tc>
          <w:tcPr>
            <w:tcW w:w="1288" w:type="dxa"/>
            <w:tcBorders>
              <w:bottom w:val="double" w:sz="4" w:space="0" w:color="auto"/>
            </w:tcBorders>
            <w:vAlign w:val="center"/>
          </w:tcPr>
          <w:p w:rsidR="0004488F" w:rsidRPr="00606AA0" w:rsidRDefault="0004488F" w:rsidP="00C260CF">
            <w:pPr>
              <w:pStyle w:val="ListParagraph"/>
              <w:tabs>
                <w:tab w:val="center" w:pos="4680"/>
                <w:tab w:val="right" w:pos="9360"/>
              </w:tabs>
              <w:ind w:left="0" w:right="51"/>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20</w:t>
            </w:r>
            <w:r>
              <w:rPr>
                <w:rFonts w:ascii="Bookman Old Style" w:hAnsi="Bookman Old Style" w:cs="Tahoma"/>
                <w:b/>
                <w:bCs/>
                <w:sz w:val="22"/>
                <w:szCs w:val="22"/>
                <w:lang w:val="id-ID"/>
              </w:rPr>
              <w:t>20</w:t>
            </w:r>
          </w:p>
        </w:tc>
        <w:tc>
          <w:tcPr>
            <w:tcW w:w="1288" w:type="dxa"/>
            <w:tcBorders>
              <w:bottom w:val="double" w:sz="4" w:space="0" w:color="auto"/>
            </w:tcBorders>
            <w:vAlign w:val="center"/>
          </w:tcPr>
          <w:p w:rsidR="0004488F" w:rsidRPr="00606AA0" w:rsidRDefault="0004488F" w:rsidP="00C260CF">
            <w:pPr>
              <w:pStyle w:val="ListParagraph"/>
              <w:tabs>
                <w:tab w:val="center" w:pos="4680"/>
                <w:tab w:val="right" w:pos="9360"/>
              </w:tabs>
              <w:ind w:left="0" w:right="51"/>
              <w:jc w:val="center"/>
              <w:rPr>
                <w:rFonts w:ascii="Bookman Old Style" w:hAnsi="Bookman Old Style" w:cs="Tahoma"/>
                <w:b/>
                <w:bCs/>
                <w:sz w:val="22"/>
                <w:szCs w:val="22"/>
                <w:lang w:val="id-ID"/>
              </w:rPr>
            </w:pPr>
            <w:r>
              <w:rPr>
                <w:rFonts w:ascii="Bookman Old Style" w:hAnsi="Bookman Old Style" w:cs="Tahoma"/>
                <w:b/>
                <w:bCs/>
                <w:sz w:val="22"/>
                <w:szCs w:val="22"/>
                <w:lang w:val="id-ID"/>
              </w:rPr>
              <w:t>2021</w:t>
            </w:r>
          </w:p>
        </w:tc>
        <w:tc>
          <w:tcPr>
            <w:tcW w:w="1208" w:type="dxa"/>
            <w:tcBorders>
              <w:bottom w:val="double" w:sz="4" w:space="0" w:color="auto"/>
            </w:tcBorders>
            <w:vAlign w:val="center"/>
          </w:tcPr>
          <w:p w:rsidR="0004488F" w:rsidRPr="00606AA0" w:rsidRDefault="0004488F" w:rsidP="00C260CF">
            <w:pPr>
              <w:pStyle w:val="ListParagraph"/>
              <w:tabs>
                <w:tab w:val="center" w:pos="4680"/>
                <w:tab w:val="right" w:pos="9360"/>
              </w:tabs>
              <w:ind w:left="0" w:right="51"/>
              <w:jc w:val="center"/>
              <w:rPr>
                <w:rFonts w:ascii="Bookman Old Style" w:hAnsi="Bookman Old Style" w:cs="Tahoma"/>
                <w:b/>
                <w:bCs/>
                <w:sz w:val="22"/>
                <w:szCs w:val="22"/>
                <w:lang w:val="id-ID"/>
              </w:rPr>
            </w:pPr>
            <w:r>
              <w:rPr>
                <w:rFonts w:ascii="Bookman Old Style" w:hAnsi="Bookman Old Style" w:cs="Tahoma"/>
                <w:b/>
                <w:bCs/>
                <w:sz w:val="22"/>
                <w:szCs w:val="22"/>
                <w:lang w:val="id-ID"/>
              </w:rPr>
              <w:t>2022</w:t>
            </w:r>
          </w:p>
        </w:tc>
        <w:tc>
          <w:tcPr>
            <w:tcW w:w="1087" w:type="dxa"/>
            <w:tcBorders>
              <w:bottom w:val="double" w:sz="4" w:space="0" w:color="auto"/>
            </w:tcBorders>
          </w:tcPr>
          <w:p w:rsidR="0004488F" w:rsidRDefault="0004488F" w:rsidP="00C260CF">
            <w:pPr>
              <w:pStyle w:val="ListParagraph"/>
              <w:tabs>
                <w:tab w:val="center" w:pos="4680"/>
                <w:tab w:val="right" w:pos="9360"/>
              </w:tabs>
              <w:ind w:left="0" w:right="51"/>
              <w:jc w:val="center"/>
              <w:rPr>
                <w:rFonts w:ascii="Bookman Old Style" w:hAnsi="Bookman Old Style" w:cs="Tahoma"/>
                <w:b/>
                <w:bCs/>
                <w:sz w:val="22"/>
                <w:szCs w:val="22"/>
                <w:lang w:val="id-ID"/>
              </w:rPr>
            </w:pPr>
            <w:r>
              <w:rPr>
                <w:rFonts w:ascii="Bookman Old Style" w:hAnsi="Bookman Old Style" w:cs="Tahoma"/>
                <w:b/>
                <w:bCs/>
                <w:sz w:val="22"/>
                <w:szCs w:val="22"/>
                <w:lang w:val="id-ID"/>
              </w:rPr>
              <w:t>2023</w:t>
            </w:r>
          </w:p>
        </w:tc>
      </w:tr>
      <w:tr w:rsidR="0004488F" w:rsidRPr="00606AA0" w:rsidTr="000420A2">
        <w:tc>
          <w:tcPr>
            <w:tcW w:w="607" w:type="dxa"/>
            <w:tcBorders>
              <w:top w:val="double" w:sz="4" w:space="0" w:color="auto"/>
            </w:tcBorders>
            <w:vAlign w:val="center"/>
          </w:tcPr>
          <w:p w:rsidR="0004488F" w:rsidRPr="00606AA0" w:rsidRDefault="0004488F" w:rsidP="00B16EAE">
            <w:pPr>
              <w:tabs>
                <w:tab w:val="center" w:pos="4680"/>
                <w:tab w:val="right" w:pos="9360"/>
              </w:tabs>
              <w:ind w:left="33" w:right="51"/>
              <w:jc w:val="center"/>
              <w:rPr>
                <w:rFonts w:ascii="Bookman Old Style" w:hAnsi="Bookman Old Style" w:cs="Tahoma"/>
                <w:sz w:val="22"/>
              </w:rPr>
            </w:pPr>
            <w:r w:rsidRPr="00606AA0">
              <w:rPr>
                <w:rFonts w:ascii="Bookman Old Style" w:hAnsi="Bookman Old Style" w:cs="Tahoma"/>
                <w:sz w:val="22"/>
              </w:rPr>
              <w:t>1.</w:t>
            </w:r>
          </w:p>
        </w:tc>
        <w:tc>
          <w:tcPr>
            <w:tcW w:w="3044" w:type="dxa"/>
            <w:tcBorders>
              <w:top w:val="double" w:sz="4" w:space="0" w:color="auto"/>
            </w:tcBorders>
            <w:vAlign w:val="center"/>
          </w:tcPr>
          <w:p w:rsidR="0004488F" w:rsidRPr="00606AA0" w:rsidRDefault="0004488F" w:rsidP="00B16EAE">
            <w:pPr>
              <w:tabs>
                <w:tab w:val="center" w:pos="4680"/>
                <w:tab w:val="right" w:pos="9360"/>
              </w:tabs>
              <w:ind w:left="0" w:right="51"/>
              <w:rPr>
                <w:rFonts w:ascii="Bookman Old Style" w:hAnsi="Bookman Old Style" w:cs="Tahoma"/>
                <w:sz w:val="22"/>
              </w:rPr>
            </w:pPr>
            <w:r w:rsidRPr="00606AA0">
              <w:rPr>
                <w:rFonts w:ascii="Bookman Old Style" w:hAnsi="Bookman Old Style" w:cs="Tahoma"/>
                <w:sz w:val="22"/>
              </w:rPr>
              <w:t>Rumah Tidak Sehat</w:t>
            </w:r>
          </w:p>
        </w:tc>
        <w:tc>
          <w:tcPr>
            <w:tcW w:w="1288" w:type="dxa"/>
            <w:tcBorders>
              <w:top w:val="double" w:sz="4" w:space="0" w:color="auto"/>
            </w:tcBorders>
            <w:vAlign w:val="center"/>
          </w:tcPr>
          <w:p w:rsidR="0004488F" w:rsidRPr="00606AA0" w:rsidRDefault="0004488F" w:rsidP="00B16EAE">
            <w:pPr>
              <w:tabs>
                <w:tab w:val="center" w:pos="4680"/>
                <w:tab w:val="right" w:pos="9360"/>
              </w:tabs>
              <w:ind w:left="39" w:right="51"/>
              <w:jc w:val="right"/>
              <w:rPr>
                <w:rFonts w:ascii="Bookman Old Style" w:hAnsi="Bookman Old Style" w:cs="Tahoma"/>
                <w:sz w:val="22"/>
              </w:rPr>
            </w:pPr>
            <w:r>
              <w:rPr>
                <w:rFonts w:ascii="Bookman Old Style" w:hAnsi="Bookman Old Style" w:cs="Tahoma"/>
                <w:sz w:val="22"/>
              </w:rPr>
              <w:t xml:space="preserve">18 </w:t>
            </w:r>
            <w:r w:rsidRPr="00606AA0">
              <w:rPr>
                <w:rFonts w:ascii="Bookman Old Style" w:hAnsi="Bookman Old Style" w:cs="Tahoma"/>
                <w:sz w:val="22"/>
              </w:rPr>
              <w:t xml:space="preserve">KK </w:t>
            </w:r>
          </w:p>
        </w:tc>
        <w:tc>
          <w:tcPr>
            <w:tcW w:w="1288" w:type="dxa"/>
            <w:tcBorders>
              <w:top w:val="double" w:sz="4" w:space="0" w:color="auto"/>
            </w:tcBorders>
            <w:vAlign w:val="center"/>
          </w:tcPr>
          <w:p w:rsidR="0004488F" w:rsidRPr="00606AA0" w:rsidRDefault="0004488F" w:rsidP="00B16EAE">
            <w:pPr>
              <w:tabs>
                <w:tab w:val="center" w:pos="4680"/>
                <w:tab w:val="right" w:pos="9360"/>
              </w:tabs>
              <w:ind w:left="0" w:right="51"/>
              <w:jc w:val="right"/>
              <w:rPr>
                <w:rFonts w:ascii="Bookman Old Style" w:hAnsi="Bookman Old Style" w:cs="Tahoma"/>
                <w:sz w:val="22"/>
              </w:rPr>
            </w:pPr>
            <w:r>
              <w:rPr>
                <w:rFonts w:ascii="Bookman Old Style" w:hAnsi="Bookman Old Style" w:cs="Tahoma"/>
                <w:sz w:val="22"/>
              </w:rPr>
              <w:t xml:space="preserve">15 </w:t>
            </w:r>
            <w:r w:rsidRPr="00606AA0">
              <w:rPr>
                <w:rFonts w:ascii="Bookman Old Style" w:hAnsi="Bookman Old Style" w:cs="Tahoma"/>
                <w:sz w:val="22"/>
              </w:rPr>
              <w:t xml:space="preserve">KK </w:t>
            </w:r>
          </w:p>
        </w:tc>
        <w:tc>
          <w:tcPr>
            <w:tcW w:w="1208" w:type="dxa"/>
            <w:tcBorders>
              <w:top w:val="double" w:sz="4" w:space="0" w:color="auto"/>
            </w:tcBorders>
            <w:vAlign w:val="center"/>
          </w:tcPr>
          <w:p w:rsidR="0004488F" w:rsidRPr="00606AA0" w:rsidRDefault="0004488F" w:rsidP="00B16EAE">
            <w:pPr>
              <w:tabs>
                <w:tab w:val="center" w:pos="4680"/>
                <w:tab w:val="right" w:pos="9360"/>
              </w:tabs>
              <w:ind w:left="28" w:right="51" w:hanging="28"/>
              <w:jc w:val="right"/>
              <w:rPr>
                <w:rFonts w:ascii="Bookman Old Style" w:hAnsi="Bookman Old Style" w:cs="Tahoma"/>
                <w:sz w:val="22"/>
              </w:rPr>
            </w:pPr>
            <w:r>
              <w:rPr>
                <w:rFonts w:ascii="Bookman Old Style" w:hAnsi="Bookman Old Style" w:cs="Tahoma"/>
                <w:sz w:val="22"/>
              </w:rPr>
              <w:t>10</w:t>
            </w:r>
            <w:r w:rsidRPr="00606AA0">
              <w:rPr>
                <w:rFonts w:ascii="Bookman Old Style" w:hAnsi="Bookman Old Style" w:cs="Tahoma"/>
                <w:sz w:val="22"/>
              </w:rPr>
              <w:t xml:space="preserve"> KK </w:t>
            </w:r>
          </w:p>
        </w:tc>
        <w:tc>
          <w:tcPr>
            <w:tcW w:w="1087" w:type="dxa"/>
            <w:tcBorders>
              <w:top w:val="double" w:sz="4" w:space="0" w:color="auto"/>
            </w:tcBorders>
          </w:tcPr>
          <w:p w:rsidR="0004488F" w:rsidRDefault="0004488F" w:rsidP="00B16EAE">
            <w:pPr>
              <w:tabs>
                <w:tab w:val="center" w:pos="4680"/>
                <w:tab w:val="right" w:pos="9360"/>
              </w:tabs>
              <w:ind w:left="0" w:right="51"/>
              <w:jc w:val="right"/>
              <w:rPr>
                <w:rFonts w:ascii="Bookman Old Style" w:hAnsi="Bookman Old Style" w:cs="Tahoma"/>
                <w:sz w:val="22"/>
              </w:rPr>
            </w:pPr>
            <w:r>
              <w:rPr>
                <w:rFonts w:ascii="Bookman Old Style" w:hAnsi="Bookman Old Style" w:cs="Tahoma"/>
                <w:sz w:val="22"/>
              </w:rPr>
              <w:t>5 KK</w:t>
            </w:r>
          </w:p>
        </w:tc>
      </w:tr>
      <w:tr w:rsidR="0004488F" w:rsidRPr="00606AA0" w:rsidTr="000420A2">
        <w:tc>
          <w:tcPr>
            <w:tcW w:w="607" w:type="dxa"/>
            <w:vAlign w:val="center"/>
          </w:tcPr>
          <w:p w:rsidR="0004488F" w:rsidRPr="00606AA0" w:rsidRDefault="0004488F" w:rsidP="00B16EAE">
            <w:pPr>
              <w:tabs>
                <w:tab w:val="center" w:pos="4680"/>
                <w:tab w:val="right" w:pos="9360"/>
              </w:tabs>
              <w:ind w:left="33" w:right="51"/>
              <w:jc w:val="center"/>
              <w:rPr>
                <w:rFonts w:ascii="Bookman Old Style" w:hAnsi="Bookman Old Style" w:cs="Tahoma"/>
                <w:sz w:val="22"/>
              </w:rPr>
            </w:pPr>
            <w:r w:rsidRPr="00606AA0">
              <w:rPr>
                <w:rFonts w:ascii="Bookman Old Style" w:hAnsi="Bookman Old Style" w:cs="Tahoma"/>
                <w:sz w:val="22"/>
              </w:rPr>
              <w:t>2.</w:t>
            </w:r>
          </w:p>
        </w:tc>
        <w:tc>
          <w:tcPr>
            <w:tcW w:w="3044" w:type="dxa"/>
            <w:vAlign w:val="center"/>
          </w:tcPr>
          <w:p w:rsidR="0004488F" w:rsidRPr="00606AA0" w:rsidRDefault="0004488F" w:rsidP="00B16EAE">
            <w:pPr>
              <w:tabs>
                <w:tab w:val="center" w:pos="4680"/>
                <w:tab w:val="right" w:pos="9360"/>
              </w:tabs>
              <w:ind w:left="0" w:right="51"/>
              <w:rPr>
                <w:rFonts w:ascii="Bookman Old Style" w:hAnsi="Bookman Old Style" w:cs="Tahoma"/>
                <w:sz w:val="22"/>
              </w:rPr>
            </w:pPr>
            <w:r w:rsidRPr="00606AA0">
              <w:rPr>
                <w:rFonts w:ascii="Bookman Old Style" w:hAnsi="Bookman Old Style" w:cs="Tahoma"/>
                <w:sz w:val="22"/>
              </w:rPr>
              <w:t>Rumah Tidak Layak Huni</w:t>
            </w:r>
          </w:p>
        </w:tc>
        <w:tc>
          <w:tcPr>
            <w:tcW w:w="1288" w:type="dxa"/>
            <w:vAlign w:val="center"/>
          </w:tcPr>
          <w:p w:rsidR="0004488F" w:rsidRPr="00606AA0" w:rsidRDefault="0004488F" w:rsidP="00B16EAE">
            <w:pPr>
              <w:tabs>
                <w:tab w:val="center" w:pos="4680"/>
                <w:tab w:val="right" w:pos="9360"/>
              </w:tabs>
              <w:ind w:left="39" w:right="51"/>
              <w:jc w:val="right"/>
              <w:rPr>
                <w:rFonts w:ascii="Bookman Old Style" w:hAnsi="Bookman Old Style" w:cs="Tahoma"/>
                <w:sz w:val="22"/>
              </w:rPr>
            </w:pPr>
            <w:r>
              <w:rPr>
                <w:rFonts w:ascii="Bookman Old Style" w:hAnsi="Bookman Old Style" w:cs="Tahoma"/>
                <w:sz w:val="22"/>
              </w:rPr>
              <w:t xml:space="preserve">30 </w:t>
            </w:r>
            <w:r w:rsidRPr="00606AA0">
              <w:rPr>
                <w:rFonts w:ascii="Bookman Old Style" w:hAnsi="Bookman Old Style" w:cs="Tahoma"/>
                <w:sz w:val="22"/>
              </w:rPr>
              <w:t>unit</w:t>
            </w:r>
          </w:p>
        </w:tc>
        <w:tc>
          <w:tcPr>
            <w:tcW w:w="1288" w:type="dxa"/>
            <w:vAlign w:val="center"/>
          </w:tcPr>
          <w:p w:rsidR="0004488F" w:rsidRPr="00606AA0" w:rsidRDefault="0004488F" w:rsidP="00B16EAE">
            <w:pPr>
              <w:tabs>
                <w:tab w:val="center" w:pos="4680"/>
                <w:tab w:val="right" w:pos="9360"/>
              </w:tabs>
              <w:ind w:left="0" w:right="51"/>
              <w:jc w:val="right"/>
              <w:rPr>
                <w:rFonts w:ascii="Bookman Old Style" w:hAnsi="Bookman Old Style" w:cs="Tahoma"/>
                <w:sz w:val="22"/>
              </w:rPr>
            </w:pPr>
            <w:r>
              <w:rPr>
                <w:rFonts w:ascii="Bookman Old Style" w:hAnsi="Bookman Old Style" w:cs="Tahoma"/>
                <w:sz w:val="22"/>
              </w:rPr>
              <w:t xml:space="preserve">26 </w:t>
            </w:r>
            <w:r w:rsidRPr="00606AA0">
              <w:rPr>
                <w:rFonts w:ascii="Bookman Old Style" w:hAnsi="Bookman Old Style" w:cs="Tahoma"/>
                <w:sz w:val="22"/>
              </w:rPr>
              <w:t>unit</w:t>
            </w:r>
          </w:p>
        </w:tc>
        <w:tc>
          <w:tcPr>
            <w:tcW w:w="1208" w:type="dxa"/>
            <w:vAlign w:val="center"/>
          </w:tcPr>
          <w:p w:rsidR="0004488F" w:rsidRPr="00606AA0" w:rsidRDefault="0004488F" w:rsidP="00B16EAE">
            <w:pPr>
              <w:tabs>
                <w:tab w:val="center" w:pos="4680"/>
                <w:tab w:val="right" w:pos="9360"/>
              </w:tabs>
              <w:ind w:left="28" w:right="51" w:hanging="28"/>
              <w:jc w:val="right"/>
              <w:rPr>
                <w:rFonts w:ascii="Bookman Old Style" w:hAnsi="Bookman Old Style" w:cs="Tahoma"/>
                <w:sz w:val="22"/>
              </w:rPr>
            </w:pPr>
            <w:r>
              <w:rPr>
                <w:rFonts w:ascii="Bookman Old Style" w:hAnsi="Bookman Old Style" w:cs="Tahoma"/>
                <w:sz w:val="22"/>
              </w:rPr>
              <w:t>18</w:t>
            </w:r>
            <w:r w:rsidRPr="00606AA0">
              <w:rPr>
                <w:rFonts w:ascii="Bookman Old Style" w:hAnsi="Bookman Old Style" w:cs="Tahoma"/>
                <w:sz w:val="22"/>
              </w:rPr>
              <w:t xml:space="preserve"> unit</w:t>
            </w:r>
          </w:p>
        </w:tc>
        <w:tc>
          <w:tcPr>
            <w:tcW w:w="1087" w:type="dxa"/>
          </w:tcPr>
          <w:p w:rsidR="0004488F" w:rsidRDefault="0004488F" w:rsidP="00B16EAE">
            <w:pPr>
              <w:tabs>
                <w:tab w:val="center" w:pos="4680"/>
                <w:tab w:val="right" w:pos="9360"/>
              </w:tabs>
              <w:ind w:left="0" w:right="51"/>
              <w:jc w:val="right"/>
              <w:rPr>
                <w:rFonts w:ascii="Bookman Old Style" w:hAnsi="Bookman Old Style" w:cs="Tahoma"/>
                <w:sz w:val="22"/>
              </w:rPr>
            </w:pPr>
            <w:r>
              <w:rPr>
                <w:rFonts w:ascii="Bookman Old Style" w:hAnsi="Bookman Old Style" w:cs="Tahoma"/>
                <w:sz w:val="22"/>
              </w:rPr>
              <w:t>8 unit</w:t>
            </w:r>
          </w:p>
        </w:tc>
      </w:tr>
    </w:tbl>
    <w:p w:rsidR="00A34832" w:rsidRPr="0004488F" w:rsidRDefault="0004488F" w:rsidP="00C260CF">
      <w:pPr>
        <w:ind w:left="720" w:right="51" w:firstLine="810"/>
        <w:jc w:val="center"/>
        <w:rPr>
          <w:rFonts w:ascii="Bookman Old Style" w:hAnsi="Bookman Old Style" w:cs="Tahoma"/>
          <w:i/>
          <w:sz w:val="20"/>
          <w:szCs w:val="24"/>
        </w:rPr>
      </w:pPr>
      <w:r w:rsidRPr="00606AA0">
        <w:rPr>
          <w:rFonts w:ascii="Bookman Old Style" w:hAnsi="Bookman Old Style" w:cs="Tahoma"/>
          <w:i/>
          <w:sz w:val="20"/>
          <w:szCs w:val="24"/>
        </w:rPr>
        <w:t>Sumber Data Profil Desa Tahun 202</w:t>
      </w:r>
      <w:r w:rsidR="001E2239">
        <w:rPr>
          <w:rFonts w:ascii="Bookman Old Style" w:hAnsi="Bookman Old Style" w:cs="Tahoma"/>
          <w:i/>
          <w:sz w:val="20"/>
          <w:szCs w:val="24"/>
        </w:rPr>
        <w:t>4</w:t>
      </w:r>
    </w:p>
    <w:p w:rsidR="002F1742" w:rsidRPr="002516A3" w:rsidRDefault="002F1742" w:rsidP="00C260CF">
      <w:pPr>
        <w:spacing w:after="120"/>
        <w:ind w:left="425" w:right="51" w:firstLine="720"/>
        <w:rPr>
          <w:rFonts w:ascii="Bookman Old Style" w:hAnsi="Bookman Old Style" w:cs="Tahoma"/>
          <w:b/>
          <w:szCs w:val="24"/>
        </w:rPr>
      </w:pPr>
      <w:r w:rsidRPr="002516A3">
        <w:rPr>
          <w:rFonts w:ascii="Bookman Old Style" w:hAnsi="Bookman Old Style" w:cs="Tahoma"/>
          <w:b/>
          <w:szCs w:val="24"/>
        </w:rPr>
        <w:t>Sarana dan prasarana Pribadatan</w:t>
      </w:r>
    </w:p>
    <w:p w:rsidR="002F1742" w:rsidRPr="002516A3" w:rsidRDefault="002F1742" w:rsidP="00C260CF">
      <w:pPr>
        <w:spacing w:after="120"/>
        <w:ind w:left="851" w:right="51" w:firstLine="567"/>
        <w:rPr>
          <w:rFonts w:ascii="Bookman Old Style" w:hAnsi="Bookman Old Style" w:cs="Tahoma"/>
          <w:szCs w:val="24"/>
        </w:rPr>
      </w:pPr>
      <w:r w:rsidRPr="002516A3">
        <w:rPr>
          <w:rFonts w:ascii="Bookman Old Style" w:hAnsi="Bookman Old Style" w:cs="Tahoma"/>
          <w:szCs w:val="24"/>
        </w:rPr>
        <w:t>Desa Batupute mempunyai 5 t</w:t>
      </w:r>
      <w:r w:rsidR="0004488F">
        <w:rPr>
          <w:rFonts w:ascii="Bookman Old Style" w:hAnsi="Bookman Old Style" w:cs="Tahoma"/>
          <w:szCs w:val="24"/>
        </w:rPr>
        <w:t xml:space="preserve">empat ibadah dari 4 Dusun yaitu </w:t>
      </w:r>
      <w:r w:rsidRPr="002516A3">
        <w:rPr>
          <w:rFonts w:ascii="Bookman Old Style" w:hAnsi="Bookman Old Style" w:cs="Tahoma"/>
          <w:szCs w:val="24"/>
        </w:rPr>
        <w:t>sebagai berikut:</w:t>
      </w:r>
    </w:p>
    <w:tbl>
      <w:tblPr>
        <w:tblStyle w:val="TableGrid"/>
        <w:tblW w:w="0" w:type="auto"/>
        <w:tblInd w:w="1101" w:type="dxa"/>
        <w:tblLook w:val="04A0"/>
      </w:tblPr>
      <w:tblGrid>
        <w:gridCol w:w="612"/>
        <w:gridCol w:w="3016"/>
        <w:gridCol w:w="2693"/>
      </w:tblGrid>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No</w:t>
            </w:r>
          </w:p>
        </w:tc>
        <w:tc>
          <w:tcPr>
            <w:tcW w:w="3016" w:type="dxa"/>
          </w:tcPr>
          <w:p w:rsidR="002F1742" w:rsidRPr="002516A3" w:rsidRDefault="002F1742" w:rsidP="00B16EAE">
            <w:pPr>
              <w:spacing w:after="120"/>
              <w:ind w:left="0" w:right="51"/>
              <w:jc w:val="center"/>
              <w:rPr>
                <w:rFonts w:ascii="Bookman Old Style" w:hAnsi="Bookman Old Style" w:cs="Tahoma"/>
                <w:sz w:val="24"/>
                <w:szCs w:val="24"/>
              </w:rPr>
            </w:pPr>
            <w:r w:rsidRPr="002516A3">
              <w:rPr>
                <w:rFonts w:ascii="Bookman Old Style" w:hAnsi="Bookman Old Style" w:cs="Tahoma"/>
                <w:sz w:val="24"/>
                <w:szCs w:val="24"/>
              </w:rPr>
              <w:t>Masjid</w:t>
            </w:r>
          </w:p>
        </w:tc>
        <w:tc>
          <w:tcPr>
            <w:tcW w:w="2693" w:type="dxa"/>
          </w:tcPr>
          <w:p w:rsidR="002F1742" w:rsidRPr="002516A3" w:rsidRDefault="002F1742" w:rsidP="00C260CF">
            <w:pPr>
              <w:spacing w:after="120"/>
              <w:ind w:right="51"/>
              <w:jc w:val="center"/>
              <w:rPr>
                <w:rFonts w:ascii="Bookman Old Style" w:hAnsi="Bookman Old Style" w:cs="Tahoma"/>
                <w:sz w:val="24"/>
                <w:szCs w:val="24"/>
              </w:rPr>
            </w:pPr>
            <w:r w:rsidRPr="002516A3">
              <w:rPr>
                <w:rFonts w:ascii="Bookman Old Style" w:hAnsi="Bookman Old Style" w:cs="Tahoma"/>
                <w:sz w:val="24"/>
                <w:szCs w:val="24"/>
              </w:rPr>
              <w:t>Dusun</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1.</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Nur Tauhid</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Batupute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2.</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Al Mubaraq</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Palungeng gellange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3.</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As’Suada</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Awerange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4.</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Nuruh Huda</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Ujunge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5.</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Nurul Amin</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Baturebbange</w:t>
            </w:r>
          </w:p>
        </w:tc>
      </w:tr>
    </w:tbl>
    <w:p w:rsidR="002F1742" w:rsidRPr="002516A3" w:rsidRDefault="002F1742" w:rsidP="00C260CF">
      <w:pPr>
        <w:spacing w:after="120" w:line="276" w:lineRule="auto"/>
        <w:ind w:left="425" w:right="51" w:firstLine="720"/>
        <w:rPr>
          <w:rFonts w:ascii="Bookman Old Style" w:hAnsi="Bookman Old Style" w:cs="Tahoma"/>
          <w:b/>
          <w:szCs w:val="24"/>
        </w:rPr>
      </w:pPr>
      <w:r w:rsidRPr="002516A3">
        <w:rPr>
          <w:rFonts w:ascii="Bookman Old Style" w:hAnsi="Bookman Old Style" w:cs="Tahoma"/>
          <w:b/>
          <w:szCs w:val="24"/>
        </w:rPr>
        <w:lastRenderedPageBreak/>
        <w:t xml:space="preserve">Sarana dan Prasarana Kesehatan </w:t>
      </w:r>
    </w:p>
    <w:p w:rsidR="002F1742" w:rsidRPr="002516A3" w:rsidRDefault="002F1742" w:rsidP="00C260CF">
      <w:pPr>
        <w:spacing w:before="120" w:after="120"/>
        <w:ind w:left="851" w:right="51" w:firstLine="589"/>
        <w:rPr>
          <w:rFonts w:ascii="Bookman Old Style" w:hAnsi="Bookman Old Style" w:cs="Tahoma"/>
          <w:szCs w:val="24"/>
        </w:rPr>
      </w:pPr>
      <w:r w:rsidRPr="002516A3">
        <w:rPr>
          <w:rFonts w:ascii="Bookman Old Style" w:hAnsi="Bookman Old Style" w:cs="Tahoma"/>
          <w:szCs w:val="24"/>
        </w:rPr>
        <w:t>Sarana kesehatan di Desa Batupute terdapat Dokter umum 1 orang Bidan Desa/Bidan Poskesdes, 1 Orang Bidan Pustu, 6 Bidan lainnya serta 6 Perawat.</w:t>
      </w:r>
    </w:p>
    <w:p w:rsidR="002F1742" w:rsidRPr="002516A3" w:rsidRDefault="002F1742" w:rsidP="00C260CF">
      <w:pPr>
        <w:spacing w:before="120" w:after="120"/>
        <w:ind w:left="851" w:right="51" w:firstLine="594"/>
        <w:rPr>
          <w:rFonts w:ascii="Bookman Old Style" w:hAnsi="Bookman Old Style" w:cs="Tahoma"/>
          <w:szCs w:val="24"/>
        </w:rPr>
      </w:pPr>
      <w:r w:rsidRPr="002516A3">
        <w:rPr>
          <w:rFonts w:ascii="Bookman Old Style" w:hAnsi="Bookman Old Style" w:cs="Tahoma"/>
          <w:szCs w:val="24"/>
        </w:rPr>
        <w:t>Prasarana kesehatan yang dimiliki Desa Batupute 1 unit bangunan rumah panggung Polindes, 1 Unit bangunan pustu permanen, 1 unit bangunan poskesdes permanen dan 2 Posyandu memiliki bangunan permanen dari 5 Posyandu, adapun sebagai berikut:</w:t>
      </w:r>
    </w:p>
    <w:tbl>
      <w:tblPr>
        <w:tblStyle w:val="TableGrid"/>
        <w:tblW w:w="0" w:type="auto"/>
        <w:tblInd w:w="1101" w:type="dxa"/>
        <w:tblLook w:val="04A0"/>
      </w:tblPr>
      <w:tblGrid>
        <w:gridCol w:w="612"/>
        <w:gridCol w:w="2977"/>
        <w:gridCol w:w="2693"/>
      </w:tblGrid>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No</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 xml:space="preserve">Prasrana  kesehatan </w:t>
            </w:r>
          </w:p>
        </w:tc>
        <w:tc>
          <w:tcPr>
            <w:tcW w:w="2693" w:type="dxa"/>
          </w:tcPr>
          <w:p w:rsidR="002F1742" w:rsidRPr="002516A3" w:rsidRDefault="002F1742" w:rsidP="00B16EAE">
            <w:pPr>
              <w:spacing w:after="120"/>
              <w:ind w:left="0" w:right="51"/>
              <w:jc w:val="center"/>
              <w:rPr>
                <w:rFonts w:ascii="Bookman Old Style" w:hAnsi="Bookman Old Style" w:cs="Tahoma"/>
                <w:sz w:val="24"/>
                <w:szCs w:val="24"/>
              </w:rPr>
            </w:pPr>
            <w:r w:rsidRPr="002516A3">
              <w:rPr>
                <w:rFonts w:ascii="Bookman Old Style" w:hAnsi="Bookman Old Style" w:cs="Tahoma"/>
                <w:sz w:val="24"/>
                <w:szCs w:val="24"/>
              </w:rPr>
              <w:t>Dusun</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1.</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Poskesdes</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Palungeng gellange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2.</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Polindes</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Batupute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3.</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 xml:space="preserve">Pustu </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Awerange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4.</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Posyandu Melatih</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Palugeng gellange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5.</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Posyandu Mawar Putih 1</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Ujunge</w:t>
            </w:r>
          </w:p>
        </w:tc>
      </w:tr>
    </w:tbl>
    <w:p w:rsidR="002F1742" w:rsidRPr="002516A3" w:rsidRDefault="002F1742" w:rsidP="00C260CF">
      <w:pPr>
        <w:spacing w:after="120"/>
        <w:ind w:left="720" w:right="51" w:firstLine="720"/>
        <w:rPr>
          <w:rFonts w:ascii="Bookman Old Style" w:hAnsi="Bookman Old Style" w:cs="Tahoma"/>
          <w:b/>
          <w:szCs w:val="24"/>
        </w:rPr>
      </w:pPr>
      <w:r w:rsidRPr="002516A3">
        <w:rPr>
          <w:rFonts w:ascii="Bookman Old Style" w:hAnsi="Bookman Old Style" w:cs="Tahoma"/>
          <w:b/>
          <w:szCs w:val="24"/>
        </w:rPr>
        <w:t>Sarana dan prasarana pendidikan</w:t>
      </w:r>
    </w:p>
    <w:p w:rsidR="002F1742" w:rsidRPr="002516A3" w:rsidRDefault="002F1742" w:rsidP="00C260CF">
      <w:pPr>
        <w:spacing w:before="120" w:after="120"/>
        <w:ind w:left="851" w:right="51" w:firstLine="589"/>
        <w:rPr>
          <w:rFonts w:ascii="Bookman Old Style" w:hAnsi="Bookman Old Style" w:cs="Tahoma"/>
          <w:szCs w:val="24"/>
        </w:rPr>
      </w:pPr>
      <w:r w:rsidRPr="002516A3">
        <w:rPr>
          <w:rFonts w:ascii="Bookman Old Style" w:hAnsi="Bookman Old Style" w:cs="Tahoma"/>
          <w:szCs w:val="24"/>
        </w:rPr>
        <w:t>Sarana dan prasarana pendidikan di Desa Batupute terdapat 4 bangunan sekolah dasar Negeri , 1 bangunan MDA DDI permanen yaitu Dusun Awerange dan 1 MDA DDI sementara dalam pembangunan yaitu MDA DDI Dusun Batupute. Adapun sarana dan prasarana sebagai berikut:</w:t>
      </w:r>
    </w:p>
    <w:tbl>
      <w:tblPr>
        <w:tblStyle w:val="TableGrid"/>
        <w:tblW w:w="0" w:type="auto"/>
        <w:tblInd w:w="1101" w:type="dxa"/>
        <w:tblLook w:val="04A0"/>
      </w:tblPr>
      <w:tblGrid>
        <w:gridCol w:w="579"/>
        <w:gridCol w:w="3724"/>
        <w:gridCol w:w="2552"/>
      </w:tblGrid>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No</w:t>
            </w:r>
          </w:p>
        </w:tc>
        <w:tc>
          <w:tcPr>
            <w:tcW w:w="3724" w:type="dxa"/>
          </w:tcPr>
          <w:p w:rsidR="002F1742" w:rsidRPr="002516A3" w:rsidRDefault="002F1742" w:rsidP="00B16EAE">
            <w:pPr>
              <w:spacing w:before="120"/>
              <w:ind w:left="0" w:right="51"/>
              <w:jc w:val="center"/>
              <w:rPr>
                <w:rFonts w:ascii="Bookman Old Style" w:hAnsi="Bookman Old Style" w:cs="Tahoma"/>
                <w:sz w:val="24"/>
                <w:szCs w:val="24"/>
              </w:rPr>
            </w:pPr>
            <w:r w:rsidRPr="002516A3">
              <w:rPr>
                <w:rFonts w:ascii="Bookman Old Style" w:hAnsi="Bookman Old Style" w:cs="Tahoma"/>
                <w:sz w:val="24"/>
                <w:szCs w:val="24"/>
              </w:rPr>
              <w:t xml:space="preserve">Nama Sekolah </w:t>
            </w:r>
          </w:p>
        </w:tc>
        <w:tc>
          <w:tcPr>
            <w:tcW w:w="2552" w:type="dxa"/>
          </w:tcPr>
          <w:p w:rsidR="002F1742" w:rsidRPr="002516A3" w:rsidRDefault="002F1742" w:rsidP="00B16EAE">
            <w:pPr>
              <w:spacing w:before="120"/>
              <w:ind w:left="0" w:right="51"/>
              <w:jc w:val="center"/>
              <w:rPr>
                <w:rFonts w:ascii="Bookman Old Style" w:hAnsi="Bookman Old Style" w:cs="Tahoma"/>
                <w:sz w:val="24"/>
                <w:szCs w:val="24"/>
              </w:rPr>
            </w:pPr>
            <w:r w:rsidRPr="002516A3">
              <w:rPr>
                <w:rFonts w:ascii="Bookman Old Style" w:hAnsi="Bookman Old Style" w:cs="Tahoma"/>
                <w:sz w:val="24"/>
                <w:szCs w:val="24"/>
              </w:rPr>
              <w:t>Dusun</w:t>
            </w:r>
          </w:p>
        </w:tc>
      </w:tr>
      <w:tr w:rsidR="002F1742" w:rsidRPr="002516A3" w:rsidTr="0004488F">
        <w:trPr>
          <w:trHeight w:val="461"/>
        </w:trPr>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1.</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SDN 120 Barru</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Batupute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2.</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SDN 121 Barru</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Ujunge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3.</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SDN 122 Barru</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Awerange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4.</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SDN 124 Barru</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Palugeng gellange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5.</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MDA DDI Awerange</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Awerange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6.</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MDA DDI Batupute (Sementara pembangunan)</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Batupute</w:t>
            </w:r>
          </w:p>
        </w:tc>
      </w:tr>
    </w:tbl>
    <w:p w:rsidR="0004488F" w:rsidRDefault="0004488F" w:rsidP="00C260CF">
      <w:pPr>
        <w:widowControl w:val="0"/>
        <w:autoSpaceDE w:val="0"/>
        <w:autoSpaceDN w:val="0"/>
        <w:adjustRightInd w:val="0"/>
        <w:ind w:right="51"/>
        <w:rPr>
          <w:rFonts w:ascii="Bookman Old Style" w:hAnsi="Bookman Old Style" w:cs="Tahoma"/>
          <w:b/>
          <w:bCs/>
          <w:sz w:val="22"/>
        </w:rPr>
      </w:pPr>
    </w:p>
    <w:p w:rsidR="00B16EAE" w:rsidRDefault="00B16EAE" w:rsidP="00C260CF">
      <w:pPr>
        <w:widowControl w:val="0"/>
        <w:autoSpaceDE w:val="0"/>
        <w:autoSpaceDN w:val="0"/>
        <w:adjustRightInd w:val="0"/>
        <w:ind w:right="51"/>
        <w:rPr>
          <w:rFonts w:ascii="Bookman Old Style" w:hAnsi="Bookman Old Style" w:cs="Tahoma"/>
          <w:b/>
          <w:bCs/>
          <w:sz w:val="22"/>
        </w:rPr>
      </w:pPr>
    </w:p>
    <w:p w:rsidR="00B16EAE" w:rsidRDefault="00B16EAE" w:rsidP="00C260CF">
      <w:pPr>
        <w:widowControl w:val="0"/>
        <w:autoSpaceDE w:val="0"/>
        <w:autoSpaceDN w:val="0"/>
        <w:adjustRightInd w:val="0"/>
        <w:ind w:right="51"/>
        <w:rPr>
          <w:rFonts w:ascii="Bookman Old Style" w:hAnsi="Bookman Old Style" w:cs="Tahoma"/>
          <w:b/>
          <w:bCs/>
          <w:sz w:val="22"/>
        </w:rPr>
      </w:pPr>
    </w:p>
    <w:p w:rsidR="0004488F" w:rsidRPr="001C10AB" w:rsidRDefault="0004488F" w:rsidP="00C260CF">
      <w:pPr>
        <w:widowControl w:val="0"/>
        <w:autoSpaceDE w:val="0"/>
        <w:autoSpaceDN w:val="0"/>
        <w:adjustRightInd w:val="0"/>
        <w:ind w:right="51"/>
        <w:rPr>
          <w:rFonts w:ascii="Bookman Old Style" w:hAnsi="Bookman Old Style" w:cs="Tahoma"/>
          <w:b/>
          <w:bCs/>
          <w:sz w:val="22"/>
        </w:rPr>
      </w:pPr>
      <w:r>
        <w:rPr>
          <w:rFonts w:ascii="Bookman Old Style" w:hAnsi="Bookman Old Style" w:cs="Tahoma"/>
          <w:b/>
          <w:bCs/>
          <w:sz w:val="22"/>
        </w:rPr>
        <w:lastRenderedPageBreak/>
        <w:t xml:space="preserve">2.1.5. </w:t>
      </w:r>
      <w:r w:rsidRPr="003967D5">
        <w:rPr>
          <w:rFonts w:ascii="Bookman Old Style" w:hAnsi="Bookman Old Style" w:cs="Tahoma"/>
          <w:b/>
          <w:bCs/>
          <w:sz w:val="22"/>
        </w:rPr>
        <w:t>Sumber Daya Sosial Budaya</w:t>
      </w:r>
    </w:p>
    <w:p w:rsidR="0004488F" w:rsidRPr="001C10AB" w:rsidRDefault="0004488F" w:rsidP="00C260CF">
      <w:pPr>
        <w:ind w:right="51" w:firstLine="709"/>
        <w:rPr>
          <w:sz w:val="22"/>
          <w:lang w:eastAsia="id-ID"/>
        </w:rPr>
      </w:pPr>
      <w:r w:rsidRPr="001C10AB">
        <w:rPr>
          <w:rFonts w:ascii="Bookman Old Style" w:hAnsi="Bookman Old Style"/>
          <w:color w:val="000000"/>
          <w:sz w:val="22"/>
          <w:lang w:eastAsia="id-ID"/>
        </w:rPr>
        <w:t xml:space="preserve">Sumber daya sosial budaya di Desa </w:t>
      </w:r>
      <w:r>
        <w:rPr>
          <w:rFonts w:ascii="Bookman Old Style" w:hAnsi="Bookman Old Style"/>
          <w:color w:val="000000"/>
          <w:sz w:val="22"/>
          <w:lang w:eastAsia="id-ID"/>
        </w:rPr>
        <w:t xml:space="preserve">Batupute </w:t>
      </w:r>
      <w:r w:rsidRPr="001C10AB">
        <w:rPr>
          <w:rFonts w:ascii="Bookman Old Style" w:hAnsi="Bookman Old Style"/>
          <w:color w:val="000000"/>
          <w:sz w:val="22"/>
          <w:lang w:eastAsia="id-ID"/>
        </w:rPr>
        <w:t xml:space="preserve">adalah </w:t>
      </w:r>
      <w:r>
        <w:rPr>
          <w:rFonts w:ascii="Bookman Old Style" w:hAnsi="Bookman Old Style"/>
          <w:color w:val="000000"/>
          <w:sz w:val="22"/>
          <w:lang w:eastAsia="id-ID"/>
        </w:rPr>
        <w:t>s</w:t>
      </w:r>
      <w:r w:rsidRPr="001C10AB">
        <w:rPr>
          <w:rFonts w:ascii="Bookman Old Style" w:hAnsi="Bookman Old Style"/>
          <w:color w:val="000000"/>
          <w:sz w:val="22"/>
          <w:lang w:eastAsia="id-ID"/>
        </w:rPr>
        <w:t xml:space="preserve">ebagai </w:t>
      </w:r>
      <w:r>
        <w:rPr>
          <w:rFonts w:ascii="Bookman Old Style" w:hAnsi="Bookman Old Style"/>
          <w:color w:val="000000"/>
          <w:sz w:val="22"/>
          <w:lang w:eastAsia="id-ID"/>
        </w:rPr>
        <w:t>m</w:t>
      </w:r>
      <w:r w:rsidRPr="001C10AB">
        <w:rPr>
          <w:rFonts w:ascii="Bookman Old Style" w:hAnsi="Bookman Old Style"/>
          <w:color w:val="000000"/>
          <w:sz w:val="22"/>
          <w:lang w:eastAsia="id-ID"/>
        </w:rPr>
        <w:t>odal dasar pembangunan serta kualitas sumberdaya manusia dan menjadi prioritas dalam rangka peningkatan produktivitas suatu wilayah. Kualitas SDM suatu wilayah dapat dilihat dari tingkat pendidikan dan derajat kesehatannya.</w:t>
      </w:r>
    </w:p>
    <w:p w:rsidR="0004488F" w:rsidRDefault="0004488F" w:rsidP="00C260CF">
      <w:pPr>
        <w:widowControl w:val="0"/>
        <w:autoSpaceDE w:val="0"/>
        <w:autoSpaceDN w:val="0"/>
        <w:adjustRightInd w:val="0"/>
        <w:ind w:right="51" w:firstLine="851"/>
        <w:rPr>
          <w:rFonts w:ascii="Bookman Old Style" w:hAnsi="Bookman Old Style" w:cs="Tahoma"/>
          <w:sz w:val="22"/>
        </w:rPr>
      </w:pPr>
      <w:r>
        <w:rPr>
          <w:rFonts w:ascii="Bookman Old Style" w:hAnsi="Bookman Old Style" w:cs="Tahoma"/>
          <w:sz w:val="22"/>
        </w:rPr>
        <w:t>Sumber Daya Sosial Budaya yang ada di Desa Batupute dapat dilihat pada tabel di bawah ini:</w:t>
      </w:r>
    </w:p>
    <w:p w:rsidR="0004488F" w:rsidRPr="003967D5" w:rsidRDefault="0004488F" w:rsidP="00C260CF">
      <w:pPr>
        <w:widowControl w:val="0"/>
        <w:autoSpaceDE w:val="0"/>
        <w:autoSpaceDN w:val="0"/>
        <w:adjustRightInd w:val="0"/>
        <w:ind w:right="51" w:firstLine="851"/>
        <w:jc w:val="center"/>
        <w:rPr>
          <w:rFonts w:ascii="Bookman Old Style" w:hAnsi="Bookman Old Style" w:cs="Tahoma"/>
          <w:sz w:val="22"/>
          <w:lang w:val="en-US"/>
        </w:rPr>
      </w:pPr>
      <w:r>
        <w:rPr>
          <w:rFonts w:ascii="Bookman Old Style" w:hAnsi="Bookman Old Style" w:cs="Tahoma"/>
          <w:sz w:val="22"/>
          <w:lang w:val="en-US"/>
        </w:rPr>
        <w:t xml:space="preserve">Tabel </w:t>
      </w:r>
      <w:r>
        <w:rPr>
          <w:rFonts w:ascii="Bookman Old Style" w:hAnsi="Bookman Old Style" w:cs="Tahoma"/>
          <w:sz w:val="22"/>
        </w:rPr>
        <w:t>7</w:t>
      </w:r>
      <w:r>
        <w:rPr>
          <w:rFonts w:ascii="Bookman Old Style" w:hAnsi="Bookman Old Style" w:cs="Tahoma"/>
          <w:sz w:val="22"/>
          <w:lang w:val="en-US"/>
        </w:rPr>
        <w:t>. Sumber Daya Sosial</w:t>
      </w:r>
      <w:r>
        <w:rPr>
          <w:rFonts w:ascii="Bookman Old Style" w:hAnsi="Bookman Old Style" w:cs="Tahoma"/>
          <w:sz w:val="22"/>
        </w:rPr>
        <w:t xml:space="preserve"> </w:t>
      </w:r>
      <w:r>
        <w:rPr>
          <w:rFonts w:ascii="Bookman Old Style" w:hAnsi="Bookman Old Style" w:cs="Tahoma"/>
          <w:sz w:val="22"/>
          <w:lang w:val="en-US"/>
        </w:rPr>
        <w:t>Budaya</w:t>
      </w:r>
    </w:p>
    <w:tbl>
      <w:tblPr>
        <w:tblStyle w:val="TableGrid"/>
        <w:tblW w:w="0" w:type="auto"/>
        <w:jc w:val="center"/>
        <w:tblLook w:val="04A0"/>
      </w:tblPr>
      <w:tblGrid>
        <w:gridCol w:w="641"/>
        <w:gridCol w:w="5254"/>
        <w:gridCol w:w="1126"/>
        <w:gridCol w:w="2152"/>
      </w:tblGrid>
      <w:tr w:rsidR="0004488F" w:rsidTr="00D67EDF">
        <w:trPr>
          <w:jc w:val="center"/>
        </w:trPr>
        <w:tc>
          <w:tcPr>
            <w:tcW w:w="590" w:type="dxa"/>
          </w:tcPr>
          <w:p w:rsidR="0004488F" w:rsidRPr="003967D5" w:rsidRDefault="0004488F" w:rsidP="00C260CF">
            <w:pPr>
              <w:pStyle w:val="ListParagraph"/>
              <w:widowControl w:val="0"/>
              <w:autoSpaceDE w:val="0"/>
              <w:autoSpaceDN w:val="0"/>
              <w:adjustRightInd w:val="0"/>
              <w:ind w:left="0" w:right="51"/>
              <w:rPr>
                <w:rFonts w:ascii="Bookman Old Style" w:hAnsi="Bookman Old Style" w:cs="Tahoma"/>
                <w:b/>
                <w:bCs/>
                <w:lang w:val="id-ID"/>
              </w:rPr>
            </w:pPr>
            <w:r>
              <w:rPr>
                <w:rFonts w:ascii="Bookman Old Style" w:hAnsi="Bookman Old Style" w:cs="Tahoma"/>
                <w:b/>
                <w:bCs/>
                <w:lang w:val="id-ID"/>
              </w:rPr>
              <w:t>No.</w:t>
            </w:r>
          </w:p>
        </w:tc>
        <w:tc>
          <w:tcPr>
            <w:tcW w:w="5254" w:type="dxa"/>
          </w:tcPr>
          <w:p w:rsidR="0004488F" w:rsidRPr="003967D5" w:rsidRDefault="0004488F" w:rsidP="00C260CF">
            <w:pPr>
              <w:pStyle w:val="ListParagraph"/>
              <w:widowControl w:val="0"/>
              <w:autoSpaceDE w:val="0"/>
              <w:autoSpaceDN w:val="0"/>
              <w:adjustRightInd w:val="0"/>
              <w:ind w:left="0" w:right="51"/>
              <w:jc w:val="center"/>
              <w:rPr>
                <w:rFonts w:ascii="Bookman Old Style" w:hAnsi="Bookman Old Style" w:cs="Tahoma"/>
                <w:b/>
                <w:bCs/>
                <w:lang w:val="id-ID"/>
              </w:rPr>
            </w:pPr>
            <w:r>
              <w:rPr>
                <w:rFonts w:ascii="Bookman Old Style" w:hAnsi="Bookman Old Style" w:cs="Tahoma"/>
                <w:b/>
                <w:bCs/>
                <w:lang w:val="id-ID"/>
              </w:rPr>
              <w:t>Uraian Sumber Daya Sosial Budaya</w:t>
            </w:r>
          </w:p>
        </w:tc>
        <w:tc>
          <w:tcPr>
            <w:tcW w:w="1075" w:type="dxa"/>
          </w:tcPr>
          <w:p w:rsidR="0004488F" w:rsidRPr="003967D5" w:rsidRDefault="0004488F" w:rsidP="00C260CF">
            <w:pPr>
              <w:pStyle w:val="ListParagraph"/>
              <w:widowControl w:val="0"/>
              <w:autoSpaceDE w:val="0"/>
              <w:autoSpaceDN w:val="0"/>
              <w:adjustRightInd w:val="0"/>
              <w:ind w:left="0" w:right="51"/>
              <w:rPr>
                <w:rFonts w:ascii="Bookman Old Style" w:hAnsi="Bookman Old Style" w:cs="Tahoma"/>
                <w:b/>
                <w:bCs/>
                <w:lang w:val="id-ID"/>
              </w:rPr>
            </w:pPr>
            <w:r>
              <w:rPr>
                <w:rFonts w:ascii="Bookman Old Style" w:hAnsi="Bookman Old Style" w:cs="Tahoma"/>
                <w:b/>
                <w:bCs/>
                <w:lang w:val="id-ID"/>
              </w:rPr>
              <w:t>Jumlah</w:t>
            </w:r>
          </w:p>
        </w:tc>
        <w:tc>
          <w:tcPr>
            <w:tcW w:w="2152" w:type="dxa"/>
          </w:tcPr>
          <w:p w:rsidR="0004488F" w:rsidRPr="003967D5" w:rsidRDefault="0004488F" w:rsidP="00C260CF">
            <w:pPr>
              <w:pStyle w:val="ListParagraph"/>
              <w:widowControl w:val="0"/>
              <w:autoSpaceDE w:val="0"/>
              <w:autoSpaceDN w:val="0"/>
              <w:adjustRightInd w:val="0"/>
              <w:ind w:left="0" w:right="51"/>
              <w:jc w:val="center"/>
              <w:rPr>
                <w:rFonts w:ascii="Bookman Old Style" w:hAnsi="Bookman Old Style" w:cs="Tahoma"/>
                <w:b/>
                <w:bCs/>
                <w:lang w:val="id-ID"/>
              </w:rPr>
            </w:pPr>
            <w:r>
              <w:rPr>
                <w:rFonts w:ascii="Bookman Old Style" w:hAnsi="Bookman Old Style" w:cs="Tahoma"/>
                <w:b/>
                <w:bCs/>
                <w:lang w:val="id-ID"/>
              </w:rPr>
              <w:t>Satuan</w:t>
            </w:r>
          </w:p>
        </w:tc>
      </w:tr>
      <w:tr w:rsidR="0004488F" w:rsidTr="00D67EDF">
        <w:trPr>
          <w:jc w:val="center"/>
        </w:trPr>
        <w:tc>
          <w:tcPr>
            <w:tcW w:w="590"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Kerja Bakti</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12</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Kali</w:t>
            </w:r>
          </w:p>
        </w:tc>
      </w:tr>
      <w:tr w:rsidR="0004488F" w:rsidTr="00D67EDF">
        <w:trPr>
          <w:jc w:val="center"/>
        </w:trPr>
        <w:tc>
          <w:tcPr>
            <w:tcW w:w="590"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2.</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Peringatan Maulid Nabi Muhammad SAW</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rPr>
            </w:pPr>
            <w:r w:rsidRPr="00244D69">
              <w:rPr>
                <w:rFonts w:ascii="Bookman Old Style" w:hAnsi="Bookman Old Style" w:cs="Tahoma"/>
                <w:lang w:val="id-ID"/>
              </w:rPr>
              <w:t>Kali</w:t>
            </w:r>
          </w:p>
        </w:tc>
      </w:tr>
      <w:tr w:rsidR="0004488F" w:rsidTr="00D67EDF">
        <w:trPr>
          <w:jc w:val="center"/>
        </w:trPr>
        <w:tc>
          <w:tcPr>
            <w:tcW w:w="590"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3.</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Peringatan Isra Mi’raj Nabi Muhammad SAW</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rPr>
            </w:pPr>
            <w:r w:rsidRPr="00244D69">
              <w:rPr>
                <w:rFonts w:ascii="Bookman Old Style" w:hAnsi="Bookman Old Style" w:cs="Tahoma"/>
                <w:lang w:val="id-ID"/>
              </w:rPr>
              <w:t>Kali</w:t>
            </w:r>
          </w:p>
        </w:tc>
      </w:tr>
      <w:tr w:rsidR="0004488F" w:rsidTr="00D67EDF">
        <w:trPr>
          <w:jc w:val="center"/>
        </w:trPr>
        <w:tc>
          <w:tcPr>
            <w:tcW w:w="590"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4.</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Peringatan HUT RI</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rPr>
            </w:pPr>
            <w:r w:rsidRPr="00244D69">
              <w:rPr>
                <w:rFonts w:ascii="Bookman Old Style" w:hAnsi="Bookman Old Style" w:cs="Tahoma"/>
                <w:lang w:val="id-ID"/>
              </w:rPr>
              <w:t>Kali</w:t>
            </w:r>
          </w:p>
        </w:tc>
      </w:tr>
      <w:tr w:rsidR="0004488F" w:rsidTr="00D67EDF">
        <w:trPr>
          <w:jc w:val="center"/>
        </w:trPr>
        <w:tc>
          <w:tcPr>
            <w:tcW w:w="590" w:type="dxa"/>
            <w:vAlign w:val="center"/>
          </w:tcPr>
          <w:p w:rsidR="0004488F" w:rsidRPr="00244D69" w:rsidRDefault="00D67EDF" w:rsidP="00C260CF">
            <w:pPr>
              <w:pStyle w:val="ListParagraph"/>
              <w:widowControl w:val="0"/>
              <w:autoSpaceDE w:val="0"/>
              <w:autoSpaceDN w:val="0"/>
              <w:adjustRightInd w:val="0"/>
              <w:ind w:left="0" w:right="51"/>
              <w:jc w:val="center"/>
              <w:rPr>
                <w:rFonts w:ascii="Bookman Old Style" w:hAnsi="Bookman Old Style" w:cs="Tahoma"/>
                <w:lang w:val="id-ID"/>
              </w:rPr>
            </w:pPr>
            <w:r>
              <w:rPr>
                <w:rFonts w:ascii="Bookman Old Style" w:hAnsi="Bookman Old Style" w:cs="Tahoma"/>
                <w:lang w:val="id-ID"/>
              </w:rPr>
              <w:t>5</w:t>
            </w:r>
            <w:r w:rsidR="0004488F" w:rsidRPr="00244D69">
              <w:rPr>
                <w:rFonts w:ascii="Bookman Old Style" w:hAnsi="Bookman Old Style" w:cs="Tahoma"/>
                <w:lang w:val="id-ID"/>
              </w:rPr>
              <w:t>.</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Karang Taruna</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Kelompok</w:t>
            </w:r>
          </w:p>
        </w:tc>
      </w:tr>
      <w:tr w:rsidR="0004488F" w:rsidTr="00D67EDF">
        <w:trPr>
          <w:jc w:val="center"/>
        </w:trPr>
        <w:tc>
          <w:tcPr>
            <w:tcW w:w="590" w:type="dxa"/>
            <w:vAlign w:val="center"/>
          </w:tcPr>
          <w:p w:rsidR="0004488F" w:rsidRPr="00244D69" w:rsidRDefault="00D67EDF" w:rsidP="00C260CF">
            <w:pPr>
              <w:pStyle w:val="ListParagraph"/>
              <w:widowControl w:val="0"/>
              <w:autoSpaceDE w:val="0"/>
              <w:autoSpaceDN w:val="0"/>
              <w:adjustRightInd w:val="0"/>
              <w:ind w:left="0" w:right="51"/>
              <w:jc w:val="center"/>
              <w:rPr>
                <w:rFonts w:ascii="Bookman Old Style" w:hAnsi="Bookman Old Style" w:cs="Tahoma"/>
                <w:lang w:val="id-ID"/>
              </w:rPr>
            </w:pPr>
            <w:r>
              <w:rPr>
                <w:rFonts w:ascii="Bookman Old Style" w:hAnsi="Bookman Old Style" w:cs="Tahoma"/>
                <w:lang w:val="id-ID"/>
              </w:rPr>
              <w:t>6</w:t>
            </w:r>
            <w:r w:rsidR="0004488F">
              <w:rPr>
                <w:rFonts w:ascii="Bookman Old Style" w:hAnsi="Bookman Old Style" w:cs="Tahoma"/>
                <w:lang w:val="id-ID"/>
              </w:rPr>
              <w:t>.</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Pr>
                <w:rFonts w:ascii="Bookman Old Style" w:hAnsi="Bookman Old Style" w:cs="Tahoma"/>
                <w:lang w:val="id-ID"/>
              </w:rPr>
              <w:t>Majelis Taklim</w:t>
            </w:r>
          </w:p>
        </w:tc>
        <w:tc>
          <w:tcPr>
            <w:tcW w:w="1075" w:type="dxa"/>
            <w:vAlign w:val="center"/>
          </w:tcPr>
          <w:p w:rsidR="0004488F" w:rsidRPr="00244D69" w:rsidRDefault="00D67EDF" w:rsidP="00C260CF">
            <w:pPr>
              <w:pStyle w:val="ListParagraph"/>
              <w:widowControl w:val="0"/>
              <w:autoSpaceDE w:val="0"/>
              <w:autoSpaceDN w:val="0"/>
              <w:adjustRightInd w:val="0"/>
              <w:ind w:left="0" w:right="51"/>
              <w:jc w:val="center"/>
              <w:rPr>
                <w:rFonts w:ascii="Bookman Old Style" w:hAnsi="Bookman Old Style" w:cs="Tahoma"/>
                <w:lang w:val="id-ID"/>
              </w:rPr>
            </w:pPr>
            <w:r>
              <w:rPr>
                <w:rFonts w:ascii="Bookman Old Style" w:hAnsi="Bookman Old Style" w:cs="Tahoma"/>
                <w:lang w:val="id-ID"/>
              </w:rPr>
              <w:t>4</w:t>
            </w:r>
          </w:p>
        </w:tc>
        <w:tc>
          <w:tcPr>
            <w:tcW w:w="2152" w:type="dxa"/>
            <w:vAlign w:val="center"/>
          </w:tcPr>
          <w:p w:rsidR="0004488F" w:rsidRPr="00244D69" w:rsidRDefault="00D67EDF" w:rsidP="00C260CF">
            <w:pPr>
              <w:pStyle w:val="ListParagraph"/>
              <w:widowControl w:val="0"/>
              <w:autoSpaceDE w:val="0"/>
              <w:autoSpaceDN w:val="0"/>
              <w:adjustRightInd w:val="0"/>
              <w:ind w:left="0" w:right="51"/>
              <w:jc w:val="center"/>
              <w:rPr>
                <w:rFonts w:ascii="Bookman Old Style" w:hAnsi="Bookman Old Style" w:cs="Tahoma"/>
                <w:lang w:val="id-ID"/>
              </w:rPr>
            </w:pPr>
            <w:r>
              <w:rPr>
                <w:rFonts w:ascii="Bookman Old Style" w:hAnsi="Bookman Old Style" w:cs="Tahoma"/>
                <w:lang w:val="id-ID"/>
              </w:rPr>
              <w:t>Dusun</w:t>
            </w:r>
          </w:p>
        </w:tc>
      </w:tr>
    </w:tbl>
    <w:p w:rsidR="0004488F" w:rsidRDefault="0004488F" w:rsidP="00C260CF">
      <w:pPr>
        <w:ind w:right="51"/>
        <w:rPr>
          <w:rFonts w:ascii="Bookman Old Style" w:hAnsi="Bookman Old Style" w:cs="Tahoma"/>
          <w:b/>
          <w:bCs/>
          <w:i/>
          <w:sz w:val="22"/>
          <w:u w:val="single"/>
        </w:rPr>
      </w:pPr>
    </w:p>
    <w:p w:rsidR="00D67EDF" w:rsidRPr="00FD7752" w:rsidRDefault="00D67EDF" w:rsidP="00C260CF">
      <w:pPr>
        <w:pStyle w:val="ListParagraph"/>
        <w:numPr>
          <w:ilvl w:val="1"/>
          <w:numId w:val="48"/>
        </w:numPr>
        <w:ind w:right="51"/>
        <w:rPr>
          <w:rFonts w:ascii="Book Antiqua" w:hAnsi="Book Antiqua" w:cs="Tahoma"/>
          <w:b/>
          <w:bCs/>
        </w:rPr>
      </w:pPr>
      <w:r w:rsidRPr="00237F73">
        <w:rPr>
          <w:rFonts w:ascii="Bookman Old Style" w:hAnsi="Bookman Old Style"/>
          <w:b/>
          <w:bCs/>
          <w:sz w:val="22"/>
        </w:rPr>
        <w:t>Evaluasi</w:t>
      </w:r>
      <w:r>
        <w:rPr>
          <w:rFonts w:ascii="Bookman Old Style" w:hAnsi="Bookman Old Style"/>
          <w:b/>
          <w:bCs/>
          <w:sz w:val="22"/>
          <w:lang w:val="id-ID"/>
        </w:rPr>
        <w:t xml:space="preserve"> </w:t>
      </w:r>
      <w:r w:rsidRPr="00237F73">
        <w:rPr>
          <w:rFonts w:ascii="Bookman Old Style" w:hAnsi="Bookman Old Style"/>
          <w:b/>
          <w:bCs/>
          <w:sz w:val="22"/>
        </w:rPr>
        <w:t>Pelaksanaan RKP Desa Tahun</w:t>
      </w:r>
      <w:r>
        <w:rPr>
          <w:rFonts w:ascii="Bookman Old Style" w:hAnsi="Bookman Old Style"/>
          <w:b/>
          <w:bCs/>
          <w:sz w:val="22"/>
          <w:lang w:val="id-ID"/>
        </w:rPr>
        <w:t xml:space="preserve"> </w:t>
      </w:r>
      <w:r w:rsidRPr="00237F73">
        <w:rPr>
          <w:rFonts w:ascii="Bookman Old Style" w:hAnsi="Bookman Old Style"/>
          <w:b/>
          <w:bCs/>
          <w:sz w:val="22"/>
        </w:rPr>
        <w:t>Sebelumnya</w:t>
      </w:r>
    </w:p>
    <w:p w:rsidR="00D67EDF" w:rsidRPr="00606AA0" w:rsidRDefault="00D67EDF" w:rsidP="00C260CF">
      <w:pPr>
        <w:ind w:left="561" w:right="51" w:firstLine="720"/>
        <w:rPr>
          <w:rFonts w:ascii="Bookman Old Style" w:hAnsi="Bookman Old Style" w:cs="Tahoma"/>
          <w:sz w:val="22"/>
        </w:rPr>
      </w:pPr>
      <w:r w:rsidRPr="00606AA0">
        <w:rPr>
          <w:rFonts w:ascii="Bookman Old Style" w:hAnsi="Bookman Old Style" w:cs="Tahoma"/>
          <w:sz w:val="22"/>
          <w:lang w:val="sv-SE"/>
        </w:rPr>
        <w:t>Sesuai hasil kajian, monitoring dan temuan temuan dilapangan, dari hasil</w:t>
      </w:r>
      <w:r>
        <w:rPr>
          <w:rFonts w:ascii="Bookman Old Style" w:hAnsi="Bookman Old Style" w:cs="Tahoma"/>
          <w:sz w:val="22"/>
        </w:rPr>
        <w:t xml:space="preserve"> </w:t>
      </w:r>
      <w:r w:rsidRPr="00606AA0">
        <w:rPr>
          <w:rFonts w:ascii="Bookman Old Style" w:hAnsi="Bookman Old Style" w:cs="Tahoma"/>
          <w:sz w:val="22"/>
          <w:lang w:val="sv-SE"/>
        </w:rPr>
        <w:t>pelaksanan RKP tahun lalu yang telah di inventarisir tentang</w:t>
      </w:r>
      <w:r>
        <w:rPr>
          <w:rFonts w:ascii="Bookman Old Style" w:hAnsi="Bookman Old Style" w:cs="Tahoma"/>
          <w:sz w:val="22"/>
        </w:rPr>
        <w:t xml:space="preserve"> </w:t>
      </w:r>
      <w:r w:rsidRPr="00606AA0">
        <w:rPr>
          <w:rFonts w:ascii="Bookman Old Style" w:hAnsi="Bookman Old Style" w:cs="Tahoma"/>
          <w:sz w:val="22"/>
          <w:lang w:val="sv-SE"/>
        </w:rPr>
        <w:t>permasalahan dan hambatan yang perl</w:t>
      </w:r>
      <w:r>
        <w:rPr>
          <w:rFonts w:ascii="Bookman Old Style" w:hAnsi="Bookman Old Style" w:cs="Tahoma"/>
          <w:sz w:val="22"/>
          <w:lang w:val="sv-SE"/>
        </w:rPr>
        <w:t>u dibenahi</w:t>
      </w:r>
      <w:r w:rsidRPr="00606AA0">
        <w:rPr>
          <w:rFonts w:ascii="Bookman Old Style" w:hAnsi="Bookman Old Style" w:cs="Tahoma"/>
          <w:sz w:val="22"/>
          <w:lang w:val="sv-SE"/>
        </w:rPr>
        <w:t>, ditingkatkan, dan</w:t>
      </w:r>
      <w:r>
        <w:rPr>
          <w:rFonts w:ascii="Bookman Old Style" w:hAnsi="Bookman Old Style" w:cs="Tahoma"/>
          <w:sz w:val="22"/>
        </w:rPr>
        <w:t xml:space="preserve"> </w:t>
      </w:r>
      <w:r w:rsidRPr="00606AA0">
        <w:rPr>
          <w:rFonts w:ascii="Bookman Old Style" w:hAnsi="Bookman Old Style" w:cs="Tahoma"/>
          <w:sz w:val="22"/>
          <w:lang w:val="sv-SE"/>
        </w:rPr>
        <w:t>bahkan perlu kembali kiranya dituangkan ulang pada RKP berikutnya</w:t>
      </w:r>
      <w:r>
        <w:rPr>
          <w:rFonts w:ascii="Bookman Old Style" w:hAnsi="Bookman Old Style" w:cs="Tahoma"/>
          <w:sz w:val="22"/>
        </w:rPr>
        <w:t xml:space="preserve"> </w:t>
      </w:r>
      <w:r>
        <w:rPr>
          <w:rFonts w:ascii="Bookman Old Style" w:hAnsi="Bookman Old Style" w:cs="Tahoma"/>
          <w:sz w:val="22"/>
          <w:lang w:val="sv-SE"/>
        </w:rPr>
        <w:t>mengena</w:t>
      </w:r>
      <w:r w:rsidRPr="00606AA0">
        <w:rPr>
          <w:rFonts w:ascii="Bookman Old Style" w:hAnsi="Bookman Old Style" w:cs="Tahoma"/>
          <w:sz w:val="22"/>
          <w:lang w:val="sv-SE"/>
        </w:rPr>
        <w:t>i pelaksanaan pembangunan, diantaranya</w:t>
      </w:r>
      <w:r w:rsidRPr="00606AA0">
        <w:rPr>
          <w:rFonts w:ascii="Bookman Old Style" w:hAnsi="Bookman Old Style" w:cs="Tahoma"/>
          <w:sz w:val="22"/>
        </w:rPr>
        <w:t>:</w:t>
      </w:r>
    </w:p>
    <w:p w:rsidR="00D67EDF" w:rsidRPr="000E7A33" w:rsidRDefault="00D67EDF" w:rsidP="00C260CF">
      <w:pPr>
        <w:widowControl w:val="0"/>
        <w:autoSpaceDE w:val="0"/>
        <w:autoSpaceDN w:val="0"/>
        <w:adjustRightInd w:val="0"/>
        <w:ind w:left="567" w:right="51" w:firstLine="567"/>
        <w:rPr>
          <w:rFonts w:ascii="Bookman Old Style" w:hAnsi="Bookman Old Style" w:cs="Tahoma"/>
          <w:spacing w:val="-1"/>
          <w:sz w:val="22"/>
        </w:rPr>
      </w:pPr>
      <w:r w:rsidRPr="000E7A33">
        <w:rPr>
          <w:rFonts w:ascii="Bookman Old Style" w:hAnsi="Bookman Old Style" w:cs="Tahoma"/>
          <w:spacing w:val="-1"/>
          <w:sz w:val="22"/>
        </w:rPr>
        <w:t xml:space="preserve">Sesuai hasil kajian, monitoring dan temuan dilapangan, dari hasil pelaksanan </w:t>
      </w:r>
      <w:r w:rsidRPr="000E7A33">
        <w:rPr>
          <w:rFonts w:ascii="Bookman Old Style" w:hAnsi="Bookman Old Style" w:cs="Tahoma"/>
          <w:sz w:val="22"/>
        </w:rPr>
        <w:t>RKPDesa</w:t>
      </w:r>
      <w:r w:rsidRPr="000E7A33">
        <w:rPr>
          <w:rFonts w:ascii="Bookman Old Style" w:hAnsi="Bookman Old Style" w:cs="Tahoma"/>
          <w:spacing w:val="-1"/>
          <w:sz w:val="22"/>
        </w:rPr>
        <w:t xml:space="preserve"> tahun lalu yang telah di inventarisir tentang permasalahan dan hambatan yang perlu dibenahi, ditingkatkan, dan bahkan perlu kembali kiranya dituangkan ulang pada </w:t>
      </w:r>
      <w:r w:rsidRPr="000E7A33">
        <w:rPr>
          <w:rFonts w:ascii="Bookman Old Style" w:hAnsi="Bookman Old Style" w:cs="Tahoma"/>
          <w:sz w:val="22"/>
        </w:rPr>
        <w:t>RKPDesa</w:t>
      </w:r>
      <w:r w:rsidRPr="000E7A33">
        <w:rPr>
          <w:rFonts w:ascii="Bookman Old Style" w:hAnsi="Bookman Old Style" w:cs="Tahoma"/>
          <w:spacing w:val="-1"/>
          <w:sz w:val="22"/>
        </w:rPr>
        <w:t xml:space="preserve"> berikutnya mengenai pelaksanaan pembangunan, diantaranya :</w:t>
      </w:r>
    </w:p>
    <w:p w:rsidR="00D67EDF" w:rsidRPr="000E7A33"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rPr>
        <w:t>APBDesa masih terbatas dan hanya mengandalkan keuangan DD</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dan ADD serta BHP</w:t>
      </w:r>
      <w:r>
        <w:rPr>
          <w:rFonts w:ascii="Bookman Old Style" w:hAnsi="Bookman Old Style" w:cs="Tahoma"/>
          <w:spacing w:val="-1"/>
          <w:sz w:val="22"/>
          <w:szCs w:val="22"/>
          <w:lang w:val="id-ID"/>
        </w:rPr>
        <w:t>, sumber-</w:t>
      </w:r>
      <w:r w:rsidRPr="000E7A33">
        <w:rPr>
          <w:rFonts w:ascii="Bookman Old Style" w:hAnsi="Bookman Old Style" w:cs="Tahoma"/>
          <w:spacing w:val="-1"/>
          <w:sz w:val="22"/>
          <w:szCs w:val="22"/>
          <w:lang w:val="id-ID"/>
        </w:rPr>
        <w:t>sumber PAD</w:t>
      </w:r>
      <w:r w:rsidRPr="000E7A33">
        <w:rPr>
          <w:rFonts w:ascii="Bookman Old Style" w:hAnsi="Bookman Old Style" w:cs="Tahoma"/>
          <w:spacing w:val="-1"/>
          <w:sz w:val="22"/>
          <w:szCs w:val="22"/>
        </w:rPr>
        <w:t xml:space="preserve"> masih belum digali dan</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dikembangkan dengan maksimal sehingga mempersulit</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mewujudkan perencanaan pembangunan yang mampu memenuhi</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keinginan masyarakat.</w:t>
      </w:r>
    </w:p>
    <w:p w:rsidR="00D67EDF" w:rsidRPr="000E7A33"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rPr>
        <w:t xml:space="preserve">Kondisi infrastruktur yang ada khususnya jalan </w:t>
      </w:r>
      <w:r w:rsidRPr="000E7A33">
        <w:rPr>
          <w:rFonts w:ascii="Bookman Old Style" w:hAnsi="Bookman Old Style" w:cs="Tahoma"/>
          <w:spacing w:val="-1"/>
          <w:sz w:val="22"/>
          <w:szCs w:val="22"/>
          <w:lang w:val="id-ID"/>
        </w:rPr>
        <w:t xml:space="preserve">masih </w:t>
      </w:r>
      <w:r>
        <w:rPr>
          <w:rFonts w:ascii="Bookman Old Style" w:hAnsi="Bookman Old Style" w:cs="Tahoma"/>
          <w:spacing w:val="-1"/>
          <w:sz w:val="22"/>
          <w:szCs w:val="22"/>
        </w:rPr>
        <w:t>memp</w:t>
      </w:r>
      <w:r>
        <w:rPr>
          <w:rFonts w:ascii="Bookman Old Style" w:hAnsi="Bookman Old Style" w:cs="Tahoma"/>
          <w:spacing w:val="-1"/>
          <w:sz w:val="22"/>
          <w:szCs w:val="22"/>
          <w:lang w:val="id-ID"/>
        </w:rPr>
        <w:t>er</w:t>
      </w:r>
      <w:r w:rsidRPr="000E7A33">
        <w:rPr>
          <w:rFonts w:ascii="Bookman Old Style" w:hAnsi="Bookman Old Style" w:cs="Tahoma"/>
          <w:spacing w:val="-1"/>
          <w:sz w:val="22"/>
          <w:szCs w:val="22"/>
        </w:rPr>
        <w:t xml:space="preserve">hatinkan terutama di </w:t>
      </w:r>
      <w:r w:rsidRPr="000E7A33">
        <w:rPr>
          <w:rFonts w:ascii="Bookman Old Style" w:hAnsi="Bookman Old Style" w:cs="Tahoma"/>
          <w:spacing w:val="-1"/>
          <w:sz w:val="22"/>
          <w:szCs w:val="22"/>
          <w:lang w:val="id-ID"/>
        </w:rPr>
        <w:t xml:space="preserve">Dusun </w:t>
      </w:r>
      <w:r>
        <w:rPr>
          <w:rFonts w:ascii="Bookman Old Style" w:hAnsi="Bookman Old Style" w:cs="Tahoma"/>
          <w:spacing w:val="-1"/>
          <w:sz w:val="22"/>
          <w:szCs w:val="22"/>
          <w:lang w:val="id-ID"/>
        </w:rPr>
        <w:t>Batupute</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sehingga</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menghambat s</w:t>
      </w:r>
      <w:r w:rsidRPr="000E7A33">
        <w:rPr>
          <w:rFonts w:ascii="Bookman Old Style" w:hAnsi="Bookman Old Style" w:cs="Tahoma"/>
          <w:spacing w:val="-1"/>
          <w:sz w:val="22"/>
          <w:szCs w:val="22"/>
          <w:lang w:val="id-ID"/>
        </w:rPr>
        <w:t>i</w:t>
      </w:r>
      <w:r w:rsidRPr="000E7A33">
        <w:rPr>
          <w:rFonts w:ascii="Bookman Old Style" w:hAnsi="Bookman Old Style" w:cs="Tahoma"/>
          <w:spacing w:val="-1"/>
          <w:sz w:val="22"/>
          <w:szCs w:val="22"/>
        </w:rPr>
        <w:t xml:space="preserve">stem koordinasi, sinkronisasi, </w:t>
      </w:r>
      <w:r w:rsidRPr="000E7A33">
        <w:rPr>
          <w:rFonts w:ascii="Bookman Old Style" w:hAnsi="Bookman Old Style" w:cs="Tahoma"/>
          <w:spacing w:val="-1"/>
          <w:sz w:val="22"/>
          <w:szCs w:val="22"/>
          <w:lang w:val="id-ID"/>
        </w:rPr>
        <w:t>v</w:t>
      </w:r>
      <w:r w:rsidRPr="000E7A33">
        <w:rPr>
          <w:rFonts w:ascii="Bookman Old Style" w:hAnsi="Bookman Old Style" w:cs="Tahoma"/>
          <w:spacing w:val="-1"/>
          <w:sz w:val="22"/>
          <w:szCs w:val="22"/>
        </w:rPr>
        <w:t>erifikasi dan</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pelaporan belum bisa maksimal.</w:t>
      </w:r>
    </w:p>
    <w:p w:rsidR="00D67EDF" w:rsidRPr="000E7A33"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rPr>
        <w:t>Kondisi so</w:t>
      </w:r>
      <w:r w:rsidRPr="000E7A33">
        <w:rPr>
          <w:rFonts w:ascii="Bookman Old Style" w:hAnsi="Bookman Old Style" w:cs="Tahoma"/>
          <w:spacing w:val="-1"/>
          <w:sz w:val="22"/>
          <w:szCs w:val="22"/>
          <w:lang w:val="id-ID"/>
        </w:rPr>
        <w:t>s</w:t>
      </w:r>
      <w:r w:rsidRPr="000E7A33">
        <w:rPr>
          <w:rFonts w:ascii="Bookman Old Style" w:hAnsi="Bookman Old Style" w:cs="Tahoma"/>
          <w:spacing w:val="-1"/>
          <w:sz w:val="22"/>
          <w:szCs w:val="22"/>
        </w:rPr>
        <w:t>ial yang labil dan nilai nasionalisme masyarakat yang</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condong menurun sehinga menghambat upaya terciptanya</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suasana yang kondusi</w:t>
      </w:r>
      <w:r w:rsidRPr="000E7A33">
        <w:rPr>
          <w:rFonts w:ascii="Bookman Old Style" w:hAnsi="Bookman Old Style" w:cs="Tahoma"/>
          <w:spacing w:val="-1"/>
          <w:sz w:val="22"/>
          <w:szCs w:val="22"/>
          <w:lang w:val="id-ID"/>
        </w:rPr>
        <w:t>f</w:t>
      </w:r>
      <w:r w:rsidRPr="000E7A33">
        <w:rPr>
          <w:rFonts w:ascii="Bookman Old Style" w:hAnsi="Bookman Old Style" w:cs="Tahoma"/>
          <w:spacing w:val="-1"/>
          <w:sz w:val="22"/>
          <w:szCs w:val="22"/>
        </w:rPr>
        <w:t>, aman damai yang sekaligus</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mempengaruhi upaya pemberdayan masyarakat</w:t>
      </w:r>
      <w:r w:rsidRPr="000E7A33">
        <w:rPr>
          <w:rFonts w:ascii="Bookman Old Style" w:hAnsi="Bookman Old Style" w:cs="Tahoma"/>
          <w:spacing w:val="-1"/>
          <w:sz w:val="22"/>
          <w:szCs w:val="22"/>
          <w:lang w:val="id-ID"/>
        </w:rPr>
        <w:t>.</w:t>
      </w:r>
    </w:p>
    <w:p w:rsidR="00D67EDF" w:rsidRPr="000E7A33"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rPr>
        <w:t>Kemampuan dan kapasitas aparat pemerintah desa masih sangat</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terbatas sehingga perlu sekali untuk ditingkatkan dan</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di</w:t>
      </w:r>
      <w:r w:rsidRPr="000E7A33">
        <w:rPr>
          <w:rFonts w:ascii="Bookman Old Style" w:hAnsi="Bookman Old Style" w:cs="Tahoma"/>
          <w:spacing w:val="-1"/>
          <w:sz w:val="22"/>
          <w:szCs w:val="22"/>
          <w:lang w:val="id-ID"/>
        </w:rPr>
        <w:t>b</w:t>
      </w:r>
      <w:r w:rsidRPr="000E7A33">
        <w:rPr>
          <w:rFonts w:ascii="Bookman Old Style" w:hAnsi="Bookman Old Style" w:cs="Tahoma"/>
          <w:spacing w:val="-1"/>
          <w:sz w:val="22"/>
          <w:szCs w:val="22"/>
        </w:rPr>
        <w:t>erdayakan agar mampu melaksanakan tugas</w:t>
      </w:r>
      <w:r w:rsidRPr="000E7A33">
        <w:rPr>
          <w:rFonts w:ascii="Bookman Old Style" w:hAnsi="Bookman Old Style" w:cs="Tahoma"/>
          <w:spacing w:val="-1"/>
          <w:sz w:val="22"/>
          <w:szCs w:val="22"/>
          <w:lang w:val="id-ID"/>
        </w:rPr>
        <w:t>-</w:t>
      </w:r>
      <w:r w:rsidRPr="000E7A33">
        <w:rPr>
          <w:rFonts w:ascii="Bookman Old Style" w:hAnsi="Bookman Old Style" w:cs="Tahoma"/>
          <w:spacing w:val="-1"/>
          <w:sz w:val="22"/>
          <w:szCs w:val="22"/>
        </w:rPr>
        <w:t>tugas pemerintah</w:t>
      </w:r>
      <w:r w:rsidRPr="000E7A33">
        <w:rPr>
          <w:rFonts w:ascii="Bookman Old Style" w:hAnsi="Bookman Old Style" w:cs="Tahoma"/>
          <w:spacing w:val="-1"/>
          <w:sz w:val="22"/>
          <w:szCs w:val="22"/>
          <w:lang w:val="id-ID"/>
        </w:rPr>
        <w:t xml:space="preserve">an </w:t>
      </w:r>
      <w:r w:rsidRPr="000E7A33">
        <w:rPr>
          <w:rFonts w:ascii="Bookman Old Style" w:hAnsi="Bookman Old Style" w:cs="Tahoma"/>
          <w:spacing w:val="-1"/>
          <w:sz w:val="22"/>
          <w:szCs w:val="22"/>
        </w:rPr>
        <w:t>sesuai tuntutan perkembangan.</w:t>
      </w:r>
    </w:p>
    <w:p w:rsidR="00D67EDF" w:rsidRPr="00D67EDF"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lang w:val="id-ID"/>
        </w:rPr>
        <w:lastRenderedPageBreak/>
        <w:t>Adanya perubahan kebijakan pemerintah pusat yang mewajibkan pemerintah desa melakukan perubahan terkait dengan Rencana Kerja Pemerintah Desa tahun sebelumnya yaitu Perubahan kegiatan yang dibiayai oleh Alokasi Dana Desa karena pengurangan anggaran</w:t>
      </w:r>
      <w:r>
        <w:rPr>
          <w:rFonts w:ascii="Bookman Old Style" w:hAnsi="Bookman Old Style" w:cs="Tahoma"/>
          <w:spacing w:val="-1"/>
          <w:sz w:val="22"/>
          <w:szCs w:val="22"/>
          <w:lang w:val="id-ID"/>
        </w:rPr>
        <w:t>.</w:t>
      </w:r>
      <w:r w:rsidRPr="000E7A33">
        <w:rPr>
          <w:rFonts w:ascii="Bookman Old Style" w:hAnsi="Bookman Old Style" w:cs="Tahoma"/>
          <w:spacing w:val="-1"/>
          <w:sz w:val="22"/>
          <w:szCs w:val="22"/>
          <w:lang w:val="id-ID"/>
        </w:rPr>
        <w:t xml:space="preserve"> </w:t>
      </w:r>
    </w:p>
    <w:p w:rsidR="00D67EDF" w:rsidRPr="00D67EDF" w:rsidRDefault="00D67EDF" w:rsidP="00C260CF">
      <w:pPr>
        <w:pStyle w:val="ListParagraph"/>
        <w:numPr>
          <w:ilvl w:val="2"/>
          <w:numId w:val="48"/>
        </w:numPr>
        <w:tabs>
          <w:tab w:val="left" w:pos="601"/>
          <w:tab w:val="left" w:pos="6881"/>
        </w:tabs>
        <w:ind w:left="1276" w:right="51" w:hanging="709"/>
        <w:rPr>
          <w:rFonts w:ascii="Bookman Old Style" w:hAnsi="Bookman Old Style"/>
          <w:b/>
          <w:bCs/>
          <w:sz w:val="22"/>
        </w:rPr>
      </w:pPr>
      <w:r w:rsidRPr="00D67EDF">
        <w:rPr>
          <w:rFonts w:ascii="Bookman Old Style" w:hAnsi="Bookman Old Style"/>
          <w:b/>
          <w:bCs/>
          <w:sz w:val="22"/>
        </w:rPr>
        <w:t>Evaluasi Bidang Penyelenggaraan Pemerintah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rPr>
      </w:pPr>
      <w:r w:rsidRPr="00D67EDF">
        <w:rPr>
          <w:rFonts w:ascii="Bookman Old Style" w:hAnsi="Bookman Old Style" w:cs="Tahoma"/>
          <w:sz w:val="22"/>
          <w:lang w:val="sv-SE"/>
        </w:rPr>
        <w:t>Penghasilan Tetap dan Tunjangan Kepala Desa</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Penghasilan Tetap dan Tunjangan Perangkat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Jaminan Sosial Kepala Desa dan Perangkat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Operasional Pemerintah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Tunjangan BPD;</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Operasional BPD</w:t>
      </w:r>
    </w:p>
    <w:p w:rsidR="00D67EDF" w:rsidRPr="0057451C"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Insentif dan Operasional RT</w:t>
      </w:r>
    </w:p>
    <w:p w:rsidR="0057451C" w:rsidRPr="00D67EDF" w:rsidRDefault="0057451C" w:rsidP="00C260CF">
      <w:pPr>
        <w:pStyle w:val="ListParagraph"/>
        <w:numPr>
          <w:ilvl w:val="3"/>
          <w:numId w:val="2"/>
        </w:numPr>
        <w:tabs>
          <w:tab w:val="left" w:pos="1843"/>
        </w:tabs>
        <w:ind w:left="1276" w:right="51"/>
        <w:rPr>
          <w:rFonts w:ascii="Bookman Old Style" w:hAnsi="Bookman Old Style" w:cs="Tahoma"/>
          <w:sz w:val="22"/>
          <w:lang w:val="sv-SE"/>
        </w:rPr>
      </w:pPr>
      <w:r>
        <w:rPr>
          <w:rFonts w:ascii="Bookman Old Style" w:hAnsi="Bookman Old Style" w:cs="Tahoma"/>
          <w:sz w:val="22"/>
          <w:lang w:val="id-ID"/>
        </w:rPr>
        <w:t xml:space="preserve">Operasional Pemdes dari Dana Desa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Honorarium  Pembantu Tugas Umum Desa/ Operator</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Jaminan Ketenagakerjaan Pembantu Tugas Umum Desa/ Operator</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Jaminan Ketenagakerjaan BPD</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Jaminan Ketenagakerjaan Lembaga Desa Lainnya</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Pengadaan Tenda Kerucut</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Pengadaan Mesin Chainshow</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Bosara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Toa </w:t>
      </w:r>
    </w:p>
    <w:p w:rsidR="00D67EDF" w:rsidRPr="00442A2E"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Computer/Laptop</w:t>
      </w:r>
    </w:p>
    <w:p w:rsidR="00442A2E" w:rsidRPr="00D67EDF" w:rsidRDefault="00442A2E" w:rsidP="00C260CF">
      <w:pPr>
        <w:pStyle w:val="ListParagraph"/>
        <w:numPr>
          <w:ilvl w:val="3"/>
          <w:numId w:val="2"/>
        </w:numPr>
        <w:tabs>
          <w:tab w:val="left" w:pos="1843"/>
        </w:tabs>
        <w:ind w:left="1276" w:right="51"/>
        <w:rPr>
          <w:rFonts w:ascii="Bookman Old Style" w:hAnsi="Bookman Old Style" w:cs="Tahoma"/>
          <w:sz w:val="22"/>
          <w:lang w:val="sv-SE"/>
        </w:rPr>
      </w:pPr>
      <w:r>
        <w:rPr>
          <w:rFonts w:ascii="Bookman Old Style" w:hAnsi="Bookman Old Style" w:cs="Tahoma"/>
          <w:sz w:val="22"/>
          <w:lang w:val="id-ID"/>
        </w:rPr>
        <w:t>Brangkas</w:t>
      </w:r>
    </w:p>
    <w:p w:rsidR="00D67EDF" w:rsidRPr="00442A2E"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Printer Epson </w:t>
      </w:r>
    </w:p>
    <w:p w:rsidR="00D67EDF" w:rsidRPr="00442A2E" w:rsidRDefault="00442A2E" w:rsidP="00442A2E">
      <w:pPr>
        <w:pStyle w:val="ListParagraph"/>
        <w:numPr>
          <w:ilvl w:val="3"/>
          <w:numId w:val="2"/>
        </w:numPr>
        <w:tabs>
          <w:tab w:val="left" w:pos="1843"/>
        </w:tabs>
        <w:ind w:left="1276" w:right="51"/>
        <w:rPr>
          <w:rFonts w:ascii="Bookman Old Style" w:hAnsi="Bookman Old Style" w:cs="Tahoma"/>
          <w:sz w:val="22"/>
          <w:lang w:val="sv-SE"/>
        </w:rPr>
      </w:pPr>
      <w:r>
        <w:rPr>
          <w:rFonts w:ascii="Bookman Old Style" w:hAnsi="Bookman Old Style" w:cs="Tahoma"/>
          <w:sz w:val="22"/>
          <w:lang w:val="id-ID"/>
        </w:rPr>
        <w:t>Borkam</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Gorden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Mikrofon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Taplak meja</w:t>
      </w:r>
    </w:p>
    <w:p w:rsidR="00D67EDF" w:rsidRPr="00442A2E"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Pengadaan Roda Dua </w:t>
      </w:r>
    </w:p>
    <w:p w:rsidR="00442A2E" w:rsidRPr="00442A2E" w:rsidRDefault="00442A2E" w:rsidP="00C260CF">
      <w:pPr>
        <w:pStyle w:val="ListParagraph"/>
        <w:numPr>
          <w:ilvl w:val="3"/>
          <w:numId w:val="2"/>
        </w:numPr>
        <w:tabs>
          <w:tab w:val="left" w:pos="1843"/>
        </w:tabs>
        <w:ind w:left="1276" w:right="51"/>
        <w:rPr>
          <w:rFonts w:ascii="Bookman Old Style" w:hAnsi="Bookman Old Style" w:cs="Tahoma"/>
          <w:sz w:val="22"/>
          <w:lang w:val="sv-SE"/>
        </w:rPr>
      </w:pPr>
      <w:r>
        <w:rPr>
          <w:rFonts w:ascii="Bookman Old Style" w:hAnsi="Bookman Old Style" w:cs="Tahoma"/>
          <w:sz w:val="22"/>
          <w:lang w:val="id-ID"/>
        </w:rPr>
        <w:t xml:space="preserve">Pengadaan sumur bor kantor desa </w:t>
      </w:r>
    </w:p>
    <w:p w:rsidR="00442A2E" w:rsidRPr="00D67EDF" w:rsidRDefault="00442A2E" w:rsidP="00C260CF">
      <w:pPr>
        <w:pStyle w:val="ListParagraph"/>
        <w:numPr>
          <w:ilvl w:val="3"/>
          <w:numId w:val="2"/>
        </w:numPr>
        <w:tabs>
          <w:tab w:val="left" w:pos="1843"/>
        </w:tabs>
        <w:ind w:left="1276" w:right="51"/>
        <w:rPr>
          <w:rFonts w:ascii="Bookman Old Style" w:hAnsi="Bookman Old Style" w:cs="Tahoma"/>
          <w:sz w:val="22"/>
          <w:lang w:val="sv-SE"/>
        </w:rPr>
      </w:pPr>
      <w:r>
        <w:rPr>
          <w:rFonts w:ascii="Bookman Old Style" w:hAnsi="Bookman Old Style" w:cs="Tahoma"/>
          <w:sz w:val="22"/>
          <w:lang w:val="id-ID"/>
        </w:rPr>
        <w:t xml:space="preserve">Pengadaan sarana perlengkapan kantor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Lanjutan Pembangunan Kantor Desa batupute </w:t>
      </w:r>
      <w:r w:rsidR="00E5061A">
        <w:rPr>
          <w:rFonts w:ascii="Bookman Old Style" w:hAnsi="Bookman Old Style" w:cs="Tahoma"/>
          <w:sz w:val="22"/>
          <w:lang w:val="id-ID"/>
        </w:rPr>
        <w:t xml:space="preserve">dan pembangunan Parkiran dan Pagar Kantor Desa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Pengadaan Peralatan Meubiler dan aksesoris Ruangan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Administrasi kependudukan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Penyuluhan kependudukan dan Pencatatan sipil (KTP,KK,Akta Kelahiran)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Pemutakhiran Data Profil Desa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Pemutakhiran Data Profil Anak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Pemutakhiran Data SDGs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Pengelolaan administrasi dan kearsipan pemerintahan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Pendataan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Musrenbang RKPDes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lastRenderedPageBreak/>
        <w:t>Musyawarah Pembahasan APBDes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Musyawarah Perubahan APBDes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Musyawarah Realisasi APBDes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Musrenbang Anak</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Rembuk stunting</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Musyawarah Mappalili</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Musyawarah dadakan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0"/>
          <w:szCs w:val="18"/>
        </w:rPr>
        <w:t>Honorarium Tim Penyusun RKPDesa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Honorarium Tim penyusun RPJMDes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Musyawarah penyusunan RPJMdes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Dokumen APBDesa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Dokumen LPJ APBDesa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Dokumen RKPDesa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Dokumen Perubahan APBDesa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Administrasi Aset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kebijakan Desa (PERDES/PERKADES)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laporan LPPD/LKPD</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Pengadaan Software Sistem Informasi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Rapat Koordinasi Tingkat Kecamatan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Penyelenggaraan Inovasi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Pemilihan Kepala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Rapat Internal Pemerintahan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Pengangkatan Perangkat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Administrasi Pertanahan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Penyuluhan Pertahanan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Mediasi Konflik Pertanahan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Penyuluhan PBB</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Administrasi PBB</w:t>
      </w:r>
    </w:p>
    <w:p w:rsidR="00D45958" w:rsidRPr="00D45958" w:rsidRDefault="00D45958" w:rsidP="00C260CF">
      <w:pPr>
        <w:pStyle w:val="ListParagraph"/>
        <w:numPr>
          <w:ilvl w:val="2"/>
          <w:numId w:val="48"/>
        </w:numPr>
        <w:tabs>
          <w:tab w:val="left" w:pos="601"/>
          <w:tab w:val="left" w:pos="6881"/>
        </w:tabs>
        <w:ind w:left="1418" w:right="51" w:hanging="851"/>
        <w:rPr>
          <w:rFonts w:ascii="Bookman Old Style" w:hAnsi="Bookman Old Style"/>
          <w:b/>
          <w:bCs/>
          <w:sz w:val="22"/>
        </w:rPr>
      </w:pPr>
      <w:r w:rsidRPr="00D45958">
        <w:rPr>
          <w:rFonts w:ascii="Bookman Old Style" w:hAnsi="Bookman Old Style"/>
          <w:b/>
          <w:bCs/>
          <w:sz w:val="22"/>
        </w:rPr>
        <w:t>Evaluasi Bidang Pelaksanaan Pembangunan Desa</w:t>
      </w:r>
    </w:p>
    <w:p w:rsidR="00994847" w:rsidRDefault="00D45958" w:rsidP="00C260CF">
      <w:pPr>
        <w:tabs>
          <w:tab w:val="left" w:pos="1843"/>
        </w:tabs>
        <w:ind w:left="1281" w:right="51" w:hanging="430"/>
        <w:rPr>
          <w:rFonts w:ascii="Bookman Old Style" w:hAnsi="Bookman Old Style" w:cs="Tahoma"/>
          <w:sz w:val="22"/>
        </w:rPr>
      </w:pPr>
      <w:r>
        <w:rPr>
          <w:rFonts w:ascii="Bookman Old Style" w:hAnsi="Bookman Old Style"/>
          <w:sz w:val="22"/>
          <w:lang w:eastAsia="id-ID"/>
        </w:rPr>
        <w:t xml:space="preserve">1. </w:t>
      </w:r>
      <w:r w:rsidRPr="00BB621C">
        <w:rPr>
          <w:rFonts w:ascii="Bookman Old Style" w:hAnsi="Bookman Old Style"/>
          <w:sz w:val="22"/>
          <w:lang w:eastAsia="id-ID"/>
        </w:rPr>
        <w:t>Dukungan pendidikan bagi siswa miskin/ berprestasi</w:t>
      </w:r>
    </w:p>
    <w:p w:rsidR="00994847" w:rsidRDefault="00D45958" w:rsidP="00C260CF">
      <w:pPr>
        <w:tabs>
          <w:tab w:val="left" w:pos="1843"/>
        </w:tabs>
        <w:ind w:left="1281" w:right="51" w:hanging="430"/>
        <w:rPr>
          <w:rFonts w:ascii="Bookman Old Style" w:hAnsi="Bookman Old Style" w:cs="Tahoma"/>
          <w:sz w:val="22"/>
        </w:rPr>
      </w:pPr>
      <w:r>
        <w:rPr>
          <w:rFonts w:ascii="Bookman Old Style" w:hAnsi="Bookman Old Style"/>
          <w:color w:val="000000"/>
          <w:sz w:val="22"/>
          <w:lang w:eastAsia="id-ID"/>
        </w:rPr>
        <w:t xml:space="preserve">2. </w:t>
      </w:r>
      <w:r w:rsidRPr="00D45958">
        <w:rPr>
          <w:rFonts w:ascii="Bookman Old Style" w:hAnsi="Bookman Old Style"/>
          <w:color w:val="000000"/>
          <w:sz w:val="22"/>
          <w:lang w:eastAsia="id-ID"/>
        </w:rPr>
        <w:t xml:space="preserve">Pelatihan bagi masyarakat </w:t>
      </w:r>
    </w:p>
    <w:p w:rsidR="00D45958" w:rsidRPr="00D45958" w:rsidRDefault="00D45958" w:rsidP="00C260CF">
      <w:pPr>
        <w:tabs>
          <w:tab w:val="left" w:pos="1843"/>
        </w:tabs>
        <w:ind w:left="1281" w:right="51" w:hanging="430"/>
        <w:rPr>
          <w:rFonts w:ascii="Bookman Old Style" w:hAnsi="Bookman Old Style" w:cs="Tahoma"/>
          <w:sz w:val="22"/>
          <w:lang w:val="sv-SE"/>
        </w:rPr>
      </w:pPr>
      <w:r>
        <w:rPr>
          <w:rFonts w:ascii="Bookman Old Style" w:hAnsi="Bookman Old Style"/>
          <w:color w:val="000000"/>
          <w:sz w:val="22"/>
          <w:lang w:eastAsia="id-ID"/>
        </w:rPr>
        <w:t xml:space="preserve">3. </w:t>
      </w:r>
      <w:r w:rsidRPr="00D45958">
        <w:rPr>
          <w:rFonts w:ascii="Bookman Old Style" w:hAnsi="Bookman Old Style"/>
          <w:color w:val="000000"/>
          <w:sz w:val="22"/>
          <w:lang w:eastAsia="id-ID"/>
        </w:rPr>
        <w:t>Peningkatan kapasitas desa</w:t>
      </w:r>
    </w:p>
    <w:p w:rsidR="00D45958" w:rsidRPr="00D45958" w:rsidRDefault="00D45958" w:rsidP="00C260CF">
      <w:pPr>
        <w:pStyle w:val="ListParagraph"/>
        <w:numPr>
          <w:ilvl w:val="0"/>
          <w:numId w:val="41"/>
        </w:numPr>
        <w:tabs>
          <w:tab w:val="left" w:pos="1843"/>
        </w:tabs>
        <w:ind w:left="1134" w:right="51" w:hanging="283"/>
        <w:rPr>
          <w:rFonts w:ascii="Bookman Old Style" w:hAnsi="Bookman Old Style" w:cs="Tahoma"/>
          <w:sz w:val="22"/>
          <w:lang w:val="sv-SE"/>
        </w:rPr>
      </w:pPr>
      <w:r w:rsidRPr="00D45958">
        <w:rPr>
          <w:rFonts w:ascii="Bookman Old Style" w:hAnsi="Bookman Old Style"/>
          <w:color w:val="000000"/>
          <w:sz w:val="22"/>
          <w:lang w:eastAsia="id-ID"/>
        </w:rPr>
        <w:t xml:space="preserve">Pembangunan gedung madrasah DDI-AD Batupute </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Pagar Paud</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Rehabilitasi Gedung PAUD/KB</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 xml:space="preserve">Insentif Kader Posyandu dan kader posbindu </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Pemberian makanan tambahan untuk balita dan ibu hamil</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Pelaksanaan kelas ibu hamil</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 xml:space="preserve">Lomba baduta dan balita posyandu </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Penyuluhan Penyakit Demam Berdarah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Sosialisasi Asi Ekslusif dan MP Asi</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Penyuluhan Penyakit TBC</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lastRenderedPageBreak/>
        <w:t>Penyuluhan Bahaya Narkoba/ Nafsa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Pelatihan Kader Posyandu dan Posbindu</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Penyuluhan dan Praktik PHBS di sekolah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Kegiatan pencegahan Gizi Buruk (Stunting)</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Sosialisasi STBM</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Pencacakan dan pembinaan Ibu Hamil</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Swaping pemeriksaan ibu Hamil</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Penyuluhan kesehatan reproduksi bagi remaja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Kegiatan Covid-19 dan Vaksinasi</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Rapat Pokja Desa Siaga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Pelatihan Perencanaan Pokja Desa Siaga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Pelatihan Penyusunan LPJ Pokja Desa Siaga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Pelatihan Penyusunan Proposal Pokja Desa Siaga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Fogging Nyamuk DBD dan Pembagian Bubut Abate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Pengadaan sarana dan Prasarana Posyandu</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Jalan Rabat Beton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Rabat beton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Pembangunan Jalan Setapak Nelayan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Rehabilitasi Jalan Setapak Nelayan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Pembangunan Jalan Tani Sawah di Jampue dan Jompie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Rehabilitasi Talud RT 03 Awerange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Rehabilitasi Drainase RT 02 Batupute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Drainase Batupute RT 02</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Drainase Batupute RT 03</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 xml:space="preserve">Pembangunan Drainase Baturebbange  </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Drainase Dusun Awerange RT 03</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Pagar Perkuburan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Beda Rumah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Sarana Air Bersih ( Perpipaan ) Di Jompie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Pemasangan Pipa Air Bersih Meteran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Drainase Ujunge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SPAL (Saluran Pembuangan Air limbah)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Pengadaan Tempat Sampah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Pengadaan Baliho Transparansi Desa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Aplikasi Digides</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Lampu Jalan</w:t>
      </w:r>
    </w:p>
    <w:p w:rsidR="00D45958" w:rsidRPr="00D45958" w:rsidRDefault="00D45958" w:rsidP="00C260CF">
      <w:pPr>
        <w:pStyle w:val="ListParagraph"/>
        <w:numPr>
          <w:ilvl w:val="2"/>
          <w:numId w:val="48"/>
        </w:numPr>
        <w:tabs>
          <w:tab w:val="left" w:pos="601"/>
          <w:tab w:val="left" w:pos="6881"/>
        </w:tabs>
        <w:ind w:left="1418" w:right="51" w:hanging="851"/>
        <w:rPr>
          <w:rFonts w:ascii="Bookman Old Style" w:hAnsi="Bookman Old Style"/>
          <w:b/>
          <w:bCs/>
          <w:sz w:val="22"/>
        </w:rPr>
      </w:pPr>
      <w:r w:rsidRPr="00D45958">
        <w:rPr>
          <w:rFonts w:ascii="Bookman Old Style" w:hAnsi="Bookman Old Style"/>
          <w:b/>
          <w:bCs/>
          <w:sz w:val="22"/>
        </w:rPr>
        <w:t>Evaluasi Bidang Pembinaaan Masyarakat Desa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Peningkatan Kapasitas tenaga Keamanan Dan Ketertiban (satlinmas)</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color w:val="000000"/>
          <w:sz w:val="22"/>
          <w:lang w:eastAsia="id-ID"/>
        </w:rPr>
        <w:t>Pelatihan Kesiapsiagaan tanggap bencana skala lokal desa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Penyuluhan Pengawalan Dana Desa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Penyuluhan Indonesia menolak Rasisme serta memperkuat paham paham kebangsaan dan Nasionalisme</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lastRenderedPageBreak/>
        <w:t>Penyuluhan Inovai Penanganan lalu lintas melalui ETLE ( Electronic Traffich Law  Enfocerment)</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2D003F">
        <w:rPr>
          <w:rFonts w:ascii="Bookman Old Style" w:hAnsi="Bookman Old Style"/>
          <w:color w:val="000000"/>
          <w:sz w:val="22"/>
          <w:lang w:eastAsia="id-ID"/>
        </w:rPr>
        <w:t>Festival Budaya To Berru</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color w:val="000000"/>
          <w:sz w:val="22"/>
          <w:lang w:eastAsia="id-ID"/>
        </w:rPr>
        <w:t>Pengadaan sarana dan prasaran Alat Kesenian</w:t>
      </w:r>
    </w:p>
    <w:p w:rsidR="00D45958" w:rsidRPr="00716944" w:rsidRDefault="00D45958" w:rsidP="00C260CF">
      <w:pPr>
        <w:numPr>
          <w:ilvl w:val="1"/>
          <w:numId w:val="26"/>
        </w:numPr>
        <w:tabs>
          <w:tab w:val="clear" w:pos="1440"/>
        </w:tabs>
        <w:ind w:left="1276" w:right="51" w:hanging="425"/>
        <w:rPr>
          <w:rFonts w:ascii="Bookman Old Style" w:hAnsi="Bookman Old Style" w:cs="Tahoma"/>
          <w:sz w:val="22"/>
          <w:lang w:val="sv-SE"/>
        </w:rPr>
      </w:pPr>
      <w:r w:rsidRPr="00716944">
        <w:rPr>
          <w:rFonts w:ascii="Bookman Old Style" w:hAnsi="Bookman Old Style"/>
          <w:sz w:val="22"/>
          <w:lang w:eastAsia="id-ID"/>
        </w:rPr>
        <w:t xml:space="preserve">Pelatihan Pidato , Ceramah, mengaji, Pelatihan barasanji </w:t>
      </w:r>
    </w:p>
    <w:p w:rsidR="00D45958" w:rsidRPr="00716944" w:rsidRDefault="00D45958" w:rsidP="00C260CF">
      <w:pPr>
        <w:numPr>
          <w:ilvl w:val="1"/>
          <w:numId w:val="26"/>
        </w:numPr>
        <w:tabs>
          <w:tab w:val="clear" w:pos="1440"/>
        </w:tabs>
        <w:ind w:left="1276" w:right="51" w:hanging="425"/>
        <w:rPr>
          <w:rFonts w:ascii="Bookman Old Style" w:hAnsi="Bookman Old Style" w:cs="Tahoma"/>
          <w:sz w:val="22"/>
          <w:lang w:val="sv-SE"/>
        </w:rPr>
      </w:pPr>
      <w:r w:rsidRPr="00716944">
        <w:rPr>
          <w:rFonts w:ascii="Bookman Old Style" w:hAnsi="Bookman Old Style"/>
          <w:color w:val="000000"/>
          <w:sz w:val="22"/>
          <w:lang w:eastAsia="id-ID"/>
        </w:rPr>
        <w:t>Kegiatan Gotong Royong Desa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Lomba Perahu Katingting</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Lomba Balap Taksi</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Pengadaan Alat-alat Olahraga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Pembinaan Karang Taruna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color w:val="000000"/>
          <w:sz w:val="22"/>
          <w:lang w:eastAsia="id-ID"/>
        </w:rPr>
        <w:t>Pembinaan LPM</w:t>
      </w:r>
    </w:p>
    <w:p w:rsidR="00D45958" w:rsidRPr="00D45958"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color w:val="000000"/>
          <w:sz w:val="22"/>
          <w:lang w:eastAsia="id-ID"/>
        </w:rPr>
        <w:t>Pembinaan TP PKK Desa Batupute</w:t>
      </w:r>
    </w:p>
    <w:p w:rsidR="00D45958" w:rsidRPr="00D45958" w:rsidRDefault="00D45958" w:rsidP="00C260CF">
      <w:pPr>
        <w:pStyle w:val="ListParagraph"/>
        <w:numPr>
          <w:ilvl w:val="2"/>
          <w:numId w:val="48"/>
        </w:numPr>
        <w:tabs>
          <w:tab w:val="left" w:pos="601"/>
          <w:tab w:val="left" w:pos="6881"/>
        </w:tabs>
        <w:ind w:left="1418" w:right="51" w:hanging="851"/>
        <w:rPr>
          <w:rFonts w:ascii="Bookman Old Style" w:hAnsi="Bookman Old Style"/>
          <w:b/>
          <w:bCs/>
          <w:sz w:val="22"/>
        </w:rPr>
      </w:pPr>
      <w:r w:rsidRPr="00D45958">
        <w:rPr>
          <w:rFonts w:ascii="Bookman Old Style" w:hAnsi="Bookman Old Style"/>
          <w:b/>
          <w:bCs/>
          <w:sz w:val="22"/>
        </w:rPr>
        <w:t>Evaluasi</w:t>
      </w:r>
      <w:r w:rsidR="00994847">
        <w:rPr>
          <w:rFonts w:ascii="Bookman Old Style" w:hAnsi="Bookman Old Style"/>
          <w:b/>
          <w:bCs/>
          <w:sz w:val="22"/>
          <w:lang w:val="id-ID"/>
        </w:rPr>
        <w:t xml:space="preserve"> </w:t>
      </w:r>
      <w:r w:rsidRPr="00D45958">
        <w:rPr>
          <w:rFonts w:ascii="Bookman Old Style" w:hAnsi="Bookman Old Style"/>
          <w:b/>
          <w:bCs/>
          <w:sz w:val="22"/>
        </w:rPr>
        <w:t>Bidang Pemberdayaan Masyarakat Desa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Pengadaan sarana dan Prasarana Nelayan</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Pengadaan Bibit jagung Merah</w:t>
      </w:r>
    </w:p>
    <w:p w:rsidR="00D45958" w:rsidRPr="00FD615D"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Pengadaan sumur Bor di sawah</w:t>
      </w:r>
    </w:p>
    <w:p w:rsidR="00D45958" w:rsidRPr="00FD615D"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s="Tahoma"/>
          <w:sz w:val="22"/>
        </w:rPr>
        <w:t>Pengadaan Ternak Sapi</w:t>
      </w:r>
    </w:p>
    <w:p w:rsidR="00D45958" w:rsidRPr="00FD615D"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s="Tahoma"/>
          <w:sz w:val="22"/>
        </w:rPr>
        <w:t>Pengadaan sanggar tani</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Bimtek Kepala Desa</w:t>
      </w:r>
    </w:p>
    <w:p w:rsidR="00D45958" w:rsidRPr="00716944"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Bimtek Perangkat Desa</w:t>
      </w:r>
    </w:p>
    <w:p w:rsidR="00D45958" w:rsidRPr="00716944"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olor w:val="000000"/>
          <w:sz w:val="22"/>
          <w:lang w:eastAsia="id-ID"/>
        </w:rPr>
        <w:t xml:space="preserve">Bimtek staf desa lainnya </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olor w:val="000000"/>
          <w:sz w:val="22"/>
          <w:lang w:eastAsia="id-ID"/>
        </w:rPr>
        <w:t>Bimtek informasi Desa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Bimtek BPD</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Perlindungan Perempuan</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Perlindungan Anak</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Bahaya Rokok Untuk Anak</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Sosialisasi pernikahan dini</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UU tentang Hak-hak Anak</w:t>
      </w:r>
    </w:p>
    <w:p w:rsidR="00D45958" w:rsidRPr="00716944"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tentang Bahaya Konsumsi minuman keras tanpa menegetahui efeknya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olor w:val="000000"/>
          <w:sz w:val="22"/>
          <w:lang w:eastAsia="id-ID"/>
        </w:rPr>
        <w:t>Pengadaan tempat informasi layak anak (ILA)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Pembinaan</w:t>
      </w:r>
      <w:r>
        <w:rPr>
          <w:rFonts w:ascii="Bookman Old Style" w:hAnsi="Bookman Old Style"/>
          <w:color w:val="000000"/>
          <w:sz w:val="22"/>
          <w:lang w:eastAsia="id-ID"/>
        </w:rPr>
        <w:t>/kegiatan</w:t>
      </w:r>
      <w:r w:rsidRPr="00992AAA">
        <w:rPr>
          <w:rFonts w:ascii="Bookman Old Style" w:hAnsi="Bookman Old Style"/>
          <w:color w:val="000000"/>
          <w:sz w:val="22"/>
          <w:lang w:eastAsia="id-ID"/>
        </w:rPr>
        <w:t xml:space="preserve"> Forum Anak</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pengelolaan BUMDes (pelatihan yang dilaksanakan oleh desa)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Bantuan Modal Usaha BUMDES</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Kursus Tata Rias</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Pengelolaan  Sampah Hajatan menjadi kerajinan tangan  bernilai Ekonomi</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Kursus menjahit</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Pelatihan/Bantuan Sablon /percetakan</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Pembuatan Kue</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Perbengkelan</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Pembuatan Abon Ikan</w:t>
      </w:r>
    </w:p>
    <w:p w:rsidR="00D45958" w:rsidRPr="00994847" w:rsidRDefault="00D45958" w:rsidP="00C260CF">
      <w:pPr>
        <w:pStyle w:val="ListParagraph"/>
        <w:numPr>
          <w:ilvl w:val="2"/>
          <w:numId w:val="48"/>
        </w:numPr>
        <w:ind w:left="1418" w:right="51" w:hanging="851"/>
        <w:rPr>
          <w:rFonts w:ascii="Bookman Old Style" w:hAnsi="Bookman Old Style" w:cs="Tahoma"/>
          <w:sz w:val="22"/>
        </w:rPr>
      </w:pPr>
      <w:r w:rsidRPr="00994847">
        <w:rPr>
          <w:rFonts w:ascii="Bookman Old Style" w:hAnsi="Bookman Old Style" w:cs="Tahoma"/>
          <w:sz w:val="22"/>
        </w:rPr>
        <w:lastRenderedPageBreak/>
        <w:t>Bidang Penanggulangan Bencana, Keadaan Mendesak dan Darurat Lainnya.</w:t>
      </w:r>
    </w:p>
    <w:p w:rsidR="00994847" w:rsidRPr="00994847" w:rsidRDefault="00D45958" w:rsidP="00C260CF">
      <w:pPr>
        <w:pStyle w:val="ListParagraph"/>
        <w:numPr>
          <w:ilvl w:val="3"/>
          <w:numId w:val="27"/>
        </w:numPr>
        <w:tabs>
          <w:tab w:val="clear" w:pos="2880"/>
          <w:tab w:val="num" w:pos="1276"/>
        </w:tabs>
        <w:ind w:right="51" w:hanging="2029"/>
        <w:rPr>
          <w:rFonts w:ascii="Bookman Old Style" w:hAnsi="Bookman Old Style" w:cs="Tahoma"/>
          <w:sz w:val="22"/>
        </w:rPr>
      </w:pPr>
      <w:r>
        <w:rPr>
          <w:rFonts w:ascii="Bookman Old Style" w:hAnsi="Bookman Old Style" w:cs="Tahoma"/>
          <w:sz w:val="22"/>
          <w:lang w:val="id-ID"/>
        </w:rPr>
        <w:t xml:space="preserve">Penanggulangan Bencana </w:t>
      </w:r>
    </w:p>
    <w:p w:rsidR="00994847" w:rsidRPr="00994847" w:rsidRDefault="00D45958" w:rsidP="00C260CF">
      <w:pPr>
        <w:pStyle w:val="ListParagraph"/>
        <w:numPr>
          <w:ilvl w:val="3"/>
          <w:numId w:val="27"/>
        </w:numPr>
        <w:tabs>
          <w:tab w:val="clear" w:pos="2880"/>
          <w:tab w:val="num" w:pos="1276"/>
        </w:tabs>
        <w:ind w:right="51" w:hanging="2029"/>
        <w:rPr>
          <w:rFonts w:ascii="Bookman Old Style" w:hAnsi="Bookman Old Style" w:cs="Tahoma"/>
          <w:sz w:val="22"/>
        </w:rPr>
      </w:pPr>
      <w:r w:rsidRPr="00994847">
        <w:rPr>
          <w:rFonts w:ascii="Bookman Old Style" w:hAnsi="Bookman Old Style" w:cs="Tahoma"/>
          <w:sz w:val="22"/>
        </w:rPr>
        <w:t xml:space="preserve">Keadaan </w:t>
      </w:r>
      <w:r w:rsidRPr="00994847">
        <w:rPr>
          <w:rFonts w:ascii="Bookman Old Style" w:hAnsi="Bookman Old Style" w:cs="Tahoma"/>
          <w:sz w:val="22"/>
          <w:lang w:val="id-ID"/>
        </w:rPr>
        <w:t xml:space="preserve">Mendesak </w:t>
      </w:r>
    </w:p>
    <w:p w:rsidR="00D45958" w:rsidRPr="00994847" w:rsidRDefault="00D45958" w:rsidP="00C260CF">
      <w:pPr>
        <w:pStyle w:val="ListParagraph"/>
        <w:numPr>
          <w:ilvl w:val="3"/>
          <w:numId w:val="27"/>
        </w:numPr>
        <w:tabs>
          <w:tab w:val="clear" w:pos="2880"/>
          <w:tab w:val="num" w:pos="1276"/>
        </w:tabs>
        <w:ind w:right="51" w:hanging="2029"/>
        <w:rPr>
          <w:rFonts w:ascii="Bookman Old Style" w:hAnsi="Bookman Old Style" w:cs="Tahoma"/>
          <w:sz w:val="22"/>
        </w:rPr>
      </w:pPr>
      <w:r w:rsidRPr="00994847">
        <w:rPr>
          <w:rFonts w:ascii="Bookman Old Style" w:hAnsi="Bookman Old Style" w:cs="Tahoma"/>
          <w:sz w:val="22"/>
          <w:lang w:val="id-ID"/>
        </w:rPr>
        <w:t xml:space="preserve">Keadaan Darurat </w:t>
      </w:r>
    </w:p>
    <w:p w:rsidR="00D45958" w:rsidRPr="00D45958" w:rsidRDefault="00D45958" w:rsidP="00C260CF">
      <w:pPr>
        <w:pStyle w:val="ListParagraph"/>
        <w:tabs>
          <w:tab w:val="left" w:pos="601"/>
          <w:tab w:val="left" w:pos="6881"/>
        </w:tabs>
        <w:ind w:left="1418" w:right="51"/>
        <w:rPr>
          <w:rFonts w:ascii="Bookman Old Style" w:hAnsi="Bookman Old Style"/>
          <w:b/>
          <w:bCs/>
          <w:sz w:val="22"/>
        </w:rPr>
      </w:pPr>
    </w:p>
    <w:p w:rsidR="00994847" w:rsidRPr="00F82715" w:rsidRDefault="00994847" w:rsidP="00C260CF">
      <w:pPr>
        <w:pStyle w:val="ListParagraph"/>
        <w:numPr>
          <w:ilvl w:val="2"/>
          <w:numId w:val="48"/>
        </w:numPr>
        <w:ind w:left="993" w:right="51"/>
        <w:rPr>
          <w:rFonts w:ascii="Book Antiqua" w:hAnsi="Book Antiqua" w:cs="Tahoma"/>
          <w:b/>
          <w:bCs/>
          <w:lang w:val="id-ID"/>
        </w:rPr>
      </w:pPr>
      <w:r w:rsidRPr="00FD7752">
        <w:rPr>
          <w:rFonts w:ascii="Bookman Old Style" w:hAnsi="Bookman Old Style"/>
          <w:b/>
          <w:bCs/>
          <w:sz w:val="22"/>
          <w:lang w:val="id-ID"/>
        </w:rPr>
        <w:t>Permasalahan, Kendala, Hambatan dan Isu Strategis</w:t>
      </w:r>
    </w:p>
    <w:p w:rsidR="00994847" w:rsidRPr="00994847" w:rsidRDefault="00994847" w:rsidP="00C260CF">
      <w:pPr>
        <w:pStyle w:val="ListParagraph"/>
        <w:numPr>
          <w:ilvl w:val="3"/>
          <w:numId w:val="48"/>
        </w:numPr>
        <w:ind w:left="1276" w:right="51" w:hanging="992"/>
        <w:rPr>
          <w:rFonts w:ascii="Book Antiqua" w:hAnsi="Book Antiqua" w:cs="Tahoma"/>
          <w:b/>
          <w:bCs/>
          <w:lang w:val="id-ID"/>
        </w:rPr>
      </w:pPr>
      <w:r>
        <w:rPr>
          <w:rFonts w:ascii="Bookman Old Style" w:hAnsi="Bookman Old Style"/>
          <w:b/>
          <w:bCs/>
          <w:sz w:val="22"/>
          <w:lang w:val="id-ID"/>
        </w:rPr>
        <w:t>Permasalahan, Kendala dan Hambatan</w:t>
      </w:r>
    </w:p>
    <w:p w:rsidR="00994847" w:rsidRPr="00994847" w:rsidRDefault="00994847" w:rsidP="00C260CF">
      <w:pPr>
        <w:pStyle w:val="ListParagraph"/>
        <w:ind w:right="51" w:firstLine="556"/>
        <w:rPr>
          <w:rFonts w:ascii="Book Antiqua" w:hAnsi="Book Antiqua" w:cs="Tahoma"/>
        </w:rPr>
      </w:pPr>
      <w:r w:rsidRPr="00994847">
        <w:rPr>
          <w:rFonts w:ascii="Bookman Old Style" w:hAnsi="Bookman Old Style" w:cs="Tahoma"/>
          <w:sz w:val="22"/>
          <w:lang w:val="sv-SE"/>
        </w:rPr>
        <w:t>Rumusan permasalahan yang cukup besar di tingkat desa, bukan semata-mata disebabkan oleh internal desa, melainkan juga disebabkan permasalahan makro baik di tingkat kecamatan, kabupaten, provinsi maupun pemerintah. Permasalahan yang terjadi akan semakin besar manakala tidak pernah dilakukan identifikasi permasalahan sesuai sumber penyebab masalah beserta tingkat signifikasinya secara partisipatif. Ketidak cermatan mengidentifikasi permasalahan sesuai suara masyarakat secara tidak langsung menghambat efektifitas dan efisiensi perencanaan program pembangunan yang pada akhirnya inefisiensi anggaran</w:t>
      </w:r>
      <w:r w:rsidRPr="00994847">
        <w:rPr>
          <w:rFonts w:ascii="Book Antiqua" w:hAnsi="Book Antiqua" w:cs="Tahoma"/>
          <w:lang w:val="sv-SE"/>
        </w:rPr>
        <w:t xml:space="preserve">. </w:t>
      </w:r>
    </w:p>
    <w:p w:rsidR="00994847" w:rsidRPr="00700F8A" w:rsidRDefault="00994847" w:rsidP="00C260CF">
      <w:pPr>
        <w:pStyle w:val="NormalWeb"/>
        <w:spacing w:before="0" w:beforeAutospacing="0" w:after="0" w:afterAutospacing="0"/>
        <w:ind w:left="720" w:right="51" w:firstLine="556"/>
        <w:rPr>
          <w:sz w:val="22"/>
          <w:szCs w:val="22"/>
        </w:rPr>
      </w:pPr>
      <w:r w:rsidRPr="00994847">
        <w:rPr>
          <w:rFonts w:ascii="Bookman Old Style" w:hAnsi="Bookman Old Style" w:cs="Tahoma"/>
          <w:sz w:val="22"/>
          <w:lang w:val="sv-SE"/>
        </w:rPr>
        <w:t>Dalam merumuskan prioritas perencanaan pembangunan desa harus mempertimbangkan k</w:t>
      </w:r>
      <w:r w:rsidRPr="00994847">
        <w:rPr>
          <w:rFonts w:ascii="Bookman Old Style" w:hAnsi="Bookman Old Style" w:cs="Tahoma"/>
          <w:noProof/>
          <w:sz w:val="22"/>
        </w:rPr>
        <w:t xml:space="preserve">ondisi </w:t>
      </w:r>
      <w:r w:rsidRPr="00994847">
        <w:rPr>
          <w:rFonts w:ascii="Bookman Old Style" w:hAnsi="Bookman Old Style" w:cs="Tahoma"/>
          <w:noProof/>
          <w:sz w:val="22"/>
          <w:lang w:val="en-US"/>
        </w:rPr>
        <w:t>o</w:t>
      </w:r>
      <w:r w:rsidRPr="00994847">
        <w:rPr>
          <w:rFonts w:ascii="Bookman Old Style" w:hAnsi="Bookman Old Style" w:cs="Tahoma"/>
          <w:noProof/>
          <w:sz w:val="22"/>
        </w:rPr>
        <w:t xml:space="preserve">byektif </w:t>
      </w:r>
      <w:r w:rsidRPr="00994847">
        <w:rPr>
          <w:rFonts w:ascii="Bookman Old Style" w:hAnsi="Bookman Old Style" w:cs="Tahoma"/>
          <w:noProof/>
          <w:sz w:val="22"/>
          <w:lang w:val="en-US"/>
        </w:rPr>
        <w:t>d</w:t>
      </w:r>
      <w:r w:rsidRPr="00994847">
        <w:rPr>
          <w:rFonts w:ascii="Bookman Old Style" w:hAnsi="Bookman Old Style" w:cs="Tahoma"/>
          <w:noProof/>
          <w:sz w:val="22"/>
        </w:rPr>
        <w:t xml:space="preserve">esa </w:t>
      </w:r>
      <w:r w:rsidRPr="00994847">
        <w:rPr>
          <w:rFonts w:ascii="Bookman Old Style" w:hAnsi="Bookman Old Style" w:cs="Tahoma"/>
          <w:noProof/>
          <w:sz w:val="22"/>
          <w:lang w:val="en-US"/>
        </w:rPr>
        <w:t>yaitu</w:t>
      </w:r>
      <w:r w:rsidRPr="00994847">
        <w:rPr>
          <w:rFonts w:ascii="Bookman Old Style" w:hAnsi="Bookman Old Style" w:cs="Tahoma"/>
          <w:sz w:val="22"/>
          <w:lang w:val="en-US"/>
        </w:rPr>
        <w:t xml:space="preserve"> kondisi yang menggambarkan situasi yang ada di Desa, baik mengenai sumber daya manusia, sumber daya alam, maupun sumber daya lainnya, serta dengan mempertimbangkan, antara lain, keadilan gender, pelindungan terhadap anak, pemberdayaan keluarga, keadilan bagi masyarakat miskin, warga disabilitas dan marginal, pelestarian lingkungan hidup, pendayagunaan teknologi tepat guna dan sumber daya lokal, pengarus</w:t>
      </w:r>
      <w:r w:rsidR="00700F8A">
        <w:rPr>
          <w:rFonts w:ascii="Bookman Old Style" w:hAnsi="Bookman Old Style" w:cs="Tahoma"/>
          <w:sz w:val="22"/>
        </w:rPr>
        <w:t xml:space="preserve"> </w:t>
      </w:r>
      <w:r w:rsidRPr="00994847">
        <w:rPr>
          <w:rFonts w:ascii="Bookman Old Style" w:hAnsi="Bookman Old Style" w:cs="Tahoma"/>
          <w:sz w:val="22"/>
          <w:lang w:val="en-US"/>
        </w:rPr>
        <w:t>utamaan perdamaian, serta kearifan lo</w:t>
      </w:r>
      <w:r w:rsidRPr="00994847">
        <w:rPr>
          <w:rFonts w:ascii="Bookman Old Style" w:hAnsi="Bookman Old Style" w:cs="Tahoma"/>
          <w:sz w:val="22"/>
        </w:rPr>
        <w:t>k</w:t>
      </w:r>
      <w:r w:rsidRPr="00994847">
        <w:rPr>
          <w:rFonts w:ascii="Bookman Old Style" w:hAnsi="Bookman Old Style" w:cs="Tahoma"/>
          <w:sz w:val="22"/>
          <w:lang w:val="en-US"/>
        </w:rPr>
        <w:t>al</w:t>
      </w:r>
      <w:r w:rsidRPr="00994847">
        <w:rPr>
          <w:rFonts w:ascii="Bookman Old Style" w:hAnsi="Bookman Old Style" w:cs="Tahoma"/>
          <w:sz w:val="22"/>
        </w:rPr>
        <w:t>.</w:t>
      </w:r>
      <w:r w:rsidR="00700F8A">
        <w:rPr>
          <w:rFonts w:ascii="Bookman Old Style" w:hAnsi="Bookman Old Style" w:cs="Tahoma"/>
          <w:sz w:val="22"/>
        </w:rPr>
        <w:t xml:space="preserve"> </w:t>
      </w:r>
      <w:r w:rsidR="00700F8A" w:rsidRPr="00BA386B">
        <w:rPr>
          <w:rFonts w:ascii="Bookman Old Style" w:hAnsi="Bookman Old Style"/>
          <w:color w:val="000000"/>
          <w:sz w:val="22"/>
          <w:szCs w:val="22"/>
        </w:rPr>
        <w:t>elemen yang menguntungkan sehingga bermanfaat untuk mencapai tujuan) dan ancaman (elemen yang dapat menyebabkan kesulitan dalam upaya mencapai tujuan).</w:t>
      </w:r>
    </w:p>
    <w:p w:rsidR="00700F8A" w:rsidRPr="00D60C9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Penyelenggaraan Pemerintah Desa</w:t>
      </w:r>
      <w:r>
        <w:rPr>
          <w:rFonts w:ascii="Bookman Old Style" w:hAnsi="Bookman Old Style" w:cs="Tahoma"/>
          <w:sz w:val="22"/>
        </w:rPr>
        <w:t>;</w:t>
      </w:r>
    </w:p>
    <w:p w:rsidR="00700F8A" w:rsidRPr="0003277D"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Pengembangan sistem administrasi dan informasi desa;</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 xml:space="preserve">Penetapan Perangkat Desa; </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Penetapan Peraturan Desa;</w:t>
      </w:r>
    </w:p>
    <w:p w:rsidR="00700F8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Pelaksanaan Pembangunan Desa.</w:t>
      </w:r>
    </w:p>
    <w:p w:rsidR="00700F8A" w:rsidRPr="0028230D" w:rsidRDefault="00700F8A" w:rsidP="00C260CF">
      <w:pPr>
        <w:pStyle w:val="ListParagraph"/>
        <w:numPr>
          <w:ilvl w:val="0"/>
          <w:numId w:val="30"/>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Pelayanan Dasar</w:t>
      </w:r>
    </w:p>
    <w:p w:rsidR="00700F8A" w:rsidRDefault="00700F8A" w:rsidP="00C260CF">
      <w:pPr>
        <w:numPr>
          <w:ilvl w:val="0"/>
          <w:numId w:val="31"/>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Pengembangan pos kesehatan Desa;</w:t>
      </w:r>
    </w:p>
    <w:p w:rsidR="00BE10CB" w:rsidRPr="00236904" w:rsidRDefault="00BE10CB" w:rsidP="00C260CF">
      <w:pPr>
        <w:numPr>
          <w:ilvl w:val="0"/>
          <w:numId w:val="31"/>
        </w:numPr>
        <w:shd w:val="clear" w:color="auto" w:fill="FCFCFC"/>
        <w:ind w:left="2268" w:right="51" w:hanging="425"/>
        <w:textAlignment w:val="baseline"/>
        <w:rPr>
          <w:rFonts w:ascii="Bookman Old Style" w:hAnsi="Bookman Old Style"/>
          <w:sz w:val="22"/>
          <w:lang w:eastAsia="id-ID"/>
        </w:rPr>
      </w:pPr>
      <w:r>
        <w:rPr>
          <w:rFonts w:ascii="Bookman Old Style" w:hAnsi="Bookman Old Style"/>
          <w:sz w:val="22"/>
          <w:lang w:eastAsia="id-ID"/>
        </w:rPr>
        <w:t xml:space="preserve">Penyelenggaraan Posyandu </w:t>
      </w:r>
    </w:p>
    <w:p w:rsidR="00700F8A" w:rsidRPr="00236904" w:rsidRDefault="002A4B29" w:rsidP="00C260CF">
      <w:pPr>
        <w:numPr>
          <w:ilvl w:val="0"/>
          <w:numId w:val="31"/>
        </w:numPr>
        <w:shd w:val="clear" w:color="auto" w:fill="FCFCFC"/>
        <w:ind w:left="2268" w:right="51" w:hanging="425"/>
        <w:textAlignment w:val="baseline"/>
        <w:rPr>
          <w:rFonts w:ascii="Bookman Old Style" w:hAnsi="Bookman Old Style"/>
          <w:sz w:val="22"/>
          <w:lang w:eastAsia="id-ID"/>
        </w:rPr>
      </w:pPr>
      <w:r>
        <w:rPr>
          <w:rFonts w:ascii="Bookman Old Style" w:hAnsi="Bookman Old Style"/>
          <w:sz w:val="22"/>
          <w:lang w:eastAsia="id-ID"/>
        </w:rPr>
        <w:t>Pembangunan Prasarana Posyandu</w:t>
      </w:r>
      <w:r w:rsidR="00700F8A" w:rsidRPr="00236904">
        <w:rPr>
          <w:rFonts w:ascii="Bookman Old Style" w:hAnsi="Bookman Old Style"/>
          <w:sz w:val="22"/>
          <w:lang w:eastAsia="id-ID"/>
        </w:rPr>
        <w:t>;</w:t>
      </w:r>
    </w:p>
    <w:p w:rsidR="00700F8A" w:rsidRPr="00236904" w:rsidRDefault="002A4B29" w:rsidP="00C260CF">
      <w:pPr>
        <w:numPr>
          <w:ilvl w:val="0"/>
          <w:numId w:val="31"/>
        </w:numPr>
        <w:shd w:val="clear" w:color="auto" w:fill="FCFCFC"/>
        <w:ind w:left="2268" w:right="51" w:hanging="425"/>
        <w:textAlignment w:val="baseline"/>
        <w:rPr>
          <w:rFonts w:ascii="Bookman Old Style" w:hAnsi="Bookman Old Style"/>
          <w:sz w:val="22"/>
          <w:lang w:eastAsia="id-ID"/>
        </w:rPr>
      </w:pPr>
      <w:r>
        <w:rPr>
          <w:rFonts w:ascii="Bookman Old Style" w:hAnsi="Bookman Old Style"/>
          <w:sz w:val="22"/>
          <w:lang w:eastAsia="id-ID"/>
        </w:rPr>
        <w:t>Penyuluha</w:t>
      </w:r>
      <w:r w:rsidR="008F03C5">
        <w:rPr>
          <w:rFonts w:ascii="Bookman Old Style" w:hAnsi="Bookman Old Style"/>
          <w:sz w:val="22"/>
          <w:lang w:eastAsia="id-ID"/>
        </w:rPr>
        <w:t>n</w:t>
      </w:r>
      <w:r>
        <w:rPr>
          <w:rFonts w:ascii="Bookman Old Style" w:hAnsi="Bookman Old Style"/>
          <w:sz w:val="22"/>
          <w:lang w:eastAsia="id-ID"/>
        </w:rPr>
        <w:t xml:space="preserve"> </w:t>
      </w:r>
      <w:r w:rsidR="00BE10CB">
        <w:rPr>
          <w:rFonts w:ascii="Bookman Old Style" w:hAnsi="Bookman Old Style"/>
          <w:sz w:val="22"/>
          <w:lang w:eastAsia="id-ID"/>
        </w:rPr>
        <w:t xml:space="preserve">dan Pelatihan dibidang </w:t>
      </w:r>
      <w:r>
        <w:rPr>
          <w:rFonts w:ascii="Bookman Old Style" w:hAnsi="Bookman Old Style"/>
          <w:sz w:val="22"/>
          <w:lang w:eastAsia="id-ID"/>
        </w:rPr>
        <w:t>Kesehatan</w:t>
      </w:r>
      <w:r w:rsidR="00700F8A" w:rsidRPr="00236904">
        <w:rPr>
          <w:rFonts w:ascii="Bookman Old Style" w:hAnsi="Bookman Old Style"/>
          <w:sz w:val="22"/>
          <w:lang w:eastAsia="id-ID"/>
        </w:rPr>
        <w:t>;</w:t>
      </w:r>
    </w:p>
    <w:p w:rsidR="00700F8A" w:rsidRPr="00236904" w:rsidRDefault="00700F8A" w:rsidP="00C260CF">
      <w:pPr>
        <w:pStyle w:val="ListParagraph"/>
        <w:numPr>
          <w:ilvl w:val="0"/>
          <w:numId w:val="30"/>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Sarana dan Prasarana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jalan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jalan usaha tani;</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embung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lastRenderedPageBreak/>
        <w:t>Pengelolaan pemakaman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sanitasi lingkungan;</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pengelolaan air bersih berskala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irigasi tersier;</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serta pengelolaan salur</w:t>
      </w:r>
      <w:r w:rsidR="0006415D">
        <w:rPr>
          <w:rFonts w:ascii="Bookman Old Style" w:hAnsi="Bookman Old Style"/>
          <w:sz w:val="22"/>
          <w:lang w:eastAsia="id-ID"/>
        </w:rPr>
        <w:t xml:space="preserve">an untuk budidaya perikanan; </w:t>
      </w:r>
    </w:p>
    <w:p w:rsidR="00700F8A" w:rsidRDefault="0006415D" w:rsidP="00C260CF">
      <w:pPr>
        <w:numPr>
          <w:ilvl w:val="0"/>
          <w:numId w:val="32"/>
        </w:numPr>
        <w:shd w:val="clear" w:color="auto" w:fill="FCFCFC"/>
        <w:ind w:left="2268" w:right="51" w:hanging="425"/>
        <w:textAlignment w:val="baseline"/>
        <w:rPr>
          <w:rFonts w:ascii="Bookman Old Style" w:hAnsi="Bookman Old Style"/>
          <w:sz w:val="22"/>
          <w:lang w:eastAsia="id-ID"/>
        </w:rPr>
      </w:pPr>
      <w:r>
        <w:rPr>
          <w:rFonts w:ascii="Bookman Old Style" w:hAnsi="Bookman Old Style"/>
          <w:sz w:val="22"/>
          <w:lang w:eastAsia="id-ID"/>
        </w:rPr>
        <w:t>Pembangunan Fasilitas Jamban;</w:t>
      </w:r>
    </w:p>
    <w:p w:rsidR="0006415D" w:rsidRDefault="0006415D" w:rsidP="00C260CF">
      <w:pPr>
        <w:numPr>
          <w:ilvl w:val="0"/>
          <w:numId w:val="32"/>
        </w:numPr>
        <w:shd w:val="clear" w:color="auto" w:fill="FCFCFC"/>
        <w:ind w:left="2268" w:right="51" w:hanging="425"/>
        <w:textAlignment w:val="baseline"/>
        <w:rPr>
          <w:rFonts w:ascii="Bookman Old Style" w:hAnsi="Bookman Old Style"/>
          <w:sz w:val="22"/>
          <w:lang w:eastAsia="id-ID"/>
        </w:rPr>
      </w:pPr>
      <w:r>
        <w:rPr>
          <w:rFonts w:ascii="Bookman Old Style" w:hAnsi="Bookman Old Style"/>
          <w:sz w:val="22"/>
          <w:lang w:eastAsia="id-ID"/>
        </w:rPr>
        <w:t>Pembangunan sistem pembuangan Air Limbah:</w:t>
      </w:r>
    </w:p>
    <w:p w:rsidR="00700F8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Pembinaan Kemasyarakatan Desa.</w:t>
      </w:r>
    </w:p>
    <w:p w:rsidR="008F03C5" w:rsidRDefault="00700F8A" w:rsidP="008F03C5">
      <w:pPr>
        <w:numPr>
          <w:ilvl w:val="0"/>
          <w:numId w:val="34"/>
        </w:numPr>
        <w:shd w:val="clear" w:color="auto" w:fill="FCFCFC"/>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Membina keamanan, ketertiban dan ketenteraman wilayah dan masyarakat Desa;</w:t>
      </w:r>
    </w:p>
    <w:p w:rsidR="008F03C5" w:rsidRPr="008F03C5" w:rsidRDefault="008F03C5" w:rsidP="008F03C5">
      <w:pPr>
        <w:numPr>
          <w:ilvl w:val="0"/>
          <w:numId w:val="34"/>
        </w:numPr>
        <w:shd w:val="clear" w:color="auto" w:fill="FCFCFC"/>
        <w:ind w:left="1843" w:right="51" w:hanging="425"/>
        <w:textAlignment w:val="baseline"/>
        <w:rPr>
          <w:rFonts w:ascii="Bookman Old Style" w:hAnsi="Bookman Old Style"/>
          <w:sz w:val="22"/>
          <w:lang w:eastAsia="id-ID"/>
        </w:rPr>
      </w:pPr>
      <w:r w:rsidRPr="008F03C5">
        <w:rPr>
          <w:rFonts w:ascii="Bookman Old Style" w:hAnsi="Bookman Old Style" w:cs="Tahoma"/>
          <w:sz w:val="22"/>
        </w:rPr>
        <w:t>Penetapan pos keamanan dan pos kesiapsiagaan lainnya sesuai dengan kebutuhan dan kondisi sosial masyarakat;</w:t>
      </w:r>
    </w:p>
    <w:p w:rsidR="00700F8A" w:rsidRPr="003E235B" w:rsidRDefault="00BE10CB" w:rsidP="00C260CF">
      <w:pPr>
        <w:numPr>
          <w:ilvl w:val="0"/>
          <w:numId w:val="34"/>
        </w:numPr>
        <w:shd w:val="clear" w:color="auto" w:fill="FCFCFC"/>
        <w:ind w:left="1843" w:right="51" w:hanging="425"/>
        <w:textAlignment w:val="baseline"/>
        <w:rPr>
          <w:rFonts w:ascii="Bookman Old Style" w:hAnsi="Bookman Old Style"/>
          <w:sz w:val="22"/>
          <w:lang w:eastAsia="id-ID"/>
        </w:rPr>
      </w:pPr>
      <w:r>
        <w:rPr>
          <w:rFonts w:ascii="Bookman Old Style" w:hAnsi="Bookman Old Style"/>
          <w:sz w:val="22"/>
          <w:lang w:eastAsia="id-ID"/>
        </w:rPr>
        <w:t xml:space="preserve">Penyelenggaraan Festival kepemudaan dan olahraga </w:t>
      </w:r>
      <w:r w:rsidR="00700F8A" w:rsidRPr="003E235B">
        <w:rPr>
          <w:rFonts w:ascii="Bookman Old Style" w:hAnsi="Bookman Old Style"/>
          <w:sz w:val="22"/>
          <w:lang w:eastAsia="id-ID"/>
        </w:rPr>
        <w:t>.</w:t>
      </w:r>
    </w:p>
    <w:p w:rsidR="00700F8A" w:rsidRPr="00D60C9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Pemberdayaan Masyarakat Desa.</w:t>
      </w:r>
    </w:p>
    <w:p w:rsidR="00700F8A" w:rsidRDefault="00BE10CB"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Pr>
          <w:rFonts w:ascii="Bookman Old Style" w:hAnsi="Bookman Old Style"/>
          <w:sz w:val="22"/>
          <w:lang w:eastAsia="id-ID"/>
        </w:rPr>
        <w:t>Pelatihan perikanan</w:t>
      </w:r>
      <w:r w:rsidR="00700F8A" w:rsidRPr="003E235B">
        <w:rPr>
          <w:rFonts w:ascii="Bookman Old Style" w:hAnsi="Bookman Old Style"/>
          <w:sz w:val="22"/>
          <w:lang w:eastAsia="id-ID"/>
        </w:rPr>
        <w:t>;</w:t>
      </w:r>
    </w:p>
    <w:p w:rsidR="00BE10CB" w:rsidRPr="003E235B" w:rsidRDefault="00BE10CB"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Pr>
          <w:rFonts w:ascii="Bookman Old Style" w:hAnsi="Bookman Old Style"/>
          <w:sz w:val="22"/>
          <w:lang w:eastAsia="id-ID"/>
        </w:rPr>
        <w:t xml:space="preserve">Pembangunan peningkatan karamba/Rompong </w:t>
      </w:r>
    </w:p>
    <w:p w:rsidR="00700F8A" w:rsidRPr="003E235B" w:rsidRDefault="00BE10CB"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Pr>
          <w:rFonts w:ascii="Bookman Old Style" w:hAnsi="Bookman Old Style"/>
          <w:sz w:val="22"/>
          <w:lang w:eastAsia="id-ID"/>
        </w:rPr>
        <w:t>Peningkatan Produksi Peternakan</w:t>
      </w:r>
      <w:r w:rsidR="00700F8A" w:rsidRPr="003E235B">
        <w:rPr>
          <w:rFonts w:ascii="Bookman Old Style" w:hAnsi="Bookman Old Style"/>
          <w:sz w:val="22"/>
          <w:lang w:eastAsia="id-ID"/>
        </w:rPr>
        <w:t>;</w:t>
      </w:r>
    </w:p>
    <w:p w:rsidR="00BE10CB" w:rsidRPr="003E235B" w:rsidRDefault="00700F8A" w:rsidP="00BE10CB">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Peningk</w:t>
      </w:r>
      <w:r w:rsidR="00BE10CB">
        <w:rPr>
          <w:rFonts w:ascii="Bookman Old Style" w:hAnsi="Bookman Old Style"/>
          <w:sz w:val="22"/>
          <w:lang w:eastAsia="id-ID"/>
        </w:rPr>
        <w:t>embentukan/Pelatihan/Pendampingan kelompok-kelompok usaha ekonomi/pengrajin/pedagan dan industri rumah tangga dll</w:t>
      </w:r>
    </w:p>
    <w:p w:rsidR="00700F8A" w:rsidRPr="00D60C9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Penanggulangan Bencana, Keadaan Mendesak Dan Darurat Lainnya</w:t>
      </w:r>
    </w:p>
    <w:p w:rsidR="00700F8A" w:rsidRPr="008E650B" w:rsidRDefault="00700F8A" w:rsidP="00C260CF">
      <w:pPr>
        <w:pStyle w:val="ListParagraph"/>
        <w:numPr>
          <w:ilvl w:val="0"/>
          <w:numId w:val="36"/>
        </w:numPr>
        <w:autoSpaceDE w:val="0"/>
        <w:autoSpaceDN w:val="0"/>
        <w:adjustRightInd w:val="0"/>
        <w:ind w:left="1843" w:right="51" w:hanging="425"/>
        <w:rPr>
          <w:rFonts w:ascii="Bookman Old Style" w:hAnsi="Bookman Old Style" w:cs="Tahoma"/>
          <w:sz w:val="22"/>
        </w:rPr>
      </w:pPr>
      <w:r w:rsidRPr="008E650B">
        <w:rPr>
          <w:rFonts w:ascii="Bookman Old Style" w:hAnsi="Bookman Old Style" w:cs="Tahoma"/>
          <w:sz w:val="22"/>
          <w:lang w:val="id-ID"/>
        </w:rPr>
        <w:t>Tanggap darurat bencana alam dan bencana sosial</w:t>
      </w:r>
    </w:p>
    <w:p w:rsidR="00700F8A" w:rsidRPr="008E650B" w:rsidRDefault="00700F8A" w:rsidP="00C260CF">
      <w:pPr>
        <w:pStyle w:val="ListParagraph"/>
        <w:numPr>
          <w:ilvl w:val="0"/>
          <w:numId w:val="36"/>
        </w:numPr>
        <w:autoSpaceDE w:val="0"/>
        <w:autoSpaceDN w:val="0"/>
        <w:adjustRightInd w:val="0"/>
        <w:ind w:left="1843" w:right="51" w:hanging="425"/>
        <w:rPr>
          <w:rFonts w:ascii="Bookman Old Style" w:hAnsi="Bookman Old Style" w:cs="Tahoma"/>
          <w:sz w:val="22"/>
        </w:rPr>
      </w:pPr>
      <w:r w:rsidRPr="008E650B">
        <w:rPr>
          <w:rFonts w:ascii="Bookman Old Style" w:hAnsi="Bookman Old Style" w:cs="Tahoma"/>
          <w:sz w:val="22"/>
          <w:lang w:val="id-ID"/>
        </w:rPr>
        <w:t>Pemenuhan kebutuhan primer dan pelayanan dasar masyarakat miskin yang mengalami kedaruratan</w:t>
      </w:r>
    </w:p>
    <w:p w:rsidR="00700F8A" w:rsidRPr="008E650B" w:rsidRDefault="00700F8A" w:rsidP="00C260CF">
      <w:pPr>
        <w:pStyle w:val="ListParagraph"/>
        <w:numPr>
          <w:ilvl w:val="0"/>
          <w:numId w:val="36"/>
        </w:numPr>
        <w:autoSpaceDE w:val="0"/>
        <w:autoSpaceDN w:val="0"/>
        <w:adjustRightInd w:val="0"/>
        <w:ind w:left="1843" w:right="51" w:hanging="425"/>
        <w:rPr>
          <w:rFonts w:ascii="Bookman Old Style" w:hAnsi="Bookman Old Style" w:cs="Tahoma"/>
          <w:sz w:val="22"/>
        </w:rPr>
      </w:pPr>
      <w:r w:rsidRPr="008E650B">
        <w:rPr>
          <w:rFonts w:ascii="Bookman Old Style" w:hAnsi="Bookman Old Style" w:cs="Tahoma"/>
          <w:sz w:val="22"/>
          <w:lang w:val="id-ID"/>
        </w:rPr>
        <w:t>Penanggulangan kerusakan dan/atau terancamnya penyelesaian pembangunan sarana dan prasarana akibat kenaikan harga yang menyebabkan terganggunya pelayanan dasar masyarakat</w:t>
      </w:r>
      <w:r>
        <w:rPr>
          <w:rFonts w:ascii="Bookman Old Style" w:hAnsi="Bookman Old Style" w:cs="Tahoma"/>
          <w:sz w:val="22"/>
          <w:lang w:val="id-ID"/>
        </w:rPr>
        <w:t>.</w:t>
      </w:r>
    </w:p>
    <w:p w:rsidR="00700F8A" w:rsidRPr="00700F8A" w:rsidRDefault="00700F8A" w:rsidP="00C260CF">
      <w:pPr>
        <w:pStyle w:val="ListParagraph"/>
        <w:numPr>
          <w:ilvl w:val="3"/>
          <w:numId w:val="48"/>
        </w:numPr>
        <w:ind w:left="1560" w:right="51" w:hanging="993"/>
        <w:rPr>
          <w:rFonts w:ascii="Book Antiqua" w:hAnsi="Book Antiqua" w:cs="Tahoma"/>
          <w:b/>
          <w:bCs/>
        </w:rPr>
      </w:pPr>
      <w:r w:rsidRPr="00700F8A">
        <w:rPr>
          <w:rFonts w:ascii="Bookman Old Style" w:hAnsi="Bookman Old Style"/>
          <w:b/>
          <w:bCs/>
          <w:sz w:val="22"/>
        </w:rPr>
        <w:t>Isu Strategis</w:t>
      </w:r>
    </w:p>
    <w:p w:rsidR="00C54F1D" w:rsidRDefault="00C54F1D" w:rsidP="00C260CF">
      <w:pPr>
        <w:pStyle w:val="NormalWeb"/>
        <w:spacing w:before="186" w:beforeAutospacing="0" w:after="0" w:afterAutospacing="0"/>
        <w:ind w:left="720" w:right="51" w:firstLine="720"/>
        <w:rPr>
          <w:sz w:val="22"/>
          <w:szCs w:val="22"/>
        </w:rPr>
      </w:pPr>
      <w:r w:rsidRPr="00323E08">
        <w:rPr>
          <w:rFonts w:ascii="Bookman Old Style" w:hAnsi="Bookman Old Style"/>
          <w:color w:val="000000"/>
          <w:sz w:val="22"/>
          <w:szCs w:val="22"/>
        </w:rPr>
        <w:t>Identifikasi isu-isu strategis bertujuan untuk memberikan arahan yang menjadi fokus dan prioritas pembangunan ke depan. Isu-isu strategi ini mempunyai pengaruh yang besar, luas, dan signifikan terhadap perbaikan kondisi masyarakat pada masa mendatang. Dengan memprioritaskan penagananan isu-isu strategis tersebut maka peluang tercapainya tujuan dan sasaran pembangunan akan lebih besar dan lebih pasti. Namun jika isu-isu strategis ini tidak ditangani dengan serius, maka hal yang sebaliknya akan terjadi yakni tujuan dan sasaran menjadi sulit tercapai.</w:t>
      </w:r>
    </w:p>
    <w:p w:rsidR="00C54F1D" w:rsidRPr="00C54F1D" w:rsidRDefault="00C54F1D" w:rsidP="00C260CF">
      <w:pPr>
        <w:pStyle w:val="NormalWeb"/>
        <w:spacing w:before="186" w:beforeAutospacing="0" w:after="0" w:afterAutospacing="0"/>
        <w:ind w:left="720" w:right="51" w:firstLine="720"/>
        <w:rPr>
          <w:sz w:val="22"/>
          <w:szCs w:val="22"/>
        </w:rPr>
      </w:pPr>
      <w:r w:rsidRPr="00C54F1D">
        <w:rPr>
          <w:rFonts w:ascii="Bookman Old Style" w:hAnsi="Bookman Old Style"/>
          <w:color w:val="000000"/>
          <w:sz w:val="22"/>
          <w:szCs w:val="22"/>
        </w:rPr>
        <w:t xml:space="preserve">Isu strategis adalah kondisi atau hal yang harus diperhatikan atau di kedepankan dalam perencanaan pembangunan karena dampaknya yang signifikan bagi entitas (daerah/masyarakat) di masa datang. Suatu </w:t>
      </w:r>
      <w:r w:rsidRPr="00C54F1D">
        <w:rPr>
          <w:rFonts w:ascii="Bookman Old Style" w:hAnsi="Bookman Old Style"/>
          <w:color w:val="000000"/>
          <w:sz w:val="22"/>
          <w:szCs w:val="22"/>
        </w:rPr>
        <w:lastRenderedPageBreak/>
        <w:t>kondisi/kejadian yang menjadi isu strategis adalah keadaan yang apabila tidak diantisipasi, akan menimbulkan kerugian yang lebih besar atau sebaliknya dalam hal tidak dimanfaatkan, akan menghilangkan peluang untuk meningkatkan kesejahteraan masyarakat dalam jangka panjang.</w:t>
      </w:r>
    </w:p>
    <w:p w:rsidR="00C54F1D" w:rsidRDefault="00C54F1D" w:rsidP="00C260CF">
      <w:pPr>
        <w:pStyle w:val="NormalWeb"/>
        <w:spacing w:before="186" w:beforeAutospacing="0" w:after="0" w:afterAutospacing="0"/>
        <w:ind w:left="720" w:right="51" w:firstLine="720"/>
        <w:rPr>
          <w:rFonts w:ascii="Bookman Old Style" w:hAnsi="Bookman Old Style"/>
          <w:color w:val="000000"/>
          <w:sz w:val="22"/>
          <w:szCs w:val="22"/>
        </w:rPr>
      </w:pPr>
      <w:r w:rsidRPr="00323E08">
        <w:rPr>
          <w:rFonts w:ascii="Bookman Old Style" w:hAnsi="Bookman Old Style"/>
          <w:color w:val="000000"/>
          <w:sz w:val="22"/>
          <w:szCs w:val="22"/>
        </w:rPr>
        <w:t>Berdasarkan hasil pengkajian potensi dan masalah maupun penggalian informasi dan aspirasi dari berbagai pihak, dapat dijelaskan gambaran permasalahan kunci yang dihadapi berikut prioritas penanggulangan masalah serta gambaran potensi unggulan beserta prioritas rencana pengembangannya. Berdasarkan prioritas masalah dan potensi diatas maka bisa dirumuskan isu strategis yang akan ditangani dalam pembangunan desa kedepan adalah:</w:t>
      </w:r>
    </w:p>
    <w:p w:rsidR="00C54F1D" w:rsidRPr="00C54F1D" w:rsidRDefault="00C54F1D" w:rsidP="00CF0DEA">
      <w:pPr>
        <w:tabs>
          <w:tab w:val="left" w:pos="1418"/>
        </w:tabs>
        <w:autoSpaceDE w:val="0"/>
        <w:autoSpaceDN w:val="0"/>
        <w:adjustRightInd w:val="0"/>
        <w:ind w:right="51"/>
        <w:rPr>
          <w:rFonts w:ascii="Bookman Old Style" w:hAnsi="Bookman Old Style" w:cs="Tahoma"/>
          <w:sz w:val="22"/>
          <w:lang w:val="sv-SE"/>
        </w:rPr>
      </w:pPr>
      <w:r>
        <w:rPr>
          <w:rFonts w:ascii="Bookman Old Style" w:eastAsia="SimSun" w:hAnsi="Bookman Old Style" w:cs="Tahoma"/>
          <w:sz w:val="22"/>
          <w:lang w:eastAsia="ja-JP"/>
        </w:rPr>
        <w:t>1.</w:t>
      </w:r>
      <w:r w:rsidRPr="00C54F1D">
        <w:rPr>
          <w:rFonts w:ascii="Bookman Old Style" w:eastAsia="SimSun" w:hAnsi="Bookman Old Style" w:cs="Tahoma"/>
          <w:sz w:val="22"/>
          <w:lang w:val="en-US" w:eastAsia="ja-JP"/>
        </w:rPr>
        <w:t>Bidang</w:t>
      </w:r>
      <w:r w:rsidRPr="00C54F1D">
        <w:rPr>
          <w:rFonts w:ascii="Bookman Old Style" w:hAnsi="Bookman Old Style" w:cs="Tahoma"/>
          <w:sz w:val="22"/>
          <w:lang w:val="sv-SE"/>
        </w:rPr>
        <w:t xml:space="preserve"> penyelenggaraan Pemerintahan Desa</w:t>
      </w:r>
      <w:r w:rsidRPr="00C54F1D">
        <w:rPr>
          <w:rFonts w:ascii="Bookman Old Style" w:hAnsi="Bookman Old Style" w:cs="Tahoma"/>
          <w:sz w:val="22"/>
        </w:rPr>
        <w:t>, diantaranya:</w:t>
      </w:r>
    </w:p>
    <w:p w:rsidR="00C54F1D" w:rsidRPr="00C54F1D" w:rsidRDefault="00C54F1D" w:rsidP="00C260CF">
      <w:pPr>
        <w:pStyle w:val="ListParagraph"/>
        <w:numPr>
          <w:ilvl w:val="1"/>
          <w:numId w:val="21"/>
        </w:numPr>
        <w:tabs>
          <w:tab w:val="left" w:pos="1418"/>
        </w:tabs>
        <w:autoSpaceDE w:val="0"/>
        <w:autoSpaceDN w:val="0"/>
        <w:adjustRightInd w:val="0"/>
        <w:ind w:right="51" w:hanging="2629"/>
        <w:rPr>
          <w:rFonts w:ascii="Bookman Old Style" w:hAnsi="Bookman Old Style" w:cs="Tahoma"/>
          <w:sz w:val="22"/>
          <w:lang w:val="id-ID"/>
        </w:rPr>
      </w:pPr>
      <w:r w:rsidRPr="00C54F1D">
        <w:rPr>
          <w:rFonts w:ascii="Bookman Old Style" w:hAnsi="Bookman Old Style" w:cs="Tahoma"/>
          <w:sz w:val="22"/>
          <w:lang w:val="sv-SE"/>
        </w:rPr>
        <w:t>Penghasilan Tetap dan Tunjangan Kepala Desa</w:t>
      </w:r>
      <w:r w:rsidRPr="00C54F1D">
        <w:rPr>
          <w:rFonts w:ascii="Bookman Old Style" w:hAnsi="Bookman Old Style" w:cs="Tahoma"/>
          <w:sz w:val="22"/>
        </w:rPr>
        <w:t>;</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Penghasilan Tetap dan Tunjangan Perangkat Desa;</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Jaminan Sosial Kepala Desa dan Perangkat Desa;</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Operasional Pemerintah Desa;</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Tunjangan BPD;</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Operasional BPD</w:t>
      </w:r>
      <w:r>
        <w:rPr>
          <w:rFonts w:ascii="Bookman Old Style" w:hAnsi="Bookman Old Style" w:cs="Tahoma"/>
          <w:sz w:val="22"/>
        </w:rPr>
        <w:t>;</w:t>
      </w:r>
    </w:p>
    <w:p w:rsidR="00C54F1D" w:rsidRPr="0057451C"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Insentif dan Operasional RT</w:t>
      </w:r>
      <w:r>
        <w:rPr>
          <w:rFonts w:ascii="Bookman Old Style" w:hAnsi="Bookman Old Style" w:cs="Tahoma"/>
          <w:sz w:val="22"/>
        </w:rPr>
        <w:t>;</w:t>
      </w:r>
    </w:p>
    <w:p w:rsidR="0057451C" w:rsidRPr="00B13BBD" w:rsidRDefault="0057451C" w:rsidP="00C260CF">
      <w:pPr>
        <w:numPr>
          <w:ilvl w:val="1"/>
          <w:numId w:val="21"/>
        </w:numPr>
        <w:tabs>
          <w:tab w:val="left" w:pos="1276"/>
        </w:tabs>
        <w:ind w:left="1418" w:right="51" w:hanging="284"/>
        <w:rPr>
          <w:rFonts w:ascii="Bookman Old Style" w:hAnsi="Bookman Old Style" w:cs="Tahoma"/>
          <w:sz w:val="22"/>
          <w:lang w:val="sv-SE"/>
        </w:rPr>
      </w:pPr>
      <w:r>
        <w:rPr>
          <w:rFonts w:ascii="Bookman Old Style" w:hAnsi="Bookman Old Style" w:cs="Tahoma"/>
          <w:sz w:val="22"/>
        </w:rPr>
        <w:t xml:space="preserve">Operasional Pemdes Bersumber dari dana Desa </w:t>
      </w:r>
    </w:p>
    <w:p w:rsidR="0057451C" w:rsidRPr="0057451C" w:rsidRDefault="00C54F1D" w:rsidP="0057451C">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Honorarium  Pembantu Tugas Umum Desa/ Operator</w:t>
      </w:r>
      <w:r>
        <w:rPr>
          <w:rFonts w:ascii="Bookman Old Style" w:hAnsi="Bookman Old Style" w:cs="Tahoma"/>
          <w:sz w:val="22"/>
        </w:rPr>
        <w:t>;</w:t>
      </w:r>
    </w:p>
    <w:p w:rsidR="00C54F1D" w:rsidRPr="0057451C" w:rsidRDefault="00C54F1D" w:rsidP="0057451C">
      <w:pPr>
        <w:numPr>
          <w:ilvl w:val="1"/>
          <w:numId w:val="21"/>
        </w:numPr>
        <w:tabs>
          <w:tab w:val="clear" w:pos="3763"/>
          <w:tab w:val="left" w:pos="1276"/>
          <w:tab w:val="num" w:pos="1560"/>
        </w:tabs>
        <w:ind w:left="1418" w:right="51" w:hanging="284"/>
        <w:rPr>
          <w:rFonts w:ascii="Bookman Old Style" w:hAnsi="Bookman Old Style" w:cs="Tahoma"/>
          <w:sz w:val="22"/>
          <w:lang w:val="sv-SE"/>
        </w:rPr>
      </w:pPr>
      <w:r w:rsidRPr="0057451C">
        <w:rPr>
          <w:rFonts w:ascii="Bookman Old Style" w:hAnsi="Bookman Old Style" w:cs="Tahoma"/>
          <w:sz w:val="22"/>
          <w:lang w:val="sv-SE"/>
        </w:rPr>
        <w:t>Jaminan Ketenagakerjaan Pembantu Tugas Umum Desa/ Operator</w:t>
      </w:r>
      <w:r w:rsidRPr="0057451C">
        <w:rPr>
          <w:rFonts w:ascii="Bookman Old Style" w:hAnsi="Bookman Old Style" w:cs="Tahoma"/>
          <w:sz w:val="22"/>
        </w:rPr>
        <w:t>;</w:t>
      </w:r>
    </w:p>
    <w:p w:rsidR="00C54F1D" w:rsidRPr="00C54F1D" w:rsidRDefault="00C54F1D" w:rsidP="00C260CF">
      <w:pPr>
        <w:numPr>
          <w:ilvl w:val="1"/>
          <w:numId w:val="21"/>
        </w:numPr>
        <w:tabs>
          <w:tab w:val="clear" w:pos="3763"/>
          <w:tab w:val="left" w:pos="1276"/>
          <w:tab w:val="num" w:pos="1560"/>
        </w:tabs>
        <w:ind w:left="1418" w:right="51" w:hanging="284"/>
        <w:rPr>
          <w:rFonts w:ascii="Bookman Old Style" w:hAnsi="Bookman Old Style" w:cs="Tahoma"/>
          <w:sz w:val="22"/>
          <w:lang w:val="sv-SE"/>
        </w:rPr>
      </w:pPr>
      <w:r w:rsidRPr="00C54F1D">
        <w:rPr>
          <w:rFonts w:ascii="Bookman Old Style" w:hAnsi="Bookman Old Style" w:cs="Tahoma"/>
          <w:sz w:val="22"/>
          <w:lang w:val="sv-SE"/>
        </w:rPr>
        <w:t>Jaminan Ketenagakerjaan BPD</w:t>
      </w:r>
      <w:r w:rsidRPr="00C54F1D">
        <w:rPr>
          <w:rFonts w:ascii="Bookman Old Style" w:hAnsi="Bookman Old Style" w:cs="Tahoma"/>
          <w:sz w:val="22"/>
        </w:rPr>
        <w:t>;</w:t>
      </w:r>
    </w:p>
    <w:p w:rsidR="00C54F1D" w:rsidRPr="00E85A34"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sidRPr="00AD19BE">
        <w:rPr>
          <w:rFonts w:ascii="Bookman Old Style" w:hAnsi="Bookman Old Style" w:cs="Tahoma"/>
          <w:sz w:val="22"/>
          <w:lang w:val="sv-SE"/>
        </w:rPr>
        <w:t>Jaminan Ketenagakerjaan Lembaga Desa Lainnya</w:t>
      </w:r>
      <w:r w:rsidRPr="00AD19BE">
        <w:rPr>
          <w:rFonts w:ascii="Bookman Old Style" w:hAnsi="Bookman Old Style" w:cs="Tahoma"/>
          <w:sz w:val="22"/>
        </w:rPr>
        <w:t>;</w:t>
      </w:r>
    </w:p>
    <w:p w:rsidR="00C54F1D" w:rsidRPr="00AD19BE"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Jaminan BPJS Tenaga Kerja Rentang;</w:t>
      </w:r>
    </w:p>
    <w:p w:rsidR="00C54F1D" w:rsidRPr="00591E70" w:rsidRDefault="00C54F1D" w:rsidP="00CF0DEA">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sidRPr="00443947">
        <w:rPr>
          <w:rFonts w:ascii="Bookman Old Style" w:hAnsi="Bookman Old Style" w:cs="Tahoma"/>
          <w:sz w:val="22"/>
          <w:lang w:val="sv-SE"/>
        </w:rPr>
        <w:t>Pengadaan Tenda Kerucut</w:t>
      </w:r>
      <w:r w:rsidRPr="00AD19BE">
        <w:rPr>
          <w:rFonts w:ascii="Bookman Old Style" w:hAnsi="Bookman Old Style" w:cs="Tahoma"/>
          <w:sz w:val="22"/>
        </w:rPr>
        <w:t>;</w:t>
      </w:r>
    </w:p>
    <w:p w:rsidR="00591E70" w:rsidRPr="00CF0DEA" w:rsidRDefault="00591E70" w:rsidP="00CF0DEA">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Pengadaan Mesin Chainshaw</w:t>
      </w:r>
    </w:p>
    <w:p w:rsidR="00C54F1D" w:rsidRPr="00D03C8F"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Laptop/Komputer</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Printer</w:t>
      </w:r>
    </w:p>
    <w:p w:rsidR="00C54F1D" w:rsidRPr="00591E70" w:rsidRDefault="00C54F1D" w:rsidP="00591E70">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Gorden</w:t>
      </w:r>
      <w:r w:rsidR="00591E70">
        <w:rPr>
          <w:rFonts w:ascii="Bookman Old Style" w:hAnsi="Bookman Old Style" w:cs="Tahoma"/>
          <w:sz w:val="22"/>
        </w:rPr>
        <w:t xml:space="preserve"> dan Taplak Meja </w:t>
      </w:r>
    </w:p>
    <w:p w:rsidR="00C54F1D" w:rsidRPr="00591E70" w:rsidRDefault="00C54F1D" w:rsidP="00591E70">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Brankas</w:t>
      </w:r>
    </w:p>
    <w:p w:rsidR="00C54F1D" w:rsidRPr="00591E70" w:rsidRDefault="00591E70" w:rsidP="00591E70">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Kursi Rapat, Kursi Kerja, Meja Kera dan Karpet</w:t>
      </w:r>
    </w:p>
    <w:p w:rsidR="00C54F1D" w:rsidRPr="002D1061"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Proyektor dan Layar Proyektor </w:t>
      </w:r>
    </w:p>
    <w:p w:rsidR="00C54F1D" w:rsidRPr="00591E70"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Pengadaan Roda Dua </w:t>
      </w:r>
    </w:p>
    <w:p w:rsidR="00591E70" w:rsidRPr="00591E70" w:rsidRDefault="00591E70"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Pengadaan Filling Cabinet</w:t>
      </w:r>
    </w:p>
    <w:p w:rsidR="00C54F1D" w:rsidRPr="0006132F" w:rsidRDefault="00591E70" w:rsidP="0006132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Pengadaan AC </w:t>
      </w:r>
    </w:p>
    <w:p w:rsidR="0006132F" w:rsidRPr="002D1061" w:rsidRDefault="0006132F" w:rsidP="0006132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Pengadaan Sarana Aset Perkantoran </w:t>
      </w:r>
    </w:p>
    <w:p w:rsidR="00C54F1D" w:rsidRPr="00443947" w:rsidRDefault="0006132F"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Pembangunan Halaman Taman Kantor Desa </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Pengadaan Peralatan Meubiler dan aksesoris Ruangan </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Administrasi kependudukan </w:t>
      </w:r>
    </w:p>
    <w:p w:rsidR="00C54F1D" w:rsidRPr="001A273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Pemutakhiran Data Profil Desa </w:t>
      </w:r>
    </w:p>
    <w:p w:rsidR="00C54F1D" w:rsidRPr="0006132F"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8"/>
          <w:lang w:val="sv-SE"/>
        </w:rPr>
      </w:pPr>
      <w:r w:rsidRPr="00BB621C">
        <w:rPr>
          <w:rFonts w:ascii="Bookman Old Style" w:hAnsi="Bookman Old Style"/>
          <w:color w:val="000000"/>
          <w:sz w:val="22"/>
          <w:szCs w:val="18"/>
        </w:rPr>
        <w:t>Pemutakhiran Data SDGs Desa</w:t>
      </w:r>
    </w:p>
    <w:p w:rsidR="0006132F" w:rsidRPr="0006132F" w:rsidRDefault="0006132F"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8"/>
          <w:lang w:val="sv-SE"/>
        </w:rPr>
      </w:pPr>
      <w:r>
        <w:rPr>
          <w:rFonts w:ascii="Bookman Old Style" w:hAnsi="Bookman Old Style"/>
          <w:color w:val="000000"/>
          <w:sz w:val="22"/>
          <w:szCs w:val="18"/>
        </w:rPr>
        <w:lastRenderedPageBreak/>
        <w:t>Pendataan IDM</w:t>
      </w:r>
    </w:p>
    <w:p w:rsidR="0006132F" w:rsidRPr="001A2738" w:rsidRDefault="0006132F"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8"/>
          <w:lang w:val="sv-SE"/>
        </w:rPr>
      </w:pPr>
      <w:r>
        <w:rPr>
          <w:rFonts w:ascii="Bookman Old Style" w:hAnsi="Bookman Old Style"/>
          <w:color w:val="000000"/>
          <w:sz w:val="22"/>
          <w:szCs w:val="18"/>
        </w:rPr>
        <w:t xml:space="preserve">Pendataan Profil Anak </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sidRPr="001A2738">
        <w:rPr>
          <w:rFonts w:ascii="Bookman Old Style" w:hAnsi="Bookman Old Style" w:cs="Tahoma"/>
          <w:sz w:val="22"/>
          <w:lang w:val="sv-SE"/>
        </w:rPr>
        <w:t>Pengelolaaan Administrasi dan Kearsipan Pemerintahan Desa</w:t>
      </w:r>
    </w:p>
    <w:p w:rsidR="00C54F1D" w:rsidRPr="001C7FA8" w:rsidRDefault="0006132F" w:rsidP="0006132F">
      <w:pPr>
        <w:numPr>
          <w:ilvl w:val="1"/>
          <w:numId w:val="21"/>
        </w:numPr>
        <w:tabs>
          <w:tab w:val="clear" w:pos="3763"/>
          <w:tab w:val="num" w:pos="-3969"/>
          <w:tab w:val="left" w:pos="1276"/>
          <w:tab w:val="left" w:pos="1560"/>
        </w:tabs>
        <w:ind w:left="1418" w:right="51" w:hanging="284"/>
        <w:rPr>
          <w:rFonts w:ascii="Bookman Old Style" w:hAnsi="Bookman Old Style" w:cs="Tahoma"/>
          <w:szCs w:val="24"/>
          <w:lang w:val="sv-SE"/>
        </w:rPr>
      </w:pPr>
      <w:r>
        <w:rPr>
          <w:rFonts w:ascii="Bookman Old Style" w:hAnsi="Bookman Old Style" w:cs="Tahoma"/>
          <w:sz w:val="22"/>
        </w:rPr>
        <w:t>Penyuluhan kependudukan dan Pencatatan sipil (KTP,KK,Akta Kelahiran)</w:t>
      </w:r>
    </w:p>
    <w:p w:rsidR="00C54F1D" w:rsidRPr="0006132F" w:rsidRDefault="00C54F1D" w:rsidP="0006132F">
      <w:pPr>
        <w:numPr>
          <w:ilvl w:val="1"/>
          <w:numId w:val="21"/>
        </w:numPr>
        <w:tabs>
          <w:tab w:val="clear" w:pos="3763"/>
          <w:tab w:val="num" w:pos="-3969"/>
          <w:tab w:val="left" w:pos="1276"/>
          <w:tab w:val="left" w:pos="1560"/>
        </w:tabs>
        <w:ind w:left="1418" w:right="51" w:hanging="284"/>
        <w:rPr>
          <w:rFonts w:ascii="Bookman Old Style" w:hAnsi="Bookman Old Style" w:cs="Tahoma"/>
          <w:sz w:val="44"/>
          <w:lang w:val="sv-SE"/>
        </w:rPr>
      </w:pPr>
      <w:r w:rsidRPr="0006132F">
        <w:rPr>
          <w:rFonts w:ascii="Bookman Old Style" w:hAnsi="Bookman Old Style"/>
          <w:color w:val="000000"/>
          <w:sz w:val="22"/>
          <w:szCs w:val="18"/>
        </w:rPr>
        <w:t>Musrenbang RKPDes</w:t>
      </w:r>
    </w:p>
    <w:p w:rsidR="0006132F" w:rsidRPr="0006132F" w:rsidRDefault="0006132F" w:rsidP="0006132F">
      <w:pPr>
        <w:numPr>
          <w:ilvl w:val="1"/>
          <w:numId w:val="21"/>
        </w:numPr>
        <w:tabs>
          <w:tab w:val="clear" w:pos="3763"/>
          <w:tab w:val="num" w:pos="-3969"/>
          <w:tab w:val="left" w:pos="1276"/>
          <w:tab w:val="left" w:pos="1560"/>
        </w:tabs>
        <w:ind w:left="1418" w:right="51" w:hanging="284"/>
        <w:rPr>
          <w:rFonts w:ascii="Bookman Old Style" w:hAnsi="Bookman Old Style" w:cs="Tahoma"/>
          <w:sz w:val="44"/>
          <w:lang w:val="sv-SE"/>
        </w:rPr>
      </w:pPr>
      <w:r>
        <w:rPr>
          <w:rFonts w:ascii="Bookman Old Style" w:hAnsi="Bookman Old Style"/>
          <w:color w:val="000000"/>
          <w:sz w:val="22"/>
          <w:szCs w:val="18"/>
        </w:rPr>
        <w:t xml:space="preserve">Musdes Penyusunan RKPDEsa </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44"/>
          <w:lang w:val="sv-SE"/>
        </w:rPr>
      </w:pPr>
      <w:r w:rsidRPr="00BB621C">
        <w:rPr>
          <w:rFonts w:ascii="Bookman Old Style" w:hAnsi="Bookman Old Style"/>
          <w:color w:val="000000"/>
          <w:sz w:val="22"/>
          <w:szCs w:val="18"/>
        </w:rPr>
        <w:t>Musyawarah Pembahasan APBDes</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52"/>
          <w:lang w:val="sv-SE"/>
        </w:rPr>
      </w:pPr>
      <w:r w:rsidRPr="00BB621C">
        <w:rPr>
          <w:rFonts w:ascii="Bookman Old Style" w:hAnsi="Bookman Old Style"/>
          <w:color w:val="000000"/>
          <w:sz w:val="22"/>
          <w:szCs w:val="18"/>
        </w:rPr>
        <w:t>Musyawarah Perubahan APBDes</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Musyawarah Realisasi APBDes</w:t>
      </w:r>
      <w:r>
        <w:rPr>
          <w:rFonts w:ascii="Bookman Old Style" w:hAnsi="Bookman Old Style"/>
          <w:color w:val="000000"/>
          <w:sz w:val="22"/>
          <w:szCs w:val="18"/>
        </w:rPr>
        <w:t xml:space="preserve"> Semester I dan II</w:t>
      </w:r>
    </w:p>
    <w:p w:rsidR="00C54F1D" w:rsidRPr="002D1061"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Musrenbang Anak</w:t>
      </w:r>
    </w:p>
    <w:p w:rsidR="00C54F1D" w:rsidRPr="001C7FA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Pr>
          <w:rFonts w:ascii="Bookman Old Style" w:hAnsi="Bookman Old Style"/>
          <w:color w:val="000000"/>
          <w:sz w:val="22"/>
          <w:szCs w:val="18"/>
        </w:rPr>
        <w:t>Rembuk stunting</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Pr>
          <w:rFonts w:ascii="Bookman Old Style" w:hAnsi="Bookman Old Style"/>
          <w:color w:val="000000"/>
          <w:sz w:val="22"/>
          <w:szCs w:val="18"/>
        </w:rPr>
        <w:t xml:space="preserve">Musyawarah Kelompok-kelompok Masyarakat RKPDesa </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Musyawarah Mappalili</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Musyawarah dadakan</w:t>
      </w:r>
    </w:p>
    <w:p w:rsidR="00C54F1D" w:rsidRPr="0006132F" w:rsidRDefault="00C54F1D" w:rsidP="0006132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sidRPr="0006132F">
        <w:rPr>
          <w:rFonts w:ascii="Bookman Old Style" w:hAnsi="Bookman Old Style"/>
          <w:color w:val="000000"/>
          <w:sz w:val="22"/>
        </w:rPr>
        <w:t>Honorarium Tim Penyusun RKPDesa</w:t>
      </w:r>
    </w:p>
    <w:p w:rsidR="00C54F1D" w:rsidRPr="0006132F" w:rsidRDefault="00C54F1D" w:rsidP="0006132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sidRPr="0006132F">
        <w:rPr>
          <w:rFonts w:ascii="Bookman Old Style" w:hAnsi="Bookman Old Style"/>
          <w:color w:val="000000"/>
          <w:sz w:val="22"/>
        </w:rPr>
        <w:t>Penyusunan Dokumen APBDesa</w:t>
      </w:r>
    </w:p>
    <w:p w:rsidR="00C54F1D" w:rsidRPr="0006132F" w:rsidRDefault="00C54F1D" w:rsidP="0006132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sidRPr="0006132F">
        <w:rPr>
          <w:rFonts w:ascii="Bookman Old Style" w:hAnsi="Bookman Old Style"/>
          <w:color w:val="000000"/>
          <w:sz w:val="22"/>
        </w:rPr>
        <w:t>Penyusunan Dokumen LPJ APBDesa</w:t>
      </w:r>
    </w:p>
    <w:p w:rsidR="00C54F1D" w:rsidRPr="00BB621C" w:rsidRDefault="00C54F1D" w:rsidP="0006132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06132F">
        <w:rPr>
          <w:rFonts w:ascii="Bookman Old Style" w:hAnsi="Bookman Old Style"/>
          <w:color w:val="000000"/>
          <w:sz w:val="22"/>
        </w:rPr>
        <w:t>Penyusunan Dokumen RKPDesa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Penyusunan Dokumen Perubahan APBDesa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Administrasi Aset 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Penyusunan kebijakan Desa (PERDES/PERKADES)</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Penyusunan laporan LPPD/LKPD</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Pengadaan Software Sistem Informasi 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Rapat Koordinasi Tingkat Kecamatan</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Rapat Internal Pemerintahan Desa</w:t>
      </w:r>
    </w:p>
    <w:p w:rsidR="00C54F1D" w:rsidRPr="0006132F"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Pengangkatan Perangkat 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Administrasi Pertanahan</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Penyuluhan Pertahanan</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Mediasi Konflik Pertanahan</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Penyuluhan PBB</w:t>
      </w:r>
    </w:p>
    <w:p w:rsidR="0006132F" w:rsidRPr="0006132F" w:rsidRDefault="00C54F1D" w:rsidP="0006132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Administrasi PBB</w:t>
      </w:r>
    </w:p>
    <w:p w:rsidR="00C54F1D" w:rsidRPr="00BB621C" w:rsidRDefault="00C54F1D" w:rsidP="00C260CF">
      <w:pPr>
        <w:pStyle w:val="ListParagraph"/>
        <w:numPr>
          <w:ilvl w:val="0"/>
          <w:numId w:val="8"/>
        </w:numPr>
        <w:autoSpaceDE w:val="0"/>
        <w:autoSpaceDN w:val="0"/>
        <w:adjustRightInd w:val="0"/>
        <w:ind w:left="993" w:right="51" w:hanging="426"/>
        <w:rPr>
          <w:rFonts w:ascii="Bookman Old Style" w:eastAsia="SimSun" w:hAnsi="Bookman Old Style" w:cs="Tahoma"/>
          <w:sz w:val="22"/>
          <w:lang w:val="id-ID" w:eastAsia="ja-JP"/>
        </w:rPr>
      </w:pPr>
      <w:r w:rsidRPr="00BB621C">
        <w:rPr>
          <w:rFonts w:ascii="Bookman Old Style" w:eastAsia="SimSun" w:hAnsi="Bookman Old Style" w:cs="Tahoma"/>
          <w:sz w:val="22"/>
          <w:lang w:eastAsia="ja-JP"/>
        </w:rPr>
        <w:t>Bidang</w:t>
      </w:r>
      <w:r w:rsidRPr="00BB621C">
        <w:rPr>
          <w:rFonts w:ascii="Bookman Old Style" w:hAnsi="Bookman Old Style" w:cs="Tahoma"/>
          <w:sz w:val="22"/>
          <w:lang w:val="sv-SE"/>
        </w:rPr>
        <w:t xml:space="preserve"> pelaksanaan pembangunan</w:t>
      </w:r>
      <w:r w:rsidRPr="00BB621C">
        <w:rPr>
          <w:rFonts w:ascii="Bookman Old Style" w:hAnsi="Bookman Old Style" w:cs="Tahoma"/>
          <w:sz w:val="22"/>
        </w:rPr>
        <w:t>, diantaranya:</w:t>
      </w:r>
    </w:p>
    <w:p w:rsidR="00C54F1D" w:rsidRPr="0006132F"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Pengadaan Sarana MDA</w:t>
      </w:r>
    </w:p>
    <w:p w:rsidR="0006132F" w:rsidRPr="002E6EF3"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Pengadaan Sarana Paud/TK/TPA/TPQ</w:t>
      </w:r>
    </w:p>
    <w:p w:rsidR="00C54F1D" w:rsidRPr="001C7FA8" w:rsidRDefault="00C54F1D" w:rsidP="00C260CF">
      <w:pPr>
        <w:numPr>
          <w:ilvl w:val="1"/>
          <w:numId w:val="22"/>
        </w:numPr>
        <w:tabs>
          <w:tab w:val="left" w:pos="1560"/>
        </w:tabs>
        <w:ind w:left="1560" w:right="51" w:hanging="426"/>
        <w:rPr>
          <w:rFonts w:ascii="Bookman Old Style" w:hAnsi="Bookman Old Style" w:cs="Tahoma"/>
          <w:sz w:val="22"/>
          <w:lang w:val="sv-SE"/>
        </w:rPr>
      </w:pPr>
      <w:r w:rsidRPr="001C7FA8">
        <w:rPr>
          <w:rFonts w:ascii="Bookman Old Style" w:hAnsi="Bookman Old Style"/>
          <w:color w:val="000000"/>
          <w:sz w:val="22"/>
          <w:lang w:eastAsia="id-ID"/>
        </w:rPr>
        <w:t xml:space="preserve">Penyuluhan/Pelatihan bagi Masyarakat dan Peningkatan Kapasitas Masyarakat dalam rangka Pengembangan Sumber daya manusia terkait Kepariwisataan,Ekonomi, Kreatif, UMKM dan Peningkatan Kapasitas Masyarakat lainnya. </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Pagar Paud</w:t>
      </w:r>
    </w:p>
    <w:p w:rsidR="00C54F1D" w:rsidRPr="001C7FA8"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Rehabilitasi Gedung PAUD/KB</w:t>
      </w:r>
    </w:p>
    <w:p w:rsidR="00C54F1D" w:rsidRPr="001C7FA8"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lang w:val="sv-SE"/>
        </w:rPr>
        <w:t>Pengadaan Paving Block</w:t>
      </w:r>
      <w:r>
        <w:rPr>
          <w:rFonts w:ascii="Bookman Old Style" w:hAnsi="Bookman Old Style" w:cs="Tahoma"/>
          <w:sz w:val="22"/>
        </w:rPr>
        <w:t xml:space="preserve">/Cor Beton </w:t>
      </w:r>
      <w:r w:rsidR="00C54F1D" w:rsidRPr="001C7FA8">
        <w:rPr>
          <w:rFonts w:ascii="Bookman Old Style" w:hAnsi="Bookman Old Style" w:cs="Tahoma"/>
          <w:sz w:val="22"/>
          <w:lang w:val="sv-SE"/>
        </w:rPr>
        <w:t>Paud/KB</w:t>
      </w:r>
    </w:p>
    <w:p w:rsidR="00C54F1D" w:rsidRPr="0006132F" w:rsidRDefault="00C54F1D" w:rsidP="0006132F">
      <w:pPr>
        <w:numPr>
          <w:ilvl w:val="1"/>
          <w:numId w:val="22"/>
        </w:numPr>
        <w:tabs>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lastRenderedPageBreak/>
        <w:t xml:space="preserve">Pengadaan </w:t>
      </w:r>
      <w:r w:rsidR="0006132F">
        <w:rPr>
          <w:rFonts w:ascii="Bookman Old Style" w:hAnsi="Bookman Old Style" w:cs="Tahoma"/>
          <w:sz w:val="22"/>
        </w:rPr>
        <w:t>Perlengkapan</w:t>
      </w:r>
      <w:r w:rsidRPr="001C7FA8">
        <w:rPr>
          <w:rFonts w:ascii="Bookman Old Style" w:hAnsi="Bookman Old Style" w:cs="Tahoma"/>
          <w:sz w:val="22"/>
          <w:lang w:val="sv-SE"/>
        </w:rPr>
        <w:t xml:space="preserve"> permainan (AP) Paud/</w:t>
      </w:r>
      <w:r w:rsidR="0006132F">
        <w:rPr>
          <w:rFonts w:ascii="Bookman Old Style" w:hAnsi="Bookman Old Style" w:cs="Tahoma"/>
          <w:sz w:val="22"/>
        </w:rPr>
        <w:t>TK</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Pengadaan Buku Perpustakaan </w:t>
      </w:r>
    </w:p>
    <w:p w:rsidR="00C54F1D" w:rsidRPr="0006132F"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Dukungan pendidikan bagi siswa miskin/ berprestasi</w:t>
      </w:r>
    </w:p>
    <w:p w:rsidR="0006132F" w:rsidRPr="002E6EF3"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Pengadaan Bantuan Perlengkapan Peralatan Sekolah </w:t>
      </w:r>
    </w:p>
    <w:p w:rsidR="00C54F1D" w:rsidRPr="0006132F" w:rsidRDefault="00C54F1D" w:rsidP="00C260CF">
      <w:pPr>
        <w:numPr>
          <w:ilvl w:val="1"/>
          <w:numId w:val="22"/>
        </w:numPr>
        <w:tabs>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Kegiatan kampung KB (Rumah Dataku)</w:t>
      </w:r>
    </w:p>
    <w:p w:rsidR="0006132F" w:rsidRPr="0006132F"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Pengadaan Doppler</w:t>
      </w:r>
    </w:p>
    <w:p w:rsidR="0006132F" w:rsidRPr="0006132F"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Pengadaan Alat tensi di posyandu</w:t>
      </w:r>
    </w:p>
    <w:p w:rsidR="0006132F" w:rsidRPr="0006132F"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Pengadaan Alat Pengukur badan (Antropometri)</w:t>
      </w:r>
    </w:p>
    <w:p w:rsidR="0006132F" w:rsidRPr="001C7FA8"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Pengadaan STRIP</w:t>
      </w:r>
    </w:p>
    <w:p w:rsidR="00C54F1D" w:rsidRPr="001C7FA8"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Pengadaan Alat Pemeriksa Kader HB</w:t>
      </w:r>
    </w:p>
    <w:p w:rsidR="00C54F1D" w:rsidRPr="001C7FA8" w:rsidRDefault="00C54F1D" w:rsidP="00C260CF">
      <w:pPr>
        <w:numPr>
          <w:ilvl w:val="1"/>
          <w:numId w:val="22"/>
        </w:numPr>
        <w:tabs>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Pembinaan pokja KKS</w:t>
      </w:r>
    </w:p>
    <w:p w:rsidR="00C54F1D" w:rsidRPr="0006132F" w:rsidRDefault="00C54F1D" w:rsidP="00C260CF">
      <w:pPr>
        <w:numPr>
          <w:ilvl w:val="1"/>
          <w:numId w:val="22"/>
        </w:numPr>
        <w:tabs>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Fogging Nyamuk DBD dan Pembagian Bubut Abate</w:t>
      </w:r>
    </w:p>
    <w:p w:rsidR="0006132F" w:rsidRPr="001C7FA8"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Sarana Posyandu dan Posyandu Remaja </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Oprasional Posyandu</w:t>
      </w:r>
      <w:r>
        <w:rPr>
          <w:rFonts w:ascii="Bookman Old Style" w:hAnsi="Bookman Old Style" w:cs="Tahoma"/>
          <w:sz w:val="22"/>
        </w:rPr>
        <w:t xml:space="preserve"> dan Posbindu</w:t>
      </w:r>
    </w:p>
    <w:p w:rsidR="00C54F1D" w:rsidRPr="001C7FA8"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Insentif Kader Posyandu</w:t>
      </w:r>
      <w:r>
        <w:rPr>
          <w:rFonts w:ascii="Bookman Old Style" w:hAnsi="Bookman Old Style"/>
          <w:color w:val="000000"/>
          <w:sz w:val="22"/>
          <w:lang w:eastAsia="id-ID"/>
        </w:rPr>
        <w:t xml:space="preserve"> dan Posbindu</w:t>
      </w:r>
    </w:p>
    <w:p w:rsidR="00C54F1D" w:rsidRPr="00623B2B"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Insentif Kader ILP</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Pemberian makanan tambahan untuk balita dan lasia/ Vitamin</w:t>
      </w:r>
    </w:p>
    <w:p w:rsidR="00C54F1D" w:rsidRPr="00623B2B"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Pemberian makanan tambahan untuk balita dan ibu hamil</w:t>
      </w:r>
      <w:r>
        <w:rPr>
          <w:rFonts w:ascii="Bookman Old Style" w:hAnsi="Bookman Old Style"/>
          <w:color w:val="000000"/>
          <w:sz w:val="22"/>
          <w:lang w:eastAsia="id-ID"/>
        </w:rPr>
        <w:t>/Vitamin</w:t>
      </w:r>
    </w:p>
    <w:p w:rsidR="00C54F1D" w:rsidRPr="0006132F" w:rsidRDefault="00C54F1D" w:rsidP="0006132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Pelaksanaan kelas ibu hamil</w:t>
      </w:r>
    </w:p>
    <w:p w:rsidR="0006132F" w:rsidRPr="00623B2B" w:rsidRDefault="0006132F" w:rsidP="0006132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Lomba antar posyandu</w:t>
      </w:r>
    </w:p>
    <w:p w:rsidR="00C54F1D" w:rsidRPr="00623B2B" w:rsidRDefault="00C54F1D" w:rsidP="00C260CF">
      <w:pPr>
        <w:numPr>
          <w:ilvl w:val="1"/>
          <w:numId w:val="22"/>
        </w:numPr>
        <w:tabs>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Penanganan anak Stunting</w:t>
      </w:r>
    </w:p>
    <w:p w:rsidR="00C54F1D" w:rsidRPr="0006132F" w:rsidRDefault="00C54F1D" w:rsidP="00C260CF">
      <w:pPr>
        <w:numPr>
          <w:ilvl w:val="1"/>
          <w:numId w:val="22"/>
        </w:numPr>
        <w:tabs>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Pemberian Obat cacing bagi anak di Posyandu</w:t>
      </w:r>
    </w:p>
    <w:p w:rsidR="0006132F" w:rsidRPr="00623B2B"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Pemberian Vitamin bagi anaka putus sekolah </w:t>
      </w:r>
    </w:p>
    <w:p w:rsidR="00C54F1D" w:rsidRPr="0006132F"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Sosialisasi Asi Ekslusif dan MP Asi</w:t>
      </w:r>
    </w:p>
    <w:p w:rsidR="0006132F" w:rsidRPr="0006132F"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Pelatihan Kader Posyandu</w:t>
      </w:r>
    </w:p>
    <w:p w:rsidR="0006132F" w:rsidRPr="0006132F"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Sosialisasi STBM</w:t>
      </w:r>
    </w:p>
    <w:p w:rsidR="0006132F" w:rsidRPr="0006132F"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Pencacakan dan Pembinaan Ibu hamil</w:t>
      </w:r>
    </w:p>
    <w:p w:rsidR="0006132F" w:rsidRPr="00BB78F7" w:rsidRDefault="0006132F"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Penyuluhan Calon Pengantin</w:t>
      </w:r>
    </w:p>
    <w:p w:rsidR="00BB78F7" w:rsidRPr="00BB78F7" w:rsidRDefault="00BB78F7"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Sosialisasi Bina Keluarga Balita </w:t>
      </w:r>
    </w:p>
    <w:p w:rsidR="00BB78F7" w:rsidRPr="002D003F" w:rsidRDefault="00BB78F7"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Penyuluhan KB untuk Pus</w:t>
      </w:r>
    </w:p>
    <w:p w:rsidR="00C54F1D" w:rsidRPr="002D003F" w:rsidRDefault="00BB78F7"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Sosialisasi Bahaya Rokok bagi ibu hamil dan Balita </w:t>
      </w:r>
    </w:p>
    <w:p w:rsidR="00C54F1D" w:rsidRPr="00BB78F7" w:rsidRDefault="00BB78F7"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Pengadaan Mobil Ambulance/Mobil Operasional Desa</w:t>
      </w:r>
    </w:p>
    <w:p w:rsidR="00BB78F7" w:rsidRPr="00BB78F7" w:rsidRDefault="00BB78F7"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Insentif Kader KPM (HDW)</w:t>
      </w:r>
    </w:p>
    <w:p w:rsidR="00BB78F7" w:rsidRPr="00BB78F7" w:rsidRDefault="00BB78F7"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Pembangunan Posyandu Semi Permanen</w:t>
      </w:r>
    </w:p>
    <w:p w:rsidR="00BB78F7" w:rsidRPr="00623B2B" w:rsidRDefault="00BB78F7"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Renovasi Posyandu Melati</w:t>
      </w:r>
    </w:p>
    <w:p w:rsidR="00967050" w:rsidRPr="00967050" w:rsidRDefault="00C54F1D" w:rsidP="00967050">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lang w:val="sv-SE"/>
        </w:rPr>
        <w:t>Pembangunan Pagar</w:t>
      </w:r>
      <w:r>
        <w:rPr>
          <w:rFonts w:ascii="Bookman Old Style" w:hAnsi="Bookman Old Style" w:cs="Tahoma"/>
          <w:sz w:val="22"/>
        </w:rPr>
        <w:t>/Paving Block/</w:t>
      </w:r>
      <w:r w:rsidR="00BB78F7">
        <w:rPr>
          <w:rFonts w:ascii="Bookman Old Style" w:hAnsi="Bookman Old Style" w:cs="Tahoma"/>
          <w:sz w:val="22"/>
        </w:rPr>
        <w:t xml:space="preserve">Cor Beton/ </w:t>
      </w:r>
      <w:r>
        <w:rPr>
          <w:rFonts w:ascii="Bookman Old Style" w:hAnsi="Bookman Old Style" w:cs="Tahoma"/>
          <w:sz w:val="22"/>
        </w:rPr>
        <w:t xml:space="preserve">Kanopi </w:t>
      </w:r>
      <w:r w:rsidRPr="00623B2B">
        <w:rPr>
          <w:rFonts w:ascii="Bookman Old Style" w:hAnsi="Bookman Old Style" w:cs="Tahoma"/>
          <w:sz w:val="22"/>
          <w:lang w:val="sv-SE"/>
        </w:rPr>
        <w:t>posyandu Melati Palugeng gellange</w:t>
      </w:r>
      <w:r>
        <w:rPr>
          <w:rFonts w:ascii="Bookman Old Style" w:hAnsi="Bookman Old Style" w:cs="Tahoma"/>
          <w:sz w:val="22"/>
        </w:rPr>
        <w:t xml:space="preserve"> dan Mawar Putih I</w:t>
      </w:r>
    </w:p>
    <w:p w:rsidR="00C54F1D" w:rsidRPr="00967050" w:rsidRDefault="00C54F1D" w:rsidP="00C260CF">
      <w:pPr>
        <w:numPr>
          <w:ilvl w:val="1"/>
          <w:numId w:val="22"/>
        </w:numPr>
        <w:tabs>
          <w:tab w:val="left" w:pos="1560"/>
        </w:tabs>
        <w:ind w:left="1560" w:right="51" w:hanging="426"/>
        <w:rPr>
          <w:rFonts w:ascii="Bookman Old Style" w:hAnsi="Bookman Old Style" w:cs="Tahoma"/>
          <w:sz w:val="22"/>
          <w:lang w:val="sv-SE"/>
        </w:rPr>
      </w:pPr>
      <w:r w:rsidRPr="00967050">
        <w:rPr>
          <w:rFonts w:ascii="Bookman Old Style" w:hAnsi="Bookman Old Style"/>
          <w:sz w:val="22"/>
          <w:lang w:eastAsia="id-ID"/>
        </w:rPr>
        <w:t>Pembangunan Jalan Rabat Beton Dusun Batupute</w:t>
      </w:r>
    </w:p>
    <w:p w:rsidR="00967050" w:rsidRPr="00967050" w:rsidRDefault="00967050" w:rsidP="00C260CF">
      <w:pPr>
        <w:numPr>
          <w:ilvl w:val="1"/>
          <w:numId w:val="22"/>
        </w:numPr>
        <w:tabs>
          <w:tab w:val="left" w:pos="1560"/>
        </w:tabs>
        <w:ind w:left="1560" w:right="51" w:hanging="426"/>
        <w:rPr>
          <w:rFonts w:ascii="Bookman Old Style" w:hAnsi="Bookman Old Style" w:cs="Tahoma"/>
          <w:sz w:val="22"/>
          <w:lang w:val="sv-SE"/>
        </w:rPr>
      </w:pPr>
      <w:r w:rsidRPr="00967050">
        <w:rPr>
          <w:rFonts w:ascii="Bookman Old Style" w:hAnsi="Bookman Old Style"/>
          <w:sz w:val="22"/>
          <w:lang w:eastAsia="id-ID"/>
        </w:rPr>
        <w:t>Perintisan Jalan Dusun Awerange RT 04</w:t>
      </w:r>
    </w:p>
    <w:p w:rsidR="00C54F1D" w:rsidRPr="00623B2B"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P</w:t>
      </w:r>
      <w:r w:rsidRPr="00BB621C">
        <w:rPr>
          <w:rFonts w:ascii="Bookman Old Style" w:hAnsi="Bookman Old Style"/>
          <w:sz w:val="22"/>
          <w:lang w:eastAsia="id-ID"/>
        </w:rPr>
        <w:t>embangunan Rabat beton</w:t>
      </w:r>
      <w:r>
        <w:rPr>
          <w:rFonts w:ascii="Bookman Old Style" w:hAnsi="Bookman Old Style"/>
          <w:sz w:val="22"/>
          <w:lang w:eastAsia="id-ID"/>
        </w:rPr>
        <w:t xml:space="preserve"> Dusun Awerange </w:t>
      </w:r>
    </w:p>
    <w:p w:rsidR="00C54F1D" w:rsidRPr="00967050" w:rsidRDefault="00C54F1D" w:rsidP="00C260CF">
      <w:pPr>
        <w:numPr>
          <w:ilvl w:val="1"/>
          <w:numId w:val="22"/>
        </w:numPr>
        <w:tabs>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Perintisan jalan RT 02 Ujunge</w:t>
      </w:r>
    </w:p>
    <w:p w:rsidR="00967050" w:rsidRPr="002E6EF3" w:rsidRDefault="00967050"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Pembangunan Rabat Beton Dusun Ujunge RT 02</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lastRenderedPageBreak/>
        <w:t xml:space="preserve">Pembangunan Jalan Rabat beton ujunge </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Pembangunan Jalan Setapak Nelayan</w:t>
      </w:r>
      <w:r>
        <w:rPr>
          <w:rFonts w:ascii="Bookman Old Style" w:hAnsi="Bookman Old Style"/>
          <w:color w:val="000000"/>
          <w:sz w:val="22"/>
          <w:lang w:eastAsia="id-ID"/>
        </w:rPr>
        <w:t xml:space="preserve"> Dusun Awerange </w:t>
      </w:r>
      <w:r w:rsidR="00967050">
        <w:rPr>
          <w:rFonts w:ascii="Bookman Old Style" w:hAnsi="Bookman Old Style"/>
          <w:color w:val="000000"/>
          <w:sz w:val="22"/>
          <w:lang w:eastAsia="id-ID"/>
        </w:rPr>
        <w:t>RT 02</w:t>
      </w:r>
    </w:p>
    <w:p w:rsidR="00C54F1D" w:rsidRPr="00584F4C"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Rehabilitasi Jalan Setapak Nelayan</w:t>
      </w:r>
      <w:r>
        <w:rPr>
          <w:rFonts w:ascii="Bookman Old Style" w:hAnsi="Bookman Old Style"/>
          <w:color w:val="000000"/>
          <w:sz w:val="22"/>
          <w:lang w:eastAsia="id-ID"/>
        </w:rPr>
        <w:t xml:space="preserve"> Dusun Awerange </w:t>
      </w:r>
    </w:p>
    <w:p w:rsidR="00C54F1D" w:rsidRPr="00584F4C"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Jalan Setapak Baturebbange </w:t>
      </w:r>
    </w:p>
    <w:p w:rsidR="00C54F1D" w:rsidRPr="00584F4C"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Rehabilitasi Jalan Setapak RT 01 Awerange</w:t>
      </w:r>
    </w:p>
    <w:p w:rsidR="00C54F1D" w:rsidRPr="00584F4C" w:rsidRDefault="00967050"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Pembangunan</w:t>
      </w:r>
      <w:r w:rsidR="00C54F1D">
        <w:rPr>
          <w:rFonts w:ascii="Bookman Old Style" w:hAnsi="Bookman Old Style" w:cs="Tahoma"/>
          <w:sz w:val="22"/>
        </w:rPr>
        <w:t xml:space="preserve"> Jalan Setapak Baturebbange </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Plat duiker Dusun ujunge </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Jalan Pemukiman RT 02 Batupute </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Pembangunan Jalan Nelayan RT 02 Batupute</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Jalan Nelayan RT 01 Ujunge </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Jalan Nelayan RT 01 Batupute </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sidRPr="00584F4C">
        <w:rPr>
          <w:rFonts w:ascii="Bookman Old Style" w:hAnsi="Bookman Old Style"/>
          <w:color w:val="000000"/>
          <w:sz w:val="22"/>
          <w:lang w:eastAsia="id-ID"/>
        </w:rPr>
        <w:t xml:space="preserve">Pembangunan Jalan Tani Sawah </w:t>
      </w:r>
      <w:r>
        <w:rPr>
          <w:rFonts w:ascii="Bookman Old Style" w:hAnsi="Bookman Old Style"/>
          <w:color w:val="000000"/>
          <w:sz w:val="22"/>
          <w:lang w:eastAsia="id-ID"/>
        </w:rPr>
        <w:t xml:space="preserve">di Jampue </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Saluran Pembuangan di Jompie </w:t>
      </w:r>
    </w:p>
    <w:p w:rsidR="00C54F1D" w:rsidRPr="00967050"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Saluran Pembuangan Abekka’e</w:t>
      </w:r>
    </w:p>
    <w:p w:rsidR="00967050" w:rsidRPr="00967050" w:rsidRDefault="00967050"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Rehabilitasi Jalan tani dan Pondasinya </w:t>
      </w:r>
    </w:p>
    <w:p w:rsidR="00967050" w:rsidRPr="00967050" w:rsidRDefault="00967050"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Pembangunan Rabat Beton jalan tani depan masjid palungeng gellange</w:t>
      </w:r>
    </w:p>
    <w:p w:rsidR="00967050" w:rsidRPr="00967050" w:rsidRDefault="00967050"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Pembangunan Pagar sawah Desa </w:t>
      </w:r>
    </w:p>
    <w:p w:rsidR="00967050" w:rsidRPr="00584F4C" w:rsidRDefault="00967050"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Pembangunan perpipaan di persawahan </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Pembangunan Drainase/</w:t>
      </w:r>
      <w:r w:rsidRPr="00BB621C">
        <w:rPr>
          <w:rFonts w:ascii="Bookman Old Style" w:hAnsi="Bookman Old Style"/>
          <w:sz w:val="22"/>
          <w:lang w:eastAsia="id-ID"/>
        </w:rPr>
        <w:t>Talud RT 03 Awerange</w:t>
      </w:r>
      <w:r>
        <w:rPr>
          <w:rFonts w:ascii="Bookman Old Style" w:hAnsi="Bookman Old Style"/>
          <w:sz w:val="22"/>
          <w:lang w:eastAsia="id-ID"/>
        </w:rPr>
        <w:t xml:space="preserve"> dan Ujunge </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Rehabilitasi Drainase RT 02 Batupute</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Drainase Batupute RT 02</w:t>
      </w:r>
    </w:p>
    <w:p w:rsidR="00C54F1D" w:rsidRPr="00F13FA2" w:rsidRDefault="00C54F1D" w:rsidP="00C260CF">
      <w:pPr>
        <w:numPr>
          <w:ilvl w:val="1"/>
          <w:numId w:val="22"/>
        </w:numPr>
        <w:tabs>
          <w:tab w:val="left" w:pos="1560"/>
        </w:tabs>
        <w:ind w:left="1560" w:right="51" w:hanging="426"/>
        <w:rPr>
          <w:rFonts w:ascii="Bookman Old Style" w:hAnsi="Bookman Old Style" w:cs="Tahoma"/>
          <w:sz w:val="22"/>
          <w:lang w:val="sv-SE"/>
        </w:rPr>
      </w:pPr>
      <w:r w:rsidRPr="00F13FA2">
        <w:rPr>
          <w:rFonts w:ascii="Bookman Old Style" w:hAnsi="Bookman Old Style"/>
          <w:sz w:val="22"/>
          <w:lang w:eastAsia="id-ID"/>
        </w:rPr>
        <w:t>Pembangunan Drainase Batupute RT 03</w:t>
      </w:r>
    </w:p>
    <w:p w:rsidR="00C54F1D" w:rsidRPr="002D003F"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 xml:space="preserve">Pembangunan Drainase Baturebbange  </w:t>
      </w:r>
      <w:r w:rsidR="00967050">
        <w:rPr>
          <w:rFonts w:ascii="Bookman Old Style" w:hAnsi="Bookman Old Style"/>
          <w:sz w:val="22"/>
          <w:lang w:eastAsia="id-ID"/>
        </w:rPr>
        <w:t>RT 02</w:t>
      </w:r>
    </w:p>
    <w:p w:rsidR="00C54F1D" w:rsidRPr="00584F4C"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Drainase Dusun Awerange RT 03</w:t>
      </w:r>
    </w:p>
    <w:p w:rsidR="00C54F1D" w:rsidRPr="00584F4C"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Pembangunan Drainase Dusun Awerange RT 04</w:t>
      </w:r>
    </w:p>
    <w:p w:rsidR="00C54F1D" w:rsidRPr="006A3CB4"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Rehabilitasi Drainase RT 02 Awerange</w:t>
      </w:r>
    </w:p>
    <w:p w:rsidR="00C54F1D" w:rsidRPr="006A3CB4"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Pembangunan Drainase Ujunge RT 01</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Pembangunan Drainase RT 02 Ujunge</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Pagar Perkuburan</w:t>
      </w:r>
    </w:p>
    <w:p w:rsidR="00C54F1D" w:rsidRPr="006514B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Embung Desa/Cekdam</w:t>
      </w:r>
    </w:p>
    <w:p w:rsidR="006514B3" w:rsidRPr="00967050" w:rsidRDefault="006514B3"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Pembangunan Batas Dusun </w:t>
      </w:r>
    </w:p>
    <w:p w:rsidR="00967050" w:rsidRPr="006A3CB4" w:rsidRDefault="00967050"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Beda Rumah </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 xml:space="preserve">Pembangunan Sarana </w:t>
      </w:r>
      <w:r w:rsidR="00A369FE">
        <w:rPr>
          <w:rFonts w:ascii="Bookman Old Style" w:hAnsi="Bookman Old Style"/>
          <w:sz w:val="22"/>
          <w:lang w:eastAsia="id-ID"/>
        </w:rPr>
        <w:t>zx\</w:t>
      </w:r>
      <w:r w:rsidRPr="00BB621C">
        <w:rPr>
          <w:rFonts w:ascii="Bookman Old Style" w:hAnsi="Bookman Old Style"/>
          <w:sz w:val="22"/>
          <w:lang w:eastAsia="id-ID"/>
        </w:rPr>
        <w:t>Air Bersih Di Jompie</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Pengadaan Jamban </w:t>
      </w:r>
    </w:p>
    <w:p w:rsidR="00C54F1D" w:rsidRPr="002E6EF3"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Pengadaan Tempat Sampah </w:t>
      </w:r>
    </w:p>
    <w:p w:rsidR="00C54F1D" w:rsidRPr="00967050" w:rsidRDefault="00C54F1D" w:rsidP="00C260CF">
      <w:pPr>
        <w:numPr>
          <w:ilvl w:val="1"/>
          <w:numId w:val="22"/>
        </w:numPr>
        <w:tabs>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Pengadaan </w:t>
      </w:r>
      <w:r w:rsidR="00967050">
        <w:rPr>
          <w:rFonts w:ascii="Bookman Old Style" w:hAnsi="Bookman Old Style"/>
          <w:sz w:val="22"/>
          <w:lang w:eastAsia="id-ID"/>
        </w:rPr>
        <w:t>Angkutan/</w:t>
      </w:r>
      <w:r>
        <w:rPr>
          <w:rFonts w:ascii="Bookman Old Style" w:hAnsi="Bookman Old Style"/>
          <w:sz w:val="22"/>
          <w:lang w:eastAsia="id-ID"/>
        </w:rPr>
        <w:t xml:space="preserve">Mobil sampah </w:t>
      </w:r>
    </w:p>
    <w:p w:rsidR="00967050" w:rsidRPr="00967050" w:rsidRDefault="00967050" w:rsidP="006514B3">
      <w:pPr>
        <w:numPr>
          <w:ilvl w:val="1"/>
          <w:numId w:val="22"/>
        </w:numPr>
        <w:tabs>
          <w:tab w:val="left" w:pos="1560"/>
        </w:tabs>
        <w:spacing w:line="276" w:lineRule="auto"/>
        <w:ind w:left="1560" w:right="51" w:hanging="426"/>
        <w:rPr>
          <w:rFonts w:ascii="Bookman Old Style" w:hAnsi="Bookman Old Style" w:cs="Tahoma"/>
          <w:sz w:val="22"/>
          <w:lang w:val="sv-SE"/>
        </w:rPr>
      </w:pPr>
      <w:r>
        <w:rPr>
          <w:rFonts w:ascii="Bookman Old Style" w:hAnsi="Bookman Old Style"/>
          <w:sz w:val="22"/>
          <w:lang w:eastAsia="id-ID"/>
        </w:rPr>
        <w:t>Pengadaan Pencacah dan Mesin Press Sampah</w:t>
      </w:r>
    </w:p>
    <w:p w:rsidR="00967050" w:rsidRPr="00967050" w:rsidRDefault="00967050" w:rsidP="006514B3">
      <w:pPr>
        <w:numPr>
          <w:ilvl w:val="1"/>
          <w:numId w:val="22"/>
        </w:numPr>
        <w:tabs>
          <w:tab w:val="left" w:pos="1560"/>
        </w:tabs>
        <w:spacing w:line="276" w:lineRule="auto"/>
        <w:ind w:left="1560" w:right="51" w:hanging="426"/>
        <w:rPr>
          <w:rFonts w:ascii="Bookman Old Style" w:hAnsi="Bookman Old Style" w:cs="Tahoma"/>
          <w:sz w:val="22"/>
          <w:lang w:val="sv-SE"/>
        </w:rPr>
      </w:pPr>
      <w:r>
        <w:rPr>
          <w:rFonts w:ascii="Bookman Old Style" w:hAnsi="Bookman Old Style"/>
          <w:sz w:val="22"/>
          <w:lang w:eastAsia="id-ID"/>
        </w:rPr>
        <w:t xml:space="preserve">Sarana dan Prasarana Fasilitas tempat sampah </w:t>
      </w:r>
    </w:p>
    <w:p w:rsidR="00967050" w:rsidRPr="00E85A34" w:rsidRDefault="00967050" w:rsidP="006514B3">
      <w:pPr>
        <w:numPr>
          <w:ilvl w:val="1"/>
          <w:numId w:val="22"/>
        </w:numPr>
        <w:tabs>
          <w:tab w:val="left" w:pos="1560"/>
        </w:tabs>
        <w:spacing w:line="276" w:lineRule="auto"/>
        <w:ind w:left="1560" w:right="51" w:hanging="426"/>
        <w:rPr>
          <w:rFonts w:ascii="Bookman Old Style" w:hAnsi="Bookman Old Style" w:cs="Tahoma"/>
          <w:sz w:val="22"/>
          <w:lang w:val="sv-SE"/>
        </w:rPr>
      </w:pPr>
      <w:r>
        <w:rPr>
          <w:rFonts w:ascii="Bookman Old Style" w:hAnsi="Bookman Old Style"/>
          <w:sz w:val="22"/>
          <w:lang w:eastAsia="id-ID"/>
        </w:rPr>
        <w:t xml:space="preserve">Pembangunan SPAL </w:t>
      </w:r>
    </w:p>
    <w:p w:rsidR="00C54F1D" w:rsidRPr="00E85A34" w:rsidRDefault="00C54F1D" w:rsidP="006514B3">
      <w:pPr>
        <w:numPr>
          <w:ilvl w:val="1"/>
          <w:numId w:val="22"/>
        </w:numPr>
        <w:tabs>
          <w:tab w:val="left" w:pos="1560"/>
        </w:tabs>
        <w:spacing w:line="276" w:lineRule="auto"/>
        <w:ind w:left="1560" w:right="51" w:hanging="426"/>
        <w:rPr>
          <w:rFonts w:ascii="Bookman Old Style" w:hAnsi="Bookman Old Style" w:cs="Tahoma"/>
          <w:sz w:val="22"/>
          <w:lang w:val="sv-SE"/>
        </w:rPr>
      </w:pPr>
      <w:r>
        <w:rPr>
          <w:rFonts w:ascii="Bookman Old Style" w:hAnsi="Bookman Old Style"/>
          <w:sz w:val="22"/>
          <w:lang w:eastAsia="id-ID"/>
        </w:rPr>
        <w:t>Pengelolaan Lingkungan Hidup</w:t>
      </w:r>
    </w:p>
    <w:p w:rsidR="00C54F1D" w:rsidRPr="002D003F" w:rsidRDefault="00C54F1D" w:rsidP="006514B3">
      <w:pPr>
        <w:numPr>
          <w:ilvl w:val="1"/>
          <w:numId w:val="22"/>
        </w:numPr>
        <w:tabs>
          <w:tab w:val="left" w:pos="1560"/>
        </w:tabs>
        <w:spacing w:line="276" w:lineRule="auto"/>
        <w:ind w:left="1560" w:right="51" w:hanging="426"/>
        <w:rPr>
          <w:rFonts w:ascii="Bookman Old Style" w:hAnsi="Bookman Old Style" w:cs="Tahoma"/>
          <w:sz w:val="22"/>
          <w:lang w:val="sv-SE"/>
        </w:rPr>
      </w:pPr>
      <w:r>
        <w:rPr>
          <w:rFonts w:ascii="Bookman Old Style" w:hAnsi="Bookman Old Style"/>
          <w:sz w:val="22"/>
          <w:lang w:eastAsia="id-ID"/>
        </w:rPr>
        <w:t xml:space="preserve">Pelatihan/Sosialisai/Penyuluhan Lingkungan Hidup </w:t>
      </w:r>
    </w:p>
    <w:p w:rsidR="00C54F1D" w:rsidRPr="0082280E" w:rsidRDefault="00C54F1D" w:rsidP="006514B3">
      <w:pPr>
        <w:numPr>
          <w:ilvl w:val="1"/>
          <w:numId w:val="22"/>
        </w:numPr>
        <w:tabs>
          <w:tab w:val="left" w:pos="1560"/>
        </w:tabs>
        <w:spacing w:line="276" w:lineRule="auto"/>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Pengadaan Baliho Transparansi Desa</w:t>
      </w:r>
    </w:p>
    <w:p w:rsidR="0082280E" w:rsidRPr="002E6EF3" w:rsidRDefault="0082280E" w:rsidP="006514B3">
      <w:pPr>
        <w:numPr>
          <w:ilvl w:val="1"/>
          <w:numId w:val="22"/>
        </w:numPr>
        <w:tabs>
          <w:tab w:val="left" w:pos="1560"/>
        </w:tabs>
        <w:spacing w:line="276" w:lineRule="auto"/>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Lampu Jalan </w:t>
      </w:r>
    </w:p>
    <w:p w:rsidR="00C54F1D" w:rsidRPr="002D003F" w:rsidRDefault="00C54F1D" w:rsidP="00C260CF">
      <w:pPr>
        <w:tabs>
          <w:tab w:val="left" w:pos="1843"/>
        </w:tabs>
        <w:ind w:left="1843" w:right="51"/>
        <w:rPr>
          <w:rFonts w:ascii="Bookman Old Style" w:hAnsi="Bookman Old Style" w:cs="Tahoma"/>
          <w:sz w:val="22"/>
          <w:lang w:val="sv-SE"/>
        </w:rPr>
      </w:pPr>
    </w:p>
    <w:p w:rsidR="00C54F1D" w:rsidRPr="002D003F" w:rsidRDefault="00C54F1D" w:rsidP="00C260CF">
      <w:pPr>
        <w:pStyle w:val="ListParagraph"/>
        <w:numPr>
          <w:ilvl w:val="0"/>
          <w:numId w:val="8"/>
        </w:numPr>
        <w:autoSpaceDE w:val="0"/>
        <w:autoSpaceDN w:val="0"/>
        <w:adjustRightInd w:val="0"/>
        <w:ind w:left="993" w:right="51" w:hanging="426"/>
        <w:rPr>
          <w:rFonts w:ascii="Bookman Old Style" w:hAnsi="Bookman Old Style" w:cs="Tahoma"/>
          <w:sz w:val="22"/>
          <w:szCs w:val="22"/>
          <w:lang w:val="sv-SE"/>
        </w:rPr>
      </w:pPr>
      <w:r w:rsidRPr="002D003F">
        <w:rPr>
          <w:rFonts w:ascii="Bookman Old Style" w:hAnsi="Bookman Old Style" w:cs="Tahoma"/>
          <w:sz w:val="22"/>
          <w:szCs w:val="22"/>
          <w:lang w:val="sv-SE"/>
        </w:rPr>
        <w:t>Bidang pembinaan kemasyarakatan</w:t>
      </w:r>
      <w:r w:rsidRPr="002D003F">
        <w:rPr>
          <w:rFonts w:ascii="Bookman Old Style" w:hAnsi="Bookman Old Style" w:cs="Tahoma"/>
          <w:sz w:val="22"/>
          <w:szCs w:val="22"/>
        </w:rPr>
        <w:t>, diantaranya</w:t>
      </w:r>
      <w:r w:rsidRPr="002D003F">
        <w:rPr>
          <w:rFonts w:ascii="Bookman Old Style" w:hAnsi="Bookman Old Style" w:cs="Tahoma"/>
          <w:i/>
          <w:sz w:val="22"/>
          <w:szCs w:val="22"/>
        </w:rPr>
        <w:t>:</w:t>
      </w:r>
    </w:p>
    <w:p w:rsidR="00C54F1D" w:rsidRPr="0082280E" w:rsidRDefault="0082280E" w:rsidP="00C260CF">
      <w:pPr>
        <w:pStyle w:val="ListParagraph"/>
        <w:numPr>
          <w:ilvl w:val="1"/>
          <w:numId w:val="8"/>
        </w:numPr>
        <w:ind w:right="51" w:hanging="147"/>
        <w:rPr>
          <w:rFonts w:ascii="Bookman Old Style" w:hAnsi="Bookman Old Style" w:cs="Tahoma"/>
          <w:sz w:val="22"/>
          <w:lang w:val="sv-SE"/>
        </w:rPr>
      </w:pPr>
      <w:r>
        <w:rPr>
          <w:rFonts w:ascii="Bookman Old Style" w:hAnsi="Bookman Old Style" w:cs="Tahoma"/>
          <w:sz w:val="22"/>
          <w:lang w:val="id-ID"/>
        </w:rPr>
        <w:t xml:space="preserve"> </w:t>
      </w:r>
      <w:r w:rsidR="00C54F1D" w:rsidRPr="000420A2">
        <w:rPr>
          <w:rFonts w:ascii="Bookman Old Style" w:hAnsi="Bookman Old Style" w:cs="Tahoma"/>
          <w:sz w:val="22"/>
        </w:rPr>
        <w:t xml:space="preserve">Pembangunan Pos kamling </w:t>
      </w:r>
    </w:p>
    <w:p w:rsidR="0082280E" w:rsidRPr="000420A2" w:rsidRDefault="0082280E" w:rsidP="00C260CF">
      <w:pPr>
        <w:pStyle w:val="ListParagraph"/>
        <w:numPr>
          <w:ilvl w:val="1"/>
          <w:numId w:val="8"/>
        </w:numPr>
        <w:ind w:right="51" w:hanging="147"/>
        <w:rPr>
          <w:rFonts w:ascii="Bookman Old Style" w:hAnsi="Bookman Old Style" w:cs="Tahoma"/>
          <w:sz w:val="22"/>
          <w:lang w:val="sv-SE"/>
        </w:rPr>
      </w:pPr>
      <w:r>
        <w:rPr>
          <w:rFonts w:ascii="Bookman Old Style" w:hAnsi="Bookman Old Style" w:cs="Tahoma"/>
          <w:sz w:val="22"/>
          <w:lang w:val="id-ID"/>
        </w:rPr>
        <w:t xml:space="preserve"> Konsumsi Ronda Poskamling</w:t>
      </w:r>
    </w:p>
    <w:p w:rsidR="00C54F1D" w:rsidRPr="002D003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sz w:val="22"/>
          <w:lang w:eastAsia="id-ID"/>
        </w:rPr>
        <w:t>Peningkatan Kapasitas tenaga Keamanan Dan Ketertiban (satlinmas)</w:t>
      </w:r>
    </w:p>
    <w:p w:rsidR="00C54F1D" w:rsidRPr="002D003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color w:val="000000"/>
          <w:sz w:val="22"/>
          <w:lang w:eastAsia="id-ID"/>
        </w:rPr>
        <w:t>Pelatihan Kesiapsiagaan tanggap bencana skala lokal desa</w:t>
      </w:r>
    </w:p>
    <w:p w:rsidR="00C54F1D" w:rsidRPr="00D03C8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sz w:val="22"/>
          <w:lang w:eastAsia="id-ID"/>
        </w:rPr>
        <w:t xml:space="preserve">Penyuluhan </w:t>
      </w:r>
      <w:r>
        <w:rPr>
          <w:rFonts w:ascii="Bookman Old Style" w:hAnsi="Bookman Old Style"/>
          <w:sz w:val="22"/>
          <w:lang w:eastAsia="id-ID"/>
        </w:rPr>
        <w:t xml:space="preserve">Hukum </w:t>
      </w:r>
    </w:p>
    <w:p w:rsidR="00C54F1D" w:rsidRPr="002D003F"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Kegiatan Kadarkum</w:t>
      </w:r>
    </w:p>
    <w:p w:rsidR="00C54F1D" w:rsidRPr="0082280E" w:rsidRDefault="00C54F1D" w:rsidP="00C260CF">
      <w:pPr>
        <w:numPr>
          <w:ilvl w:val="1"/>
          <w:numId w:val="8"/>
        </w:numPr>
        <w:ind w:left="1560" w:right="51" w:hanging="426"/>
        <w:rPr>
          <w:rFonts w:ascii="Bookman Old Style" w:hAnsi="Bookman Old Style" w:cs="Tahoma"/>
          <w:sz w:val="22"/>
          <w:lang w:val="sv-SE"/>
        </w:rPr>
      </w:pPr>
      <w:r w:rsidRPr="002D003F">
        <w:rPr>
          <w:rFonts w:ascii="Bookman Old Style" w:hAnsi="Bookman Old Style"/>
          <w:color w:val="000000"/>
          <w:sz w:val="22"/>
          <w:lang w:eastAsia="id-ID"/>
        </w:rPr>
        <w:t>Festival Budaya To Berru</w:t>
      </w:r>
    </w:p>
    <w:p w:rsidR="0082280E" w:rsidRPr="0082280E"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Peringatan Hari jadi Barru</w:t>
      </w:r>
    </w:p>
    <w:p w:rsidR="0082280E" w:rsidRPr="00956EC6"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Kegiatan Senam Massal HUT RI</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Lomba Tahfidz Al- Qur’an </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Pengadaan Perlengkapan Jenazah</w:t>
      </w:r>
    </w:p>
    <w:p w:rsidR="00C54F1D" w:rsidRPr="00956EC6"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Pengajian Rutin Bulanan</w:t>
      </w:r>
    </w:p>
    <w:p w:rsidR="00C54F1D" w:rsidRPr="0082280E"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Pengadaan alkon dan selang di perkuburan ujunge </w:t>
      </w:r>
    </w:p>
    <w:p w:rsidR="0082280E" w:rsidRPr="00716944"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Lomba Penyelenggaraan Jenazah </w:t>
      </w:r>
    </w:p>
    <w:p w:rsidR="00C54F1D" w:rsidRPr="006A3CB4" w:rsidRDefault="00C54F1D" w:rsidP="00C260CF">
      <w:pPr>
        <w:numPr>
          <w:ilvl w:val="1"/>
          <w:numId w:val="8"/>
        </w:numPr>
        <w:ind w:left="1560" w:right="51" w:hanging="426"/>
        <w:rPr>
          <w:rFonts w:ascii="Bookman Old Style" w:hAnsi="Bookman Old Style" w:cs="Tahoma"/>
          <w:sz w:val="22"/>
          <w:lang w:val="sv-SE"/>
        </w:rPr>
      </w:pPr>
      <w:r w:rsidRPr="00716944">
        <w:rPr>
          <w:rFonts w:ascii="Bookman Old Style" w:hAnsi="Bookman Old Style"/>
          <w:color w:val="000000"/>
          <w:sz w:val="22"/>
          <w:lang w:eastAsia="id-ID"/>
        </w:rPr>
        <w:t>Kegiatan Gotong Royong Desa</w:t>
      </w:r>
    </w:p>
    <w:p w:rsidR="00C54F1D" w:rsidRPr="0082280E"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Alat Perlengkapan Pemotong Rumput</w:t>
      </w:r>
    </w:p>
    <w:p w:rsidR="0082280E" w:rsidRPr="0082280E"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Lomba Karate Go Jukai</w:t>
      </w:r>
    </w:p>
    <w:p w:rsidR="0082280E" w:rsidRPr="0082280E" w:rsidRDefault="0082280E" w:rsidP="0082280E">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Lomba tarik tambang tingkat RT</w:t>
      </w:r>
    </w:p>
    <w:p w:rsidR="00C54F1D" w:rsidRPr="0082280E"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Kegiatan </w:t>
      </w:r>
      <w:r w:rsidRPr="00614F31">
        <w:rPr>
          <w:rFonts w:ascii="Bookman Old Style" w:hAnsi="Bookman Old Style"/>
          <w:sz w:val="22"/>
          <w:lang w:eastAsia="id-ID"/>
        </w:rPr>
        <w:t xml:space="preserve">Lomba </w:t>
      </w:r>
      <w:r>
        <w:rPr>
          <w:rFonts w:ascii="Bookman Old Style" w:hAnsi="Bookman Old Style"/>
          <w:sz w:val="22"/>
          <w:lang w:eastAsia="id-ID"/>
        </w:rPr>
        <w:t>Perahu dayung</w:t>
      </w:r>
    </w:p>
    <w:p w:rsidR="0082280E" w:rsidRPr="0082280E"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Lomba PBB tingkat RT</w:t>
      </w:r>
    </w:p>
    <w:p w:rsidR="0082280E" w:rsidRPr="0082280E"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Lomba Estafet tepung</w:t>
      </w:r>
    </w:p>
    <w:p w:rsidR="0082280E" w:rsidRPr="006A3CB4"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Lomba Estafet sarung </w:t>
      </w:r>
    </w:p>
    <w:p w:rsidR="00C54F1D" w:rsidRPr="002D003F"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Kegiatan Pawai tingkat RT</w:t>
      </w:r>
    </w:p>
    <w:p w:rsidR="00C54F1D" w:rsidRPr="002D003F"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Kegiatan gerak jalan </w:t>
      </w:r>
    </w:p>
    <w:p w:rsidR="00C54F1D" w:rsidRPr="0082280E"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sz w:val="22"/>
          <w:lang w:eastAsia="id-ID"/>
        </w:rPr>
        <w:t xml:space="preserve">Pengadaan </w:t>
      </w:r>
      <w:r w:rsidR="0082280E">
        <w:rPr>
          <w:rFonts w:ascii="Bookman Old Style" w:hAnsi="Bookman Old Style"/>
          <w:sz w:val="22"/>
          <w:lang w:eastAsia="id-ID"/>
        </w:rPr>
        <w:t xml:space="preserve">alat-alat perlengkapan </w:t>
      </w:r>
      <w:r>
        <w:rPr>
          <w:rFonts w:ascii="Bookman Old Style" w:hAnsi="Bookman Old Style"/>
          <w:sz w:val="22"/>
          <w:lang w:eastAsia="id-ID"/>
        </w:rPr>
        <w:t>Olah</w:t>
      </w:r>
      <w:r w:rsidR="0082280E">
        <w:rPr>
          <w:rFonts w:ascii="Bookman Old Style" w:hAnsi="Bookman Old Style"/>
          <w:sz w:val="22"/>
          <w:lang w:eastAsia="id-ID"/>
        </w:rPr>
        <w:t xml:space="preserve"> </w:t>
      </w:r>
      <w:r>
        <w:rPr>
          <w:rFonts w:ascii="Bookman Old Style" w:hAnsi="Bookman Old Style"/>
          <w:sz w:val="22"/>
          <w:lang w:eastAsia="id-ID"/>
        </w:rPr>
        <w:t xml:space="preserve">raga </w:t>
      </w:r>
    </w:p>
    <w:p w:rsidR="0082280E" w:rsidRPr="0082280E"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Pengadaan Matras unit go jukai</w:t>
      </w:r>
    </w:p>
    <w:p w:rsidR="0082280E" w:rsidRPr="002D003F"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Pengadaan Sampan Lomba dayung </w:t>
      </w:r>
    </w:p>
    <w:p w:rsidR="00C54F1D" w:rsidRPr="006A3CB4"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sz w:val="22"/>
          <w:lang w:eastAsia="id-ID"/>
        </w:rPr>
        <w:t>Pembinaan Karang Taruna</w:t>
      </w:r>
    </w:p>
    <w:p w:rsidR="00C54F1D" w:rsidRPr="0082280E"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Oprasional karang taruna </w:t>
      </w:r>
    </w:p>
    <w:p w:rsidR="0082280E" w:rsidRPr="0082280E"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Kegiatan Karate Go Jukai </w:t>
      </w:r>
    </w:p>
    <w:p w:rsidR="0082280E" w:rsidRPr="002D003F"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Kegiatan Gerak jalan Karang taruna </w:t>
      </w:r>
    </w:p>
    <w:p w:rsidR="00C54F1D" w:rsidRPr="002D003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color w:val="000000"/>
          <w:sz w:val="22"/>
          <w:lang w:eastAsia="id-ID"/>
        </w:rPr>
        <w:t>Pembinaan LPM</w:t>
      </w:r>
    </w:p>
    <w:p w:rsidR="00C54F1D" w:rsidRPr="006A3CB4"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color w:val="000000"/>
          <w:sz w:val="22"/>
          <w:lang w:eastAsia="id-ID"/>
        </w:rPr>
        <w:t>Pembinaan TP PKK Desa Batupute</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Oprasional TP PKK Desa Batupute</w:t>
      </w:r>
    </w:p>
    <w:p w:rsidR="00C54F1D" w:rsidRPr="0082280E" w:rsidRDefault="00C54F1D" w:rsidP="0082280E">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Pe</w:t>
      </w:r>
      <w:r w:rsidR="0082280E">
        <w:rPr>
          <w:rFonts w:ascii="Bookman Old Style" w:hAnsi="Bookman Old Style"/>
          <w:color w:val="000000"/>
          <w:sz w:val="22"/>
          <w:lang w:eastAsia="id-ID"/>
        </w:rPr>
        <w:t>rtemuan</w:t>
      </w:r>
      <w:r>
        <w:rPr>
          <w:rFonts w:ascii="Bookman Old Style" w:hAnsi="Bookman Old Style"/>
          <w:color w:val="000000"/>
          <w:sz w:val="22"/>
          <w:lang w:eastAsia="id-ID"/>
        </w:rPr>
        <w:t xml:space="preserve"> Rutin </w:t>
      </w:r>
      <w:r w:rsidR="0082280E">
        <w:rPr>
          <w:rFonts w:ascii="Bookman Old Style" w:hAnsi="Bookman Old Style"/>
          <w:color w:val="000000"/>
          <w:sz w:val="22"/>
          <w:lang w:eastAsia="id-ID"/>
        </w:rPr>
        <w:t xml:space="preserve">TP PKK </w:t>
      </w:r>
      <w:r>
        <w:rPr>
          <w:rFonts w:ascii="Bookman Old Style" w:hAnsi="Bookman Old Style"/>
          <w:color w:val="000000"/>
          <w:sz w:val="22"/>
          <w:lang w:eastAsia="id-ID"/>
        </w:rPr>
        <w:t>Desa Batupute</w:t>
      </w:r>
    </w:p>
    <w:p w:rsidR="0082280E" w:rsidRPr="0082280E" w:rsidRDefault="0082280E" w:rsidP="0082280E">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Pemanfaatan pekarangan Rumah (Hidrofonik)</w:t>
      </w:r>
    </w:p>
    <w:p w:rsidR="0082280E" w:rsidRPr="006A3CB4" w:rsidRDefault="0082280E" w:rsidP="0082280E">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Kegiatan gerak jalan TP PKK</w:t>
      </w:r>
    </w:p>
    <w:p w:rsidR="00C54F1D" w:rsidRPr="0082280E" w:rsidRDefault="0082280E"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Kegiatan </w:t>
      </w:r>
      <w:r w:rsidR="00C54F1D">
        <w:rPr>
          <w:rFonts w:ascii="Bookman Old Style" w:hAnsi="Bookman Old Style"/>
          <w:color w:val="000000"/>
          <w:sz w:val="22"/>
          <w:lang w:eastAsia="id-ID"/>
        </w:rPr>
        <w:t>Senam sehat Lansia</w:t>
      </w:r>
    </w:p>
    <w:p w:rsidR="008B2FF6" w:rsidRPr="008B2FF6" w:rsidRDefault="0082280E" w:rsidP="008B2FF6">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Lomba Memasak dan pengadaan alat-alat memasak </w:t>
      </w:r>
    </w:p>
    <w:p w:rsidR="00C54F1D" w:rsidRPr="002D003F" w:rsidRDefault="00C54F1D" w:rsidP="00C260CF">
      <w:pPr>
        <w:numPr>
          <w:ilvl w:val="0"/>
          <w:numId w:val="8"/>
        </w:numPr>
        <w:autoSpaceDE w:val="0"/>
        <w:autoSpaceDN w:val="0"/>
        <w:adjustRightInd w:val="0"/>
        <w:ind w:left="851" w:right="51" w:hanging="284"/>
        <w:rPr>
          <w:rFonts w:ascii="Bookman Old Style" w:hAnsi="Bookman Old Style" w:cs="Tahoma"/>
          <w:sz w:val="22"/>
          <w:lang w:val="sv-SE"/>
        </w:rPr>
      </w:pPr>
      <w:r w:rsidRPr="002D003F">
        <w:rPr>
          <w:rFonts w:ascii="Bookman Old Style" w:hAnsi="Bookman Old Style" w:cs="Tahoma"/>
          <w:sz w:val="22"/>
          <w:lang w:val="sv-SE"/>
        </w:rPr>
        <w:t>Bidang pemberdayaan masyarakat Desa</w:t>
      </w:r>
      <w:r w:rsidRPr="002D003F">
        <w:rPr>
          <w:rFonts w:ascii="Bookman Old Style" w:hAnsi="Bookman Old Style" w:cs="Tahoma"/>
          <w:sz w:val="22"/>
        </w:rPr>
        <w:t>, diantaranya:</w:t>
      </w:r>
    </w:p>
    <w:p w:rsidR="000420A2" w:rsidRPr="0082280E" w:rsidRDefault="000420A2" w:rsidP="00C260CF">
      <w:pPr>
        <w:pStyle w:val="ListParagraph"/>
        <w:ind w:left="1134" w:right="51"/>
        <w:rPr>
          <w:rFonts w:ascii="Bookman Old Style" w:hAnsi="Bookman Old Style" w:cs="Tahoma"/>
          <w:sz w:val="22"/>
          <w:lang w:val="id-ID"/>
        </w:rPr>
      </w:pPr>
      <w:r>
        <w:rPr>
          <w:rFonts w:ascii="Bookman Old Style" w:hAnsi="Bookman Old Style" w:cs="Tahoma"/>
          <w:sz w:val="22"/>
          <w:lang w:val="id-ID"/>
        </w:rPr>
        <w:lastRenderedPageBreak/>
        <w:t xml:space="preserve">1. </w:t>
      </w:r>
      <w:r w:rsidR="0082280E">
        <w:rPr>
          <w:rFonts w:ascii="Bookman Old Style" w:hAnsi="Bookman Old Style" w:cs="Tahoma"/>
          <w:sz w:val="22"/>
          <w:lang w:val="id-ID"/>
        </w:rPr>
        <w:t>Pembangunan Rompong</w:t>
      </w:r>
    </w:p>
    <w:p w:rsidR="00C54F1D" w:rsidRPr="0082280E" w:rsidRDefault="000420A2" w:rsidP="0082280E">
      <w:pPr>
        <w:pStyle w:val="ListParagraph"/>
        <w:ind w:left="1134" w:right="51"/>
        <w:rPr>
          <w:rFonts w:ascii="Bookman Old Style" w:hAnsi="Bookman Old Style" w:cs="Tahoma"/>
          <w:sz w:val="22"/>
          <w:lang w:val="id-ID"/>
        </w:rPr>
      </w:pPr>
      <w:r>
        <w:rPr>
          <w:rFonts w:ascii="Bookman Old Style" w:hAnsi="Bookman Old Style" w:cs="Tahoma"/>
          <w:sz w:val="22"/>
          <w:lang w:val="id-ID"/>
        </w:rPr>
        <w:t xml:space="preserve">2. </w:t>
      </w:r>
      <w:r w:rsidR="0082280E">
        <w:rPr>
          <w:rFonts w:ascii="Bookman Old Style" w:hAnsi="Bookman Old Style" w:cs="Tahoma"/>
          <w:sz w:val="22"/>
          <w:lang w:val="id-ID"/>
        </w:rPr>
        <w:t xml:space="preserve">Pengadaan perlengkapan tangkap ikan beserta peralatan menyelam </w:t>
      </w:r>
      <w:r w:rsidR="00C54F1D" w:rsidRPr="0082280E">
        <w:rPr>
          <w:rFonts w:ascii="Bookman Old Style" w:hAnsi="Bookman Old Style" w:cs="Tahoma"/>
          <w:sz w:val="22"/>
        </w:rPr>
        <w:t xml:space="preserve"> </w:t>
      </w:r>
    </w:p>
    <w:p w:rsidR="0082280E" w:rsidRPr="0082280E" w:rsidRDefault="0082280E" w:rsidP="00C260CF">
      <w:pPr>
        <w:pStyle w:val="ListParagraph"/>
        <w:numPr>
          <w:ilvl w:val="0"/>
          <w:numId w:val="48"/>
        </w:numPr>
        <w:ind w:left="1418" w:right="51" w:hanging="284"/>
        <w:rPr>
          <w:rFonts w:ascii="Bookman Old Style" w:hAnsi="Bookman Old Style" w:cs="Tahoma"/>
          <w:sz w:val="22"/>
          <w:lang w:val="sv-SE"/>
        </w:rPr>
      </w:pPr>
      <w:r>
        <w:rPr>
          <w:rFonts w:ascii="Bookman Old Style" w:hAnsi="Bookman Old Style" w:cs="Tahoma"/>
          <w:sz w:val="22"/>
          <w:lang w:val="id-ID"/>
        </w:rPr>
        <w:t xml:space="preserve">Pengadaan Mesin katinting </w:t>
      </w:r>
    </w:p>
    <w:p w:rsidR="0082280E" w:rsidRPr="0082280E" w:rsidRDefault="0082280E" w:rsidP="00C260CF">
      <w:pPr>
        <w:pStyle w:val="ListParagraph"/>
        <w:numPr>
          <w:ilvl w:val="0"/>
          <w:numId w:val="48"/>
        </w:numPr>
        <w:ind w:left="1418" w:right="51" w:hanging="284"/>
        <w:rPr>
          <w:rFonts w:ascii="Bookman Old Style" w:hAnsi="Bookman Old Style" w:cs="Tahoma"/>
          <w:sz w:val="22"/>
          <w:lang w:val="sv-SE"/>
        </w:rPr>
      </w:pPr>
      <w:r>
        <w:rPr>
          <w:rFonts w:ascii="Bookman Old Style" w:hAnsi="Bookman Old Style" w:cs="Tahoma"/>
          <w:sz w:val="22"/>
          <w:lang w:val="id-ID"/>
        </w:rPr>
        <w:t>Bantuan benih ikan</w:t>
      </w:r>
    </w:p>
    <w:p w:rsidR="0082280E" w:rsidRPr="0082280E" w:rsidRDefault="0082280E" w:rsidP="00C260CF">
      <w:pPr>
        <w:pStyle w:val="ListParagraph"/>
        <w:numPr>
          <w:ilvl w:val="0"/>
          <w:numId w:val="48"/>
        </w:numPr>
        <w:ind w:left="1418" w:right="51" w:hanging="284"/>
        <w:rPr>
          <w:rFonts w:ascii="Bookman Old Style" w:hAnsi="Bookman Old Style" w:cs="Tahoma"/>
          <w:sz w:val="22"/>
          <w:lang w:val="sv-SE"/>
        </w:rPr>
      </w:pPr>
      <w:r>
        <w:rPr>
          <w:rFonts w:ascii="Bookman Old Style" w:hAnsi="Bookman Old Style" w:cs="Tahoma"/>
          <w:sz w:val="22"/>
          <w:lang w:val="id-ID"/>
        </w:rPr>
        <w:t xml:space="preserve">Pengadaan sarana nelayan </w:t>
      </w:r>
    </w:p>
    <w:p w:rsidR="0082280E" w:rsidRPr="0082280E" w:rsidRDefault="0082280E" w:rsidP="00C260CF">
      <w:pPr>
        <w:pStyle w:val="ListParagraph"/>
        <w:numPr>
          <w:ilvl w:val="0"/>
          <w:numId w:val="48"/>
        </w:numPr>
        <w:ind w:left="1418" w:right="51" w:hanging="284"/>
        <w:rPr>
          <w:rFonts w:ascii="Bookman Old Style" w:hAnsi="Bookman Old Style" w:cs="Tahoma"/>
          <w:sz w:val="22"/>
          <w:lang w:val="sv-SE"/>
        </w:rPr>
      </w:pPr>
      <w:r>
        <w:rPr>
          <w:rFonts w:ascii="Bookman Old Style" w:hAnsi="Bookman Old Style" w:cs="Tahoma"/>
          <w:sz w:val="22"/>
          <w:lang w:val="id-ID"/>
        </w:rPr>
        <w:t xml:space="preserve">Pelatihan Nelayan </w:t>
      </w:r>
    </w:p>
    <w:p w:rsidR="000420A2" w:rsidRPr="000420A2" w:rsidRDefault="00C54F1D" w:rsidP="00C260CF">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Pengadaan Bibit jagung Merah</w:t>
      </w:r>
      <w:r w:rsidR="008B2FF6">
        <w:rPr>
          <w:rFonts w:ascii="Bookman Old Style" w:hAnsi="Bookman Old Style"/>
          <w:color w:val="000000"/>
          <w:sz w:val="22"/>
          <w:lang w:val="id-ID" w:eastAsia="id-ID"/>
        </w:rPr>
        <w:t>/Padi</w:t>
      </w:r>
      <w:r w:rsidRPr="000420A2">
        <w:rPr>
          <w:rFonts w:ascii="Bookman Old Style" w:hAnsi="Bookman Old Style"/>
          <w:color w:val="000000"/>
          <w:sz w:val="22"/>
          <w:lang w:eastAsia="id-ID"/>
        </w:rPr>
        <w:t xml:space="preserve"> </w:t>
      </w:r>
    </w:p>
    <w:p w:rsidR="000420A2" w:rsidRPr="000420A2" w:rsidRDefault="00C54F1D" w:rsidP="00C260CF">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 xml:space="preserve">Pengadaan Pupuk </w:t>
      </w:r>
    </w:p>
    <w:p w:rsidR="00154123" w:rsidRPr="00154123" w:rsidRDefault="00C54F1D" w:rsidP="00154123">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sz w:val="22"/>
          <w:lang w:eastAsia="id-ID"/>
        </w:rPr>
        <w:t>Pengadaan sumur Bor di sawah</w:t>
      </w:r>
    </w:p>
    <w:p w:rsidR="00154123" w:rsidRPr="00154123" w:rsidRDefault="00154123" w:rsidP="00154123">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sz w:val="22"/>
          <w:lang w:val="id-ID" w:eastAsia="id-ID"/>
        </w:rPr>
        <w:t>Pengadaan Traktor/Dompen</w:t>
      </w:r>
    </w:p>
    <w:p w:rsidR="00154123" w:rsidRPr="00154123" w:rsidRDefault="00154123" w:rsidP="00154123">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sz w:val="22"/>
          <w:lang w:val="id-ID" w:eastAsia="id-ID"/>
        </w:rPr>
        <w:t>Pengadaan mesin pompa/alkon</w:t>
      </w:r>
    </w:p>
    <w:p w:rsidR="000420A2" w:rsidRPr="00154123" w:rsidRDefault="00C54F1D" w:rsidP="00154123">
      <w:pPr>
        <w:pStyle w:val="ListParagraph"/>
        <w:numPr>
          <w:ilvl w:val="0"/>
          <w:numId w:val="48"/>
        </w:numPr>
        <w:tabs>
          <w:tab w:val="left" w:pos="1560"/>
        </w:tabs>
        <w:ind w:left="1418" w:right="51" w:hanging="284"/>
        <w:rPr>
          <w:rFonts w:ascii="Bookman Old Style" w:hAnsi="Bookman Old Style" w:cs="Tahoma"/>
          <w:sz w:val="22"/>
          <w:lang w:val="sv-SE"/>
        </w:rPr>
      </w:pPr>
      <w:r w:rsidRPr="00154123">
        <w:rPr>
          <w:rFonts w:ascii="Bookman Old Style" w:hAnsi="Bookman Old Style"/>
          <w:sz w:val="22"/>
          <w:lang w:eastAsia="id-ID"/>
        </w:rPr>
        <w:t>Sarana dan Prasarana Petani</w:t>
      </w:r>
    </w:p>
    <w:p w:rsidR="000420A2" w:rsidRPr="000420A2" w:rsidRDefault="00C54F1D" w:rsidP="00154123">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s="Tahoma"/>
          <w:sz w:val="22"/>
        </w:rPr>
        <w:t>Pe</w:t>
      </w:r>
      <w:r w:rsidR="00154123">
        <w:rPr>
          <w:rFonts w:ascii="Bookman Old Style" w:hAnsi="Bookman Old Style" w:cs="Tahoma"/>
          <w:sz w:val="22"/>
          <w:lang w:val="id-ID"/>
        </w:rPr>
        <w:t>mberian Bantuan</w:t>
      </w:r>
      <w:r w:rsidRPr="000420A2">
        <w:rPr>
          <w:rFonts w:ascii="Bookman Old Style" w:hAnsi="Bookman Old Style" w:cs="Tahoma"/>
          <w:sz w:val="22"/>
        </w:rPr>
        <w:t xml:space="preserve"> Ternak Sapi</w:t>
      </w:r>
    </w:p>
    <w:p w:rsidR="000420A2" w:rsidRPr="000420A2" w:rsidRDefault="00C54F1D" w:rsidP="00154123">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s="Tahoma"/>
          <w:sz w:val="22"/>
        </w:rPr>
        <w:t>Pengadaan Bibit Unggas</w:t>
      </w:r>
    </w:p>
    <w:p w:rsidR="000420A2" w:rsidRPr="00154123" w:rsidRDefault="00154123" w:rsidP="00154123">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 xml:space="preserve">Pembangunan Irigasi Pokphan </w:t>
      </w:r>
    </w:p>
    <w:p w:rsidR="00154123" w:rsidRPr="000420A2" w:rsidRDefault="00154123" w:rsidP="00154123">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Pengerukan Saluran</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Bimtek Kepala Desa</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Bimtek Perangkat Desa</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 xml:space="preserve">Bimtek staf desa lainnya </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Bimtek BPD</w:t>
      </w:r>
    </w:p>
    <w:p w:rsidR="000420A2" w:rsidRPr="00154123"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Penyuluhan Perlindungan Perempuan</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olor w:val="000000"/>
          <w:sz w:val="22"/>
          <w:lang w:val="id-ID" w:eastAsia="id-ID"/>
        </w:rPr>
        <w:t>Sosialisasi tentang kekerasan anak</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olor w:val="000000"/>
          <w:sz w:val="22"/>
          <w:lang w:val="id-ID" w:eastAsia="id-ID"/>
        </w:rPr>
        <w:t>Sosialisasi pencegahan pernikahan dini</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olor w:val="000000"/>
          <w:sz w:val="22"/>
          <w:lang w:val="id-ID" w:eastAsia="id-ID"/>
        </w:rPr>
        <w:t>Penyuluhan UU tentang hak-hak anak</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olor w:val="000000"/>
          <w:sz w:val="22"/>
          <w:lang w:val="id-ID" w:eastAsia="id-ID"/>
        </w:rPr>
        <w:t xml:space="preserve">Penyuluhan tentang konsumsi minuman keras tanpa mengetahui efeknya </w:t>
      </w:r>
    </w:p>
    <w:p w:rsidR="00154123" w:rsidRPr="000420A2"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olor w:val="000000"/>
          <w:sz w:val="22"/>
          <w:lang w:val="id-ID" w:eastAsia="id-ID"/>
        </w:rPr>
        <w:t>Sosialisasi tentang bahaya gadget dan pencegahan tindakan bullying</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Pengadaan tempat informasi layak anak (ILA)</w:t>
      </w:r>
    </w:p>
    <w:p w:rsidR="000420A2" w:rsidRPr="00154123"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Pembinaan/kegiatan Forum Anak</w:t>
      </w:r>
    </w:p>
    <w:p w:rsidR="00154123" w:rsidRPr="000420A2"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olor w:val="000000"/>
          <w:sz w:val="22"/>
          <w:lang w:val="id-ID" w:eastAsia="id-ID"/>
        </w:rPr>
        <w:t>Edukasi dan sosialisasi terkait ancaman dasar remaja mengenai kesehatan reproduksi (TRIADKRR)</w:t>
      </w:r>
    </w:p>
    <w:p w:rsidR="000420A2" w:rsidRPr="000420A2"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olor w:val="000000"/>
          <w:sz w:val="22"/>
          <w:lang w:val="id-ID" w:eastAsia="id-ID"/>
        </w:rPr>
        <w:t>Edukasi tentang pentingnya PHBS</w:t>
      </w:r>
    </w:p>
    <w:p w:rsidR="000420A2" w:rsidRPr="000420A2"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olor w:val="000000"/>
          <w:sz w:val="22"/>
          <w:lang w:val="id-ID" w:eastAsia="id-ID"/>
        </w:rPr>
        <w:t>Edukasi terkait rambu-rambu lalu lintas</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Lomba Balap karung pake helm</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Lomba makan kerupuk</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Lomba adzan</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Lomba masukkan paku dalam botol</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Lomba kardus trenggiling</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Lomba pipet dalam botol</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Lomba makan biskuit</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Pengadaan perlengkapan sablon/percetakan</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Pengadaan perlengkapan pembuatan kerupuk</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lastRenderedPageBreak/>
        <w:t>Pengadaan peralatan pembuatan kue dan roti</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Pengadaan perlengkapan perbengkelan</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Pengadaan perlengkapan pertukangan</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Pengadaan perlengkapan pembuatan abon ikan</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Pengadaan perlengkapan tata rias/rumah mode</w:t>
      </w:r>
    </w:p>
    <w:p w:rsidR="00154123" w:rsidRPr="00154123"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Pengadaan tempat ikan (BOX Ikan)</w:t>
      </w:r>
    </w:p>
    <w:p w:rsidR="00154123" w:rsidRPr="00A20E46" w:rsidRDefault="00154123"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Pengadaan Perlengkapan</w:t>
      </w:r>
      <w:r w:rsidR="00A20E46">
        <w:rPr>
          <w:rFonts w:ascii="Bookman Old Style" w:hAnsi="Bookman Old Style" w:cs="Tahoma"/>
          <w:sz w:val="22"/>
          <w:lang w:val="id-ID"/>
        </w:rPr>
        <w:t xml:space="preserve"> catering</w:t>
      </w:r>
    </w:p>
    <w:p w:rsidR="00A20E46" w:rsidRPr="00A20E46" w:rsidRDefault="00A20E46"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Pengadaan Mesin produksi Es balok dan kulkas priser</w:t>
      </w:r>
    </w:p>
    <w:p w:rsidR="00A20E46" w:rsidRPr="00154123" w:rsidRDefault="00A20E46"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cs="Tahoma"/>
          <w:sz w:val="22"/>
          <w:lang w:val="id-ID"/>
        </w:rPr>
        <w:t xml:space="preserve">Sarana dan prasarana UMKM </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pengelolaan BUMDes (pelatihan yang dilaksanakan oleh desa)</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Bantuan Modal Usaha BUMDES</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Container Penjualan</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Pembangunan Pasar ika</w:t>
      </w:r>
      <w:r w:rsidR="000420A2">
        <w:rPr>
          <w:rFonts w:ascii="Bookman Old Style" w:hAnsi="Bookman Old Style"/>
          <w:sz w:val="22"/>
          <w:lang w:val="id-ID" w:eastAsia="id-ID"/>
        </w:rPr>
        <w:t>n</w:t>
      </w:r>
    </w:p>
    <w:p w:rsidR="000420A2" w:rsidRPr="00A20E46" w:rsidRDefault="00C54F1D" w:rsidP="00A20E46">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Kewirausahaan UMKM</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Pengelolaan Sampah menjadi kerajinan tangan  bernilai Ekonomi</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w:t>
      </w:r>
      <w:r w:rsidR="00A20E46">
        <w:rPr>
          <w:rFonts w:ascii="Bookman Old Style" w:hAnsi="Bookman Old Style"/>
          <w:sz w:val="22"/>
          <w:lang w:val="id-ID" w:eastAsia="id-ID"/>
        </w:rPr>
        <w:t>elatihan lanjutan Kursus menjahit</w:t>
      </w:r>
      <w:r w:rsidRPr="000420A2">
        <w:rPr>
          <w:rFonts w:ascii="Bookman Old Style" w:hAnsi="Bookman Old Style"/>
          <w:sz w:val="22"/>
          <w:lang w:eastAsia="id-ID"/>
        </w:rPr>
        <w:t xml:space="preserve"> </w:t>
      </w:r>
      <w:r w:rsidR="00A20E46">
        <w:rPr>
          <w:rFonts w:ascii="Bookman Old Style" w:hAnsi="Bookman Old Style"/>
          <w:sz w:val="22"/>
          <w:lang w:val="id-ID" w:eastAsia="id-ID"/>
        </w:rPr>
        <w:t xml:space="preserve">kejenjang terampil </w:t>
      </w:r>
      <w:r w:rsidRPr="000420A2">
        <w:rPr>
          <w:rFonts w:ascii="Bookman Old Style" w:hAnsi="Bookman Old Style"/>
          <w:sz w:val="22"/>
          <w:lang w:eastAsia="id-ID"/>
        </w:rPr>
        <w:t>Mesin dan alat perlengkapan menjahit</w:t>
      </w:r>
    </w:p>
    <w:p w:rsidR="000420A2" w:rsidRPr="000420A2" w:rsidRDefault="00A20E46"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sz w:val="22"/>
          <w:lang w:val="id-ID" w:eastAsia="id-ID"/>
        </w:rPr>
        <w:t>Pelatihan Lanjutan Desain Grafis</w:t>
      </w:r>
    </w:p>
    <w:p w:rsidR="000420A2" w:rsidRPr="00A20E46"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A20E46">
        <w:rPr>
          <w:rFonts w:ascii="Bookman Old Style" w:hAnsi="Bookman Old Style"/>
          <w:sz w:val="22"/>
          <w:lang w:eastAsia="id-ID"/>
        </w:rPr>
        <w:t xml:space="preserve">Pelatihan Pembuatan </w:t>
      </w:r>
      <w:r w:rsidR="00A20E46">
        <w:rPr>
          <w:rFonts w:ascii="Bookman Old Style" w:hAnsi="Bookman Old Style"/>
          <w:sz w:val="22"/>
          <w:lang w:val="id-ID" w:eastAsia="id-ID"/>
        </w:rPr>
        <w:t>Sandal</w:t>
      </w:r>
    </w:p>
    <w:p w:rsidR="00A20E46" w:rsidRPr="00A20E46" w:rsidRDefault="00A20E46" w:rsidP="00C260CF">
      <w:pPr>
        <w:pStyle w:val="ListParagraph"/>
        <w:numPr>
          <w:ilvl w:val="0"/>
          <w:numId w:val="48"/>
        </w:numPr>
        <w:tabs>
          <w:tab w:val="left" w:pos="1560"/>
        </w:tabs>
        <w:ind w:left="1418" w:right="51" w:hanging="284"/>
        <w:rPr>
          <w:rFonts w:ascii="Bookman Old Style" w:hAnsi="Bookman Old Style" w:cs="Tahoma"/>
          <w:sz w:val="22"/>
          <w:lang w:val="sv-SE"/>
        </w:rPr>
      </w:pPr>
      <w:r>
        <w:rPr>
          <w:rFonts w:ascii="Bookman Old Style" w:hAnsi="Bookman Old Style"/>
          <w:sz w:val="22"/>
          <w:lang w:val="id-ID" w:eastAsia="id-ID"/>
        </w:rPr>
        <w:t xml:space="preserve">Pelatihan Pembuatan Ecoenzim dan Pemilahan Sampah </w:t>
      </w:r>
    </w:p>
    <w:p w:rsidR="00C54F1D" w:rsidRPr="00B67D89" w:rsidRDefault="00C54F1D" w:rsidP="00C260CF">
      <w:pPr>
        <w:pStyle w:val="ListParagraph"/>
        <w:numPr>
          <w:ilvl w:val="0"/>
          <w:numId w:val="8"/>
        </w:numPr>
        <w:ind w:left="851" w:right="51" w:hanging="284"/>
        <w:rPr>
          <w:rFonts w:ascii="Bookman Old Style" w:hAnsi="Bookman Old Style" w:cs="Tahoma"/>
          <w:sz w:val="22"/>
        </w:rPr>
      </w:pPr>
      <w:r w:rsidRPr="00B67D89">
        <w:rPr>
          <w:rFonts w:ascii="Bookman Old Style" w:hAnsi="Bookman Old Style" w:cs="Tahoma"/>
          <w:sz w:val="22"/>
        </w:rPr>
        <w:t>Bidang Penanggulangan Bencana, Keadaan Mendesak dan Darurat Lainnya.</w:t>
      </w:r>
    </w:p>
    <w:p w:rsidR="000420A2" w:rsidRPr="000420A2" w:rsidRDefault="00C54F1D" w:rsidP="00C260CF">
      <w:pPr>
        <w:pStyle w:val="ListParagraph"/>
        <w:numPr>
          <w:ilvl w:val="3"/>
          <w:numId w:val="8"/>
        </w:numPr>
        <w:ind w:left="1560" w:right="51" w:hanging="426"/>
        <w:rPr>
          <w:rFonts w:ascii="Bookman Old Style" w:hAnsi="Bookman Old Style" w:cs="Tahoma"/>
          <w:sz w:val="22"/>
        </w:rPr>
      </w:pPr>
      <w:r w:rsidRPr="000420A2">
        <w:rPr>
          <w:rFonts w:ascii="Bookman Old Style" w:hAnsi="Bookman Old Style" w:cs="Tahoma"/>
          <w:sz w:val="22"/>
        </w:rPr>
        <w:t xml:space="preserve">Penanggulangan Bencana </w:t>
      </w:r>
    </w:p>
    <w:p w:rsidR="000420A2" w:rsidRPr="000420A2" w:rsidRDefault="00C54F1D" w:rsidP="00C260CF">
      <w:pPr>
        <w:pStyle w:val="ListParagraph"/>
        <w:numPr>
          <w:ilvl w:val="3"/>
          <w:numId w:val="8"/>
        </w:numPr>
        <w:ind w:left="1560" w:right="51" w:hanging="426"/>
        <w:rPr>
          <w:rFonts w:ascii="Bookman Old Style" w:hAnsi="Bookman Old Style" w:cs="Tahoma"/>
          <w:sz w:val="22"/>
        </w:rPr>
      </w:pPr>
      <w:r w:rsidRPr="000420A2">
        <w:rPr>
          <w:rFonts w:ascii="Bookman Old Style" w:hAnsi="Bookman Old Style" w:cs="Tahoma"/>
          <w:sz w:val="22"/>
        </w:rPr>
        <w:t xml:space="preserve">Keadaan </w:t>
      </w:r>
      <w:r w:rsidRPr="000420A2">
        <w:rPr>
          <w:rFonts w:ascii="Bookman Old Style" w:hAnsi="Bookman Old Style" w:cs="Tahoma"/>
          <w:sz w:val="22"/>
          <w:lang w:val="id-ID"/>
        </w:rPr>
        <w:t xml:space="preserve">Mendesak </w:t>
      </w:r>
    </w:p>
    <w:p w:rsidR="0004488F" w:rsidRPr="000420A2" w:rsidRDefault="00C54F1D" w:rsidP="00C260CF">
      <w:pPr>
        <w:pStyle w:val="ListParagraph"/>
        <w:numPr>
          <w:ilvl w:val="3"/>
          <w:numId w:val="8"/>
        </w:numPr>
        <w:ind w:left="1560" w:right="51" w:hanging="426"/>
        <w:rPr>
          <w:rFonts w:ascii="Bookman Old Style" w:hAnsi="Bookman Old Style" w:cs="Tahoma"/>
          <w:sz w:val="22"/>
        </w:rPr>
      </w:pPr>
      <w:r w:rsidRPr="000420A2">
        <w:rPr>
          <w:rFonts w:ascii="Bookman Old Style" w:hAnsi="Bookman Old Style" w:cs="Tahoma"/>
          <w:sz w:val="22"/>
          <w:lang w:val="id-ID"/>
        </w:rPr>
        <w:t xml:space="preserve">Keadaan Darurat </w:t>
      </w:r>
    </w:p>
    <w:p w:rsidR="00C01C4A" w:rsidRPr="000420A2" w:rsidRDefault="0061784C" w:rsidP="00C260CF">
      <w:pPr>
        <w:pStyle w:val="ListParagraph"/>
        <w:widowControl w:val="0"/>
        <w:numPr>
          <w:ilvl w:val="3"/>
          <w:numId w:val="49"/>
        </w:numPr>
        <w:tabs>
          <w:tab w:val="left" w:pos="567"/>
        </w:tabs>
        <w:autoSpaceDE w:val="0"/>
        <w:autoSpaceDN w:val="0"/>
        <w:adjustRightInd w:val="0"/>
        <w:ind w:right="51"/>
        <w:rPr>
          <w:rFonts w:ascii="Bookman Old Style" w:hAnsi="Bookman Old Style" w:cs="Tahoma"/>
          <w:b/>
          <w:sz w:val="22"/>
          <w:lang w:val="sv-SE"/>
        </w:rPr>
      </w:pPr>
      <w:r w:rsidRPr="000420A2">
        <w:rPr>
          <w:rFonts w:ascii="Bookman Old Style" w:hAnsi="Bookman Old Style" w:cs="Tahoma"/>
          <w:b/>
          <w:sz w:val="22"/>
          <w:lang w:val="sv-SE"/>
        </w:rPr>
        <w:t>IDENTIFIKASI</w:t>
      </w:r>
      <w:r w:rsidRPr="000420A2">
        <w:rPr>
          <w:rFonts w:ascii="Bookman Old Style" w:hAnsi="Bookman Old Style" w:cs="Tahoma"/>
          <w:b/>
          <w:sz w:val="22"/>
        </w:rPr>
        <w:t xml:space="preserve"> MASALAH BERDASARKAN </w:t>
      </w:r>
      <w:r w:rsidR="00C01C4A" w:rsidRPr="000420A2">
        <w:rPr>
          <w:rFonts w:ascii="Bookman Old Style" w:hAnsi="Bookman Old Style" w:cs="Tahoma"/>
          <w:b/>
          <w:sz w:val="22"/>
          <w:lang w:val="sv-SE"/>
        </w:rPr>
        <w:t xml:space="preserve">PRIORITAS KEBIJAKAN </w:t>
      </w:r>
      <w:r w:rsidRPr="000420A2">
        <w:rPr>
          <w:rFonts w:ascii="Bookman Old Style" w:hAnsi="Bookman Old Style" w:cs="Tahoma"/>
          <w:b/>
          <w:sz w:val="22"/>
        </w:rPr>
        <w:t xml:space="preserve">PEMBANGUNAN </w:t>
      </w:r>
      <w:r w:rsidR="00C01C4A" w:rsidRPr="000420A2">
        <w:rPr>
          <w:rFonts w:ascii="Bookman Old Style" w:hAnsi="Bookman Old Style" w:cs="Tahoma"/>
          <w:b/>
          <w:sz w:val="22"/>
          <w:lang w:val="sv-SE"/>
        </w:rPr>
        <w:t>DAERAH</w:t>
      </w:r>
    </w:p>
    <w:p w:rsidR="00C01C4A" w:rsidRPr="00C74889" w:rsidRDefault="00C01C4A" w:rsidP="00C260CF">
      <w:pPr>
        <w:ind w:left="567" w:right="51" w:firstLine="567"/>
        <w:rPr>
          <w:rFonts w:ascii="Book Antiqua" w:hAnsi="Book Antiqua" w:cs="Tahoma"/>
          <w:szCs w:val="24"/>
          <w:lang w:val="en-CA"/>
        </w:rPr>
      </w:pPr>
      <w:r w:rsidRPr="00E9598A">
        <w:rPr>
          <w:rFonts w:ascii="Bookman Old Style" w:hAnsi="Bookman Old Style" w:cs="Tahoma"/>
          <w:sz w:val="22"/>
          <w:lang w:val="sv-SE"/>
        </w:rPr>
        <w:t>RKP Desa sebagai satu kesatuan mekanisme perencanaan pembangunan daerah dalam proses penyusunannya harus juga memperhatikan prioritas kebijakan pembangunan daerah, mulai dari evaluasi Renja Kecamatan</w:t>
      </w:r>
      <w:r w:rsidR="00E9598A">
        <w:rPr>
          <w:rFonts w:ascii="Bookman Old Style" w:hAnsi="Bookman Old Style" w:cs="Tahoma"/>
          <w:sz w:val="22"/>
        </w:rPr>
        <w:t xml:space="preserve"> </w:t>
      </w:r>
      <w:r w:rsidRPr="00E9598A">
        <w:rPr>
          <w:rFonts w:ascii="Bookman Old Style" w:hAnsi="Bookman Old Style" w:cs="Tahoma"/>
          <w:sz w:val="22"/>
          <w:lang w:val="sv-SE"/>
        </w:rPr>
        <w:t>dan ataupun</w:t>
      </w:r>
      <w:r w:rsidR="00E9598A">
        <w:rPr>
          <w:rFonts w:ascii="Bookman Old Style" w:hAnsi="Bookman Old Style" w:cs="Tahoma"/>
          <w:sz w:val="22"/>
        </w:rPr>
        <w:t xml:space="preserve"> </w:t>
      </w:r>
      <w:r w:rsidRPr="00E9598A">
        <w:rPr>
          <w:rFonts w:ascii="Bookman Old Style" w:hAnsi="Bookman Old Style" w:cs="Tahoma"/>
          <w:sz w:val="22"/>
          <w:lang w:val="sv-SE"/>
        </w:rPr>
        <w:t>hasil evaluasi</w:t>
      </w:r>
      <w:r w:rsidR="00E9598A">
        <w:rPr>
          <w:rFonts w:ascii="Bookman Old Style" w:hAnsi="Bookman Old Style" w:cs="Tahoma"/>
          <w:sz w:val="22"/>
        </w:rPr>
        <w:t xml:space="preserve"> </w:t>
      </w:r>
      <w:r w:rsidR="00E9598A">
        <w:rPr>
          <w:rFonts w:ascii="Bookman Old Style" w:hAnsi="Bookman Old Style" w:cs="Tahoma"/>
          <w:sz w:val="22"/>
          <w:lang w:val="sv-SE"/>
        </w:rPr>
        <w:t>pelaksanaan</w:t>
      </w:r>
      <w:r w:rsidR="00E9598A">
        <w:rPr>
          <w:rFonts w:ascii="Bookman Old Style" w:hAnsi="Bookman Old Style" w:cs="Tahoma"/>
          <w:sz w:val="22"/>
        </w:rPr>
        <w:t xml:space="preserve"> </w:t>
      </w:r>
      <w:r w:rsidRPr="00E9598A">
        <w:rPr>
          <w:rFonts w:ascii="Bookman Old Style" w:hAnsi="Bookman Old Style" w:cs="Tahoma"/>
          <w:sz w:val="22"/>
          <w:lang w:val="sv-SE"/>
        </w:rPr>
        <w:t>RKPD</w:t>
      </w:r>
      <w:r w:rsidR="00A53B81" w:rsidRPr="00E9598A">
        <w:rPr>
          <w:rFonts w:ascii="Bookman Old Style" w:hAnsi="Bookman Old Style" w:cs="Tahoma"/>
          <w:sz w:val="22"/>
        </w:rPr>
        <w:t>aerah</w:t>
      </w:r>
      <w:r w:rsidRPr="00E9598A">
        <w:rPr>
          <w:rFonts w:ascii="Bookman Old Style" w:hAnsi="Bookman Old Style" w:cs="Tahoma"/>
          <w:sz w:val="22"/>
          <w:lang w:val="sv-SE"/>
        </w:rPr>
        <w:t xml:space="preserve"> tahun sebelumnya serta prioritas kebijakan daerah tahun berikutnya</w:t>
      </w:r>
      <w:r w:rsidRPr="00C74889">
        <w:rPr>
          <w:rFonts w:ascii="Book Antiqua" w:hAnsi="Book Antiqua" w:cs="Tahoma"/>
          <w:szCs w:val="24"/>
          <w:lang w:val="sv-SE"/>
        </w:rPr>
        <w:t>.</w:t>
      </w:r>
    </w:p>
    <w:p w:rsidR="002672DA" w:rsidRPr="00E9598A" w:rsidRDefault="00C01C4A" w:rsidP="00C260CF">
      <w:pPr>
        <w:ind w:left="567" w:right="51" w:firstLine="567"/>
        <w:rPr>
          <w:rFonts w:ascii="Bookman Old Style" w:hAnsi="Bookman Old Style" w:cs="Tahoma"/>
          <w:sz w:val="22"/>
        </w:rPr>
      </w:pPr>
      <w:r w:rsidRPr="00E9598A">
        <w:rPr>
          <w:rFonts w:ascii="Bookman Old Style" w:hAnsi="Bookman Old Style" w:cs="Tahoma"/>
          <w:sz w:val="22"/>
          <w:lang w:val="sv-SE"/>
        </w:rPr>
        <w:t xml:space="preserve">Adapun prioritas masalah yang harus diselesaikan berdasarkan Prioritas Kebijakan </w:t>
      </w:r>
      <w:r w:rsidR="0061784C" w:rsidRPr="00E9598A">
        <w:rPr>
          <w:rFonts w:ascii="Bookman Old Style" w:hAnsi="Bookman Old Style" w:cs="Tahoma"/>
          <w:sz w:val="22"/>
        </w:rPr>
        <w:t xml:space="preserve">Pembangunan </w:t>
      </w:r>
      <w:r w:rsidRPr="00E9598A">
        <w:rPr>
          <w:rFonts w:ascii="Bookman Old Style" w:hAnsi="Bookman Old Style" w:cs="Tahoma"/>
          <w:sz w:val="22"/>
          <w:lang w:val="sv-SE"/>
        </w:rPr>
        <w:t>Daerah adalah sebagai berikut:</w:t>
      </w:r>
    </w:p>
    <w:p w:rsidR="000C051D" w:rsidRPr="00A47573" w:rsidRDefault="000C051D" w:rsidP="00C260CF">
      <w:pPr>
        <w:numPr>
          <w:ilvl w:val="1"/>
          <w:numId w:val="20"/>
        </w:numPr>
        <w:ind w:left="993" w:right="51" w:hanging="426"/>
        <w:rPr>
          <w:rFonts w:ascii="Bookman Old Style" w:hAnsi="Bookman Old Style" w:cs="Tahoma"/>
          <w:b/>
          <w:sz w:val="22"/>
        </w:rPr>
      </w:pPr>
      <w:r w:rsidRPr="00A47573">
        <w:rPr>
          <w:rFonts w:ascii="Bookman Old Style" w:hAnsi="Bookman Old Style" w:cs="Tahoma"/>
          <w:b/>
          <w:bCs/>
          <w:sz w:val="22"/>
        </w:rPr>
        <w:t>URUSAN WAJIB PELAYANAN DASAR</w:t>
      </w:r>
    </w:p>
    <w:p w:rsidR="005A4808" w:rsidRPr="005A4808" w:rsidRDefault="005A4808" w:rsidP="00C260CF">
      <w:pPr>
        <w:pStyle w:val="ListParagraph"/>
        <w:numPr>
          <w:ilvl w:val="0"/>
          <w:numId w:val="37"/>
        </w:numPr>
        <w:ind w:right="51"/>
        <w:rPr>
          <w:rFonts w:ascii="Bookman Old Style" w:hAnsi="Bookman Old Style"/>
          <w:color w:val="000000"/>
          <w:sz w:val="22"/>
          <w:szCs w:val="18"/>
          <w:lang w:eastAsia="id-ID"/>
        </w:rPr>
      </w:pPr>
      <w:r w:rsidRPr="005A4808">
        <w:rPr>
          <w:rFonts w:ascii="Bookman Old Style" w:hAnsi="Bookman Old Style"/>
          <w:color w:val="000000"/>
          <w:sz w:val="22"/>
          <w:szCs w:val="18"/>
          <w:lang w:eastAsia="id-ID"/>
        </w:rPr>
        <w:t>Pembangunan Bronjong Sungai Batupute</w:t>
      </w:r>
    </w:p>
    <w:p w:rsidR="00D95F6B" w:rsidRPr="00D95F6B" w:rsidRDefault="00D95F6B" w:rsidP="00C260CF">
      <w:pPr>
        <w:pStyle w:val="ListParagraph"/>
        <w:numPr>
          <w:ilvl w:val="0"/>
          <w:numId w:val="37"/>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t>Pembangunan Lanjutan Rabat beton Palungeng gellange</w:t>
      </w:r>
    </w:p>
    <w:p w:rsidR="005A4808" w:rsidRPr="005A4808" w:rsidRDefault="005A4808" w:rsidP="00C260CF">
      <w:pPr>
        <w:pStyle w:val="ListParagraph"/>
        <w:numPr>
          <w:ilvl w:val="0"/>
          <w:numId w:val="37"/>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t>P</w:t>
      </w:r>
      <w:r w:rsidRPr="005A4808">
        <w:rPr>
          <w:rFonts w:ascii="Bookman Old Style" w:hAnsi="Bookman Old Style"/>
          <w:color w:val="000000"/>
          <w:sz w:val="22"/>
          <w:szCs w:val="18"/>
          <w:lang w:eastAsia="id-ID"/>
        </w:rPr>
        <w:t>embangunan saluran Pembuangan di Lompoe</w:t>
      </w:r>
    </w:p>
    <w:p w:rsidR="005A4808" w:rsidRPr="00D95F6B" w:rsidRDefault="005A4808" w:rsidP="00C260CF">
      <w:pPr>
        <w:pStyle w:val="ListParagraph"/>
        <w:numPr>
          <w:ilvl w:val="0"/>
          <w:numId w:val="37"/>
        </w:numPr>
        <w:ind w:right="51"/>
        <w:rPr>
          <w:rFonts w:ascii="Bookman Old Style" w:hAnsi="Bookman Old Style"/>
          <w:color w:val="000000"/>
          <w:sz w:val="22"/>
          <w:szCs w:val="18"/>
          <w:lang w:eastAsia="id-ID"/>
        </w:rPr>
      </w:pPr>
      <w:r w:rsidRPr="005A4808">
        <w:rPr>
          <w:rFonts w:ascii="Bookman Old Style" w:hAnsi="Bookman Old Style"/>
          <w:color w:val="000000"/>
          <w:sz w:val="22"/>
          <w:szCs w:val="18"/>
          <w:lang w:eastAsia="id-ID"/>
        </w:rPr>
        <w:t>Pembangunan Pagar SDN</w:t>
      </w:r>
      <w:r w:rsidR="00D95F6B">
        <w:rPr>
          <w:rFonts w:ascii="Bookman Old Style" w:hAnsi="Bookman Old Style"/>
          <w:color w:val="000000"/>
          <w:sz w:val="22"/>
          <w:szCs w:val="18"/>
          <w:lang w:eastAsia="id-ID"/>
        </w:rPr>
        <w:t xml:space="preserve"> 12</w:t>
      </w:r>
      <w:r w:rsidR="00D95F6B">
        <w:rPr>
          <w:rFonts w:ascii="Bookman Old Style" w:hAnsi="Bookman Old Style"/>
          <w:color w:val="000000"/>
          <w:sz w:val="22"/>
          <w:szCs w:val="18"/>
          <w:lang w:val="id-ID" w:eastAsia="id-ID"/>
        </w:rPr>
        <w:t>0</w:t>
      </w:r>
      <w:r w:rsidRPr="005A4808">
        <w:rPr>
          <w:rFonts w:ascii="Bookman Old Style" w:hAnsi="Bookman Old Style"/>
          <w:color w:val="000000"/>
          <w:sz w:val="22"/>
          <w:szCs w:val="18"/>
          <w:lang w:eastAsia="id-ID"/>
        </w:rPr>
        <w:t xml:space="preserve"> Barru </w:t>
      </w:r>
      <w:r w:rsidR="00D95F6B">
        <w:rPr>
          <w:rFonts w:ascii="Bookman Old Style" w:hAnsi="Bookman Old Style"/>
          <w:color w:val="000000"/>
          <w:sz w:val="22"/>
          <w:szCs w:val="18"/>
          <w:lang w:val="id-ID" w:eastAsia="id-ID"/>
        </w:rPr>
        <w:t>Batupute</w:t>
      </w:r>
    </w:p>
    <w:p w:rsidR="00D95F6B" w:rsidRPr="00D95F6B" w:rsidRDefault="00D95F6B" w:rsidP="00C260CF">
      <w:pPr>
        <w:pStyle w:val="ListParagraph"/>
        <w:numPr>
          <w:ilvl w:val="0"/>
          <w:numId w:val="37"/>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t>Pembangunan Pagar SDN 121 Barru Ujunge</w:t>
      </w:r>
    </w:p>
    <w:p w:rsidR="00D95F6B" w:rsidRPr="00D95F6B" w:rsidRDefault="00D95F6B" w:rsidP="00C260CF">
      <w:pPr>
        <w:pStyle w:val="ListParagraph"/>
        <w:numPr>
          <w:ilvl w:val="0"/>
          <w:numId w:val="37"/>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t>Pembangunan Pagar SDN 122 Barru Awerange</w:t>
      </w:r>
    </w:p>
    <w:p w:rsidR="00D95F6B" w:rsidRPr="005A4808" w:rsidRDefault="00D95F6B" w:rsidP="00C260CF">
      <w:pPr>
        <w:pStyle w:val="ListParagraph"/>
        <w:numPr>
          <w:ilvl w:val="0"/>
          <w:numId w:val="37"/>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lastRenderedPageBreak/>
        <w:t xml:space="preserve">Pembangunan Pagar SDN 124 Barru Palungen Gellange </w:t>
      </w:r>
    </w:p>
    <w:p w:rsidR="005A4808" w:rsidRPr="005A4808" w:rsidRDefault="00D95F6B" w:rsidP="00C260CF">
      <w:pPr>
        <w:pStyle w:val="ListParagraph"/>
        <w:numPr>
          <w:ilvl w:val="0"/>
          <w:numId w:val="37"/>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t xml:space="preserve">Pengadaan Lampu jalan Kabupaten </w:t>
      </w:r>
    </w:p>
    <w:p w:rsidR="005A4808" w:rsidRPr="00BA5135" w:rsidRDefault="005A4808" w:rsidP="00C260CF">
      <w:pPr>
        <w:pStyle w:val="ListParagraph"/>
        <w:numPr>
          <w:ilvl w:val="0"/>
          <w:numId w:val="37"/>
        </w:numPr>
        <w:ind w:right="51"/>
        <w:rPr>
          <w:rFonts w:ascii="Bookman Old Style" w:hAnsi="Bookman Old Style"/>
          <w:color w:val="000000"/>
          <w:sz w:val="22"/>
          <w:szCs w:val="18"/>
          <w:lang w:eastAsia="id-ID"/>
        </w:rPr>
      </w:pPr>
      <w:r w:rsidRPr="005A4808">
        <w:rPr>
          <w:rFonts w:ascii="Bookman Old Style" w:hAnsi="Bookman Old Style"/>
          <w:color w:val="000000"/>
          <w:sz w:val="22"/>
          <w:szCs w:val="18"/>
          <w:lang w:eastAsia="id-ID"/>
        </w:rPr>
        <w:t>Pengerasan dan Pengaspalan Jalan Desa Palungeng gellange -Labulo-bulo</w:t>
      </w:r>
    </w:p>
    <w:p w:rsidR="00BA5135" w:rsidRPr="00D95F6B" w:rsidRDefault="00D95F6B" w:rsidP="00C260CF">
      <w:pPr>
        <w:pStyle w:val="ListParagraph"/>
        <w:numPr>
          <w:ilvl w:val="0"/>
          <w:numId w:val="37"/>
        </w:numPr>
        <w:ind w:right="51"/>
        <w:rPr>
          <w:rFonts w:ascii="Bookman Old Style" w:hAnsi="Bookman Old Style"/>
          <w:color w:val="000000"/>
          <w:sz w:val="28"/>
          <w:szCs w:val="18"/>
          <w:lang w:eastAsia="id-ID"/>
        </w:rPr>
      </w:pPr>
      <w:r>
        <w:rPr>
          <w:rFonts w:ascii="Bookman Old Style" w:hAnsi="Bookman Old Style"/>
          <w:sz w:val="22"/>
          <w:szCs w:val="18"/>
          <w:lang w:val="id-ID" w:eastAsia="id-ID"/>
        </w:rPr>
        <w:t>Pembangunan Drainase jalan kabupaten Batupute RT 04</w:t>
      </w:r>
    </w:p>
    <w:p w:rsidR="00D95F6B" w:rsidRPr="00D95F6B" w:rsidRDefault="00D95F6B" w:rsidP="00C260CF">
      <w:pPr>
        <w:pStyle w:val="ListParagraph"/>
        <w:numPr>
          <w:ilvl w:val="0"/>
          <w:numId w:val="37"/>
        </w:numPr>
        <w:ind w:right="51"/>
        <w:rPr>
          <w:rFonts w:ascii="Bookman Old Style" w:hAnsi="Bookman Old Style"/>
          <w:color w:val="000000"/>
          <w:sz w:val="28"/>
          <w:szCs w:val="18"/>
          <w:lang w:eastAsia="id-ID"/>
        </w:rPr>
      </w:pPr>
      <w:r>
        <w:rPr>
          <w:rFonts w:ascii="Bookman Old Style" w:hAnsi="Bookman Old Style"/>
          <w:sz w:val="22"/>
          <w:szCs w:val="18"/>
          <w:lang w:val="id-ID" w:eastAsia="id-ID"/>
        </w:rPr>
        <w:t>Pembangunan gorong-gorong dibelakang masjid palungeng gellange</w:t>
      </w:r>
    </w:p>
    <w:p w:rsidR="00D95F6B" w:rsidRPr="00D95F6B" w:rsidRDefault="00D95F6B" w:rsidP="00C260CF">
      <w:pPr>
        <w:pStyle w:val="ListParagraph"/>
        <w:numPr>
          <w:ilvl w:val="0"/>
          <w:numId w:val="37"/>
        </w:numPr>
        <w:ind w:right="51"/>
        <w:rPr>
          <w:rFonts w:ascii="Bookman Old Style" w:hAnsi="Bookman Old Style"/>
          <w:color w:val="000000"/>
          <w:sz w:val="22"/>
          <w:szCs w:val="18"/>
          <w:lang w:eastAsia="id-ID"/>
        </w:rPr>
      </w:pPr>
      <w:r w:rsidRPr="00D95F6B">
        <w:rPr>
          <w:rFonts w:ascii="Bookman Old Style" w:hAnsi="Bookman Old Style"/>
          <w:color w:val="000000"/>
          <w:sz w:val="22"/>
          <w:szCs w:val="18"/>
          <w:lang w:eastAsia="id-ID"/>
        </w:rPr>
        <w:t>Pembangunan saluran air jalan poros Dusun Awerange dan Baturebbange</w:t>
      </w:r>
    </w:p>
    <w:p w:rsidR="000C051D" w:rsidRPr="003B53CF" w:rsidRDefault="000C051D" w:rsidP="00C260CF">
      <w:pPr>
        <w:numPr>
          <w:ilvl w:val="1"/>
          <w:numId w:val="20"/>
        </w:numPr>
        <w:tabs>
          <w:tab w:val="left" w:pos="993"/>
        </w:tabs>
        <w:ind w:left="993" w:right="51" w:hanging="426"/>
        <w:rPr>
          <w:rFonts w:ascii="Bookman Old Style" w:hAnsi="Bookman Old Style" w:cs="Tahoma"/>
          <w:b/>
          <w:sz w:val="22"/>
        </w:rPr>
      </w:pPr>
      <w:r w:rsidRPr="003B53CF">
        <w:rPr>
          <w:rFonts w:ascii="Bookman Old Style" w:hAnsi="Bookman Old Style" w:cs="Tahoma"/>
          <w:b/>
          <w:bCs/>
          <w:sz w:val="22"/>
        </w:rPr>
        <w:t>URUSAN WAJIB NON PELAYANAN DASAR</w:t>
      </w:r>
    </w:p>
    <w:p w:rsidR="00CE1E6D" w:rsidRPr="005A4808" w:rsidRDefault="005A4808" w:rsidP="00C260CF">
      <w:pPr>
        <w:pStyle w:val="ListParagraph"/>
        <w:numPr>
          <w:ilvl w:val="0"/>
          <w:numId w:val="38"/>
        </w:numPr>
        <w:ind w:right="51"/>
        <w:rPr>
          <w:rFonts w:ascii="Bookman Old Style" w:hAnsi="Bookman Old Style"/>
          <w:sz w:val="22"/>
          <w:szCs w:val="18"/>
          <w:lang w:eastAsia="id-ID"/>
        </w:rPr>
      </w:pPr>
      <w:r w:rsidRPr="005A4808">
        <w:rPr>
          <w:rFonts w:ascii="Bookman Old Style" w:hAnsi="Bookman Old Style"/>
          <w:sz w:val="22"/>
          <w:szCs w:val="18"/>
          <w:lang w:val="id-ID" w:eastAsia="id-ID"/>
        </w:rPr>
        <w:t xml:space="preserve">Pengadaan Peralatan Pertukangan </w:t>
      </w:r>
    </w:p>
    <w:p w:rsidR="00CE1E6D" w:rsidRPr="003B53CF" w:rsidRDefault="00CE1E6D" w:rsidP="00C260CF">
      <w:pPr>
        <w:pStyle w:val="ListParagraph"/>
        <w:numPr>
          <w:ilvl w:val="0"/>
          <w:numId w:val="38"/>
        </w:numPr>
        <w:ind w:right="51"/>
        <w:rPr>
          <w:rFonts w:ascii="Bookman Old Style" w:hAnsi="Bookman Old Style"/>
          <w:sz w:val="22"/>
          <w:szCs w:val="18"/>
          <w:lang w:eastAsia="id-ID"/>
        </w:rPr>
      </w:pPr>
      <w:r w:rsidRPr="003B53CF">
        <w:rPr>
          <w:rFonts w:ascii="Bookman Old Style" w:hAnsi="Bookman Old Style"/>
          <w:sz w:val="22"/>
          <w:szCs w:val="18"/>
          <w:lang w:val="id-ID" w:eastAsia="id-ID"/>
        </w:rPr>
        <w:t>pengadaan kaki dan tangan palsu</w:t>
      </w:r>
    </w:p>
    <w:p w:rsidR="000C051D" w:rsidRPr="00D95F6B" w:rsidRDefault="000C051D" w:rsidP="00C260CF">
      <w:pPr>
        <w:numPr>
          <w:ilvl w:val="1"/>
          <w:numId w:val="20"/>
        </w:numPr>
        <w:tabs>
          <w:tab w:val="left" w:pos="993"/>
        </w:tabs>
        <w:ind w:left="993" w:right="51" w:hanging="426"/>
        <w:rPr>
          <w:rFonts w:ascii="Bookman Old Style" w:hAnsi="Bookman Old Style" w:cs="Tahoma"/>
          <w:b/>
          <w:sz w:val="22"/>
        </w:rPr>
      </w:pPr>
      <w:r w:rsidRPr="003B53CF">
        <w:rPr>
          <w:rFonts w:ascii="Bookman Old Style" w:hAnsi="Bookman Old Style" w:cs="Tahoma"/>
          <w:b/>
          <w:bCs/>
          <w:sz w:val="22"/>
        </w:rPr>
        <w:t>URUSAN PILIHAN</w:t>
      </w:r>
    </w:p>
    <w:p w:rsidR="00D95F6B" w:rsidRPr="003B53CF" w:rsidRDefault="00D95F6B" w:rsidP="00D95F6B">
      <w:pPr>
        <w:tabs>
          <w:tab w:val="left" w:pos="993"/>
        </w:tabs>
        <w:ind w:left="993" w:right="51"/>
        <w:rPr>
          <w:rFonts w:ascii="Bookman Old Style" w:hAnsi="Bookman Old Style" w:cs="Tahoma"/>
          <w:b/>
          <w:sz w:val="22"/>
        </w:rPr>
      </w:pPr>
    </w:p>
    <w:p w:rsidR="00A47573" w:rsidRPr="003B53CF" w:rsidRDefault="00A47573" w:rsidP="00C260CF">
      <w:pPr>
        <w:pStyle w:val="ListParagraph"/>
        <w:widowControl w:val="0"/>
        <w:numPr>
          <w:ilvl w:val="1"/>
          <w:numId w:val="20"/>
        </w:numPr>
        <w:autoSpaceDE w:val="0"/>
        <w:autoSpaceDN w:val="0"/>
        <w:adjustRightInd w:val="0"/>
        <w:ind w:left="993" w:right="51" w:hanging="426"/>
        <w:rPr>
          <w:rFonts w:ascii="Bookman Old Style" w:hAnsi="Bookman Old Style" w:cs="Tahoma"/>
          <w:sz w:val="22"/>
          <w:szCs w:val="22"/>
        </w:rPr>
      </w:pPr>
      <w:r w:rsidRPr="003B53CF">
        <w:rPr>
          <w:rFonts w:ascii="Bookman Old Style" w:hAnsi="Bookman Old Style" w:cs="Tahoma"/>
          <w:b/>
          <w:bCs/>
          <w:sz w:val="22"/>
          <w:szCs w:val="22"/>
        </w:rPr>
        <w:t>URUSAN PENUNJANG</w:t>
      </w:r>
    </w:p>
    <w:p w:rsidR="0044751F" w:rsidRPr="0044751F" w:rsidRDefault="0044751F" w:rsidP="00C260CF">
      <w:pPr>
        <w:pStyle w:val="ListParagraph"/>
        <w:widowControl w:val="0"/>
        <w:autoSpaceDE w:val="0"/>
        <w:autoSpaceDN w:val="0"/>
        <w:adjustRightInd w:val="0"/>
        <w:ind w:left="1418" w:right="51"/>
        <w:rPr>
          <w:rFonts w:ascii="Bookman Old Style" w:hAnsi="Bookman Old Style" w:cs="Tahoma"/>
          <w:lang w:val="id-ID"/>
        </w:rPr>
      </w:pPr>
    </w:p>
    <w:p w:rsidR="00A47573" w:rsidRPr="00A47573" w:rsidRDefault="00A47573" w:rsidP="00C260CF">
      <w:pPr>
        <w:pStyle w:val="ListParagraph"/>
        <w:widowControl w:val="0"/>
        <w:autoSpaceDE w:val="0"/>
        <w:autoSpaceDN w:val="0"/>
        <w:adjustRightInd w:val="0"/>
        <w:ind w:left="993" w:right="51"/>
        <w:rPr>
          <w:rFonts w:ascii="Bookman Old Style" w:hAnsi="Bookman Old Style" w:cs="Tahoma"/>
        </w:rPr>
      </w:pPr>
    </w:p>
    <w:p w:rsidR="0035785A" w:rsidRPr="00C74889" w:rsidRDefault="0035785A" w:rsidP="00C260CF">
      <w:pPr>
        <w:widowControl w:val="0"/>
        <w:autoSpaceDE w:val="0"/>
        <w:autoSpaceDN w:val="0"/>
        <w:adjustRightInd w:val="0"/>
        <w:ind w:left="720" w:right="51"/>
        <w:rPr>
          <w:rFonts w:ascii="Book Antiqua" w:hAnsi="Book Antiqua" w:cs="Tahoma"/>
          <w:color w:val="FF0000"/>
          <w:szCs w:val="24"/>
        </w:rPr>
      </w:pPr>
    </w:p>
    <w:p w:rsidR="000420A2" w:rsidRDefault="00B63BDB" w:rsidP="00C260CF">
      <w:pPr>
        <w:widowControl w:val="0"/>
        <w:autoSpaceDE w:val="0"/>
        <w:autoSpaceDN w:val="0"/>
        <w:adjustRightInd w:val="0"/>
        <w:ind w:right="51"/>
        <w:jc w:val="center"/>
        <w:rPr>
          <w:rFonts w:ascii="Book Antiqua" w:hAnsi="Book Antiqua" w:cs="Tahoma"/>
          <w:b/>
          <w:szCs w:val="24"/>
        </w:rPr>
      </w:pPr>
      <w:r w:rsidRPr="00C74889">
        <w:rPr>
          <w:rFonts w:ascii="Book Antiqua" w:hAnsi="Book Antiqua" w:cs="Tahoma"/>
          <w:b/>
          <w:szCs w:val="24"/>
        </w:rPr>
        <w:br w:type="page"/>
      </w:r>
    </w:p>
    <w:p w:rsidR="000420A2" w:rsidRDefault="000420A2" w:rsidP="00C260CF">
      <w:pPr>
        <w:widowControl w:val="0"/>
        <w:autoSpaceDE w:val="0"/>
        <w:autoSpaceDN w:val="0"/>
        <w:adjustRightInd w:val="0"/>
        <w:ind w:right="51"/>
        <w:jc w:val="center"/>
        <w:rPr>
          <w:rFonts w:ascii="Bookman Old Style" w:hAnsi="Bookman Old Style" w:cs="Tahoma"/>
          <w:b/>
          <w:szCs w:val="24"/>
        </w:rPr>
      </w:pPr>
      <w:r w:rsidRPr="00CF44EB">
        <w:rPr>
          <w:rFonts w:ascii="Bookman Old Style" w:hAnsi="Bookman Old Style" w:cs="Tahoma"/>
          <w:b/>
          <w:szCs w:val="24"/>
        </w:rPr>
        <w:lastRenderedPageBreak/>
        <w:t>BAB</w:t>
      </w:r>
      <w:r w:rsidRPr="00CF44EB">
        <w:rPr>
          <w:rFonts w:ascii="Bookman Old Style" w:hAnsi="Bookman Old Style" w:cs="Tahoma"/>
          <w:b/>
          <w:szCs w:val="24"/>
          <w:lang w:val="sv-SE"/>
        </w:rPr>
        <w:t xml:space="preserve">  I</w:t>
      </w:r>
      <w:r>
        <w:rPr>
          <w:rFonts w:ascii="Bookman Old Style" w:hAnsi="Bookman Old Style" w:cs="Tahoma"/>
          <w:b/>
          <w:szCs w:val="24"/>
        </w:rPr>
        <w:t>II</w:t>
      </w:r>
    </w:p>
    <w:p w:rsidR="000420A2" w:rsidRDefault="000420A2" w:rsidP="00C260CF">
      <w:pPr>
        <w:widowControl w:val="0"/>
        <w:autoSpaceDE w:val="0"/>
        <w:autoSpaceDN w:val="0"/>
        <w:adjustRightInd w:val="0"/>
        <w:ind w:right="51"/>
        <w:jc w:val="center"/>
        <w:rPr>
          <w:rFonts w:ascii="Bookman Old Style" w:hAnsi="Bookman Old Style"/>
          <w:b/>
          <w:bCs/>
          <w:sz w:val="22"/>
        </w:rPr>
      </w:pPr>
      <w:r w:rsidRPr="00F57249">
        <w:rPr>
          <w:rFonts w:ascii="Bookman Old Style" w:hAnsi="Bookman Old Style"/>
          <w:b/>
          <w:bCs/>
          <w:sz w:val="22"/>
        </w:rPr>
        <w:t>GAMBARAN UMUM KEBIJAKAN KEUANGAN DESA</w:t>
      </w:r>
    </w:p>
    <w:p w:rsidR="000420A2" w:rsidRPr="00F57249" w:rsidRDefault="000420A2" w:rsidP="00C260CF">
      <w:pPr>
        <w:widowControl w:val="0"/>
        <w:autoSpaceDE w:val="0"/>
        <w:autoSpaceDN w:val="0"/>
        <w:adjustRightInd w:val="0"/>
        <w:ind w:right="51"/>
        <w:jc w:val="center"/>
        <w:rPr>
          <w:rFonts w:ascii="Bookman Old Style" w:hAnsi="Bookman Old Style" w:cs="Tahoma"/>
          <w:b/>
          <w:bCs/>
          <w:szCs w:val="24"/>
        </w:rPr>
      </w:pPr>
    </w:p>
    <w:p w:rsidR="000420A2" w:rsidRPr="00023620" w:rsidRDefault="000420A2" w:rsidP="00C260CF">
      <w:pPr>
        <w:numPr>
          <w:ilvl w:val="1"/>
          <w:numId w:val="50"/>
        </w:numPr>
        <w:tabs>
          <w:tab w:val="left" w:pos="601"/>
        </w:tabs>
        <w:ind w:right="51"/>
        <w:rPr>
          <w:rFonts w:ascii="Bookman Old Style" w:hAnsi="Bookman Old Style"/>
          <w:b/>
          <w:bCs/>
          <w:sz w:val="22"/>
          <w:lang w:val="en-US"/>
        </w:rPr>
      </w:pPr>
      <w:r w:rsidRPr="00F57249">
        <w:rPr>
          <w:rFonts w:ascii="Bookman Old Style" w:hAnsi="Bookman Old Style"/>
          <w:b/>
          <w:bCs/>
          <w:sz w:val="22"/>
        </w:rPr>
        <w:t>Evaluasi Keuangan Desa Tahun Sebelumnya</w:t>
      </w:r>
    </w:p>
    <w:p w:rsidR="000420A2" w:rsidRPr="00D7216F" w:rsidRDefault="000420A2" w:rsidP="00C260CF">
      <w:pPr>
        <w:widowControl w:val="0"/>
        <w:autoSpaceDE w:val="0"/>
        <w:autoSpaceDN w:val="0"/>
        <w:adjustRightInd w:val="0"/>
        <w:ind w:left="567" w:right="51" w:firstLine="567"/>
        <w:rPr>
          <w:rFonts w:ascii="Bookman Old Style" w:hAnsi="Bookman Old Style" w:cs="Tahoma"/>
          <w:sz w:val="22"/>
          <w:lang w:val="sv-SE"/>
        </w:rPr>
      </w:pPr>
      <w:r w:rsidRPr="00D7216F">
        <w:rPr>
          <w:rFonts w:ascii="Bookman Old Style" w:hAnsi="Bookman Old Style" w:cs="Tahoma"/>
          <w:sz w:val="22"/>
          <w:lang w:val="sv-SE"/>
        </w:rPr>
        <w:t>Keuangan Desa adalah semua hak dan kewajiban dalam rangka penyelenggaraan pemerintahan desa yang dapat dinilai dengan uang serta segala sesuatu yang berupa uang dan barang yang berhubungan dengan pelaksanaan hak dan kewajiban Desa. Pengelolaan Keuangan Desa merupakan keseluruhan kegiatan yang meliputi perencanaan, penganggaran, penatausahaan, pelaporan, pertanggung-jawaban dan pengawasan keuangan desa. Agar pengelolaan keuangan desa lebih mencerminkan keberpihakan kepada kebutuhan masyarakat dan sesuai peraturan perundangan, maka harus dikelola secara transparan, akuntabel, partisipatif serta dilakukan dengan tertib dan disiplin anggaran.</w:t>
      </w:r>
    </w:p>
    <w:p w:rsidR="000420A2" w:rsidRPr="00DD0E16" w:rsidRDefault="000420A2" w:rsidP="00C260CF">
      <w:pPr>
        <w:widowControl w:val="0"/>
        <w:autoSpaceDE w:val="0"/>
        <w:autoSpaceDN w:val="0"/>
        <w:adjustRightInd w:val="0"/>
        <w:ind w:left="567" w:right="51" w:firstLine="567"/>
        <w:rPr>
          <w:rFonts w:ascii="Book Antiqua" w:hAnsi="Book Antiqua" w:cs="Tahoma"/>
          <w:sz w:val="22"/>
        </w:rPr>
      </w:pPr>
      <w:r w:rsidRPr="00D7216F">
        <w:rPr>
          <w:rFonts w:ascii="Bookman Old Style" w:hAnsi="Bookman Old Style" w:cs="Tahoma"/>
          <w:sz w:val="22"/>
          <w:lang w:val="sv-SE"/>
        </w:rPr>
        <w:t xml:space="preserve">Agar kebijakan pengelolaan keuangan Desa sesuai amanah Undang-Undang Nomor 6 </w:t>
      </w:r>
      <w:r w:rsidRPr="00D7216F">
        <w:rPr>
          <w:rFonts w:ascii="Bookman Old Style" w:hAnsi="Bookman Old Style" w:cs="Tahoma"/>
          <w:sz w:val="22"/>
        </w:rPr>
        <w:t xml:space="preserve">Tahun 2014 </w:t>
      </w:r>
      <w:r w:rsidRPr="00D7216F">
        <w:rPr>
          <w:rFonts w:ascii="Bookman Old Style" w:hAnsi="Bookman Old Style" w:cs="Tahoma"/>
          <w:sz w:val="22"/>
          <w:lang w:val="sv-SE"/>
        </w:rPr>
        <w:t>tentang Desa dan Peraturan Pelaksanaannya, Pedoman Pengelolaan Keuangan Desa, dan mencerminkan keberpihakan terhadap kebutuhan riil masyarakat, maka setiap tahunnya Pemerintah Desa bersama Badan Permusyawaratan Desa membahas dan menyepakati Peraturan Desa tentang Anggaran Pendapatan dan Belanja Desa (APB Desa) yang disusun secara partisipatif dan transparan. Dimana proses penyusunannya dimulai dengan lokakarya desa, konsultasi publik dan rapat Musyawarah BPD untuk penetapannya.</w:t>
      </w:r>
      <w:r w:rsidRPr="00D7216F">
        <w:rPr>
          <w:rFonts w:ascii="Bookman Old Style" w:hAnsi="Bookman Old Style" w:cs="Tahoma"/>
          <w:sz w:val="22"/>
        </w:rPr>
        <w:t xml:space="preserve"> Rancangan Anggaran Pendapatan dan Belanja Desa (R</w:t>
      </w:r>
      <w:r w:rsidRPr="00D7216F">
        <w:rPr>
          <w:rFonts w:ascii="Bookman Old Style" w:hAnsi="Bookman Old Style" w:cs="Tahoma"/>
          <w:sz w:val="22"/>
          <w:lang w:val="sv-SE"/>
        </w:rPr>
        <w:t>APBDesa</w:t>
      </w:r>
      <w:r w:rsidRPr="00D7216F">
        <w:rPr>
          <w:rFonts w:ascii="Bookman Old Style" w:hAnsi="Bookman Old Style" w:cs="Tahoma"/>
          <w:sz w:val="22"/>
        </w:rPr>
        <w:t>)</w:t>
      </w:r>
      <w:r w:rsidRPr="00D7216F">
        <w:rPr>
          <w:rFonts w:ascii="Bookman Old Style" w:hAnsi="Bookman Old Style" w:cs="Tahoma"/>
          <w:sz w:val="22"/>
          <w:lang w:val="sv-SE"/>
        </w:rPr>
        <w:t xml:space="preserve"> di dalamnya memuat Pendapatan, Belanja dan Pembiayaan yang pengelolaannya dimulai tanggal 1 Januari sampai dengan 31 Desember</w:t>
      </w:r>
      <w:r w:rsidRPr="00D7216F">
        <w:rPr>
          <w:rFonts w:ascii="Bookman Old Style" w:hAnsi="Bookman Old Style" w:cs="Tahoma"/>
          <w:sz w:val="22"/>
        </w:rPr>
        <w:t xml:space="preserve"> tahun berjalan</w:t>
      </w:r>
      <w:r w:rsidRPr="00D7216F">
        <w:rPr>
          <w:rFonts w:ascii="Book Antiqua" w:hAnsi="Book Antiqua" w:cs="Tahoma"/>
          <w:sz w:val="22"/>
          <w:lang w:val="sv-SE"/>
        </w:rPr>
        <w:t xml:space="preserve">. </w:t>
      </w:r>
    </w:p>
    <w:p w:rsidR="000420A2" w:rsidRPr="00D7216F" w:rsidRDefault="000420A2" w:rsidP="00C260CF">
      <w:pPr>
        <w:pStyle w:val="Default"/>
        <w:numPr>
          <w:ilvl w:val="7"/>
          <w:numId w:val="11"/>
        </w:numPr>
        <w:tabs>
          <w:tab w:val="clear" w:pos="5760"/>
          <w:tab w:val="left" w:pos="993"/>
        </w:tabs>
        <w:ind w:left="993" w:right="51" w:hanging="426"/>
        <w:rPr>
          <w:rFonts w:ascii="Bookman Old Style" w:hAnsi="Bookman Old Style" w:cs="Tahoma"/>
          <w:b/>
          <w:sz w:val="22"/>
          <w:szCs w:val="22"/>
          <w:lang w:val="sv-SE"/>
        </w:rPr>
      </w:pPr>
      <w:r w:rsidRPr="00D7216F">
        <w:rPr>
          <w:rFonts w:ascii="Bookman Old Style" w:hAnsi="Bookman Old Style" w:cs="Tahoma"/>
          <w:b/>
          <w:sz w:val="22"/>
          <w:szCs w:val="22"/>
          <w:lang w:val="sv-SE"/>
        </w:rPr>
        <w:t>Pendapatan Desa</w:t>
      </w:r>
    </w:p>
    <w:p w:rsidR="000420A2" w:rsidRPr="00D7216F" w:rsidRDefault="000420A2" w:rsidP="00C260CF">
      <w:pPr>
        <w:pStyle w:val="Textbodyindent"/>
        <w:spacing w:before="0"/>
        <w:ind w:left="992" w:right="51" w:firstLine="567"/>
        <w:rPr>
          <w:rFonts w:ascii="Bookman Old Style" w:hAnsi="Bookman Old Style" w:cs="Tahoma"/>
          <w:lang w:val="id-ID"/>
        </w:rPr>
      </w:pPr>
      <w:r w:rsidRPr="00D7216F">
        <w:rPr>
          <w:rFonts w:ascii="Bookman Old Style" w:hAnsi="Bookman Old Style" w:cs="Tahoma"/>
        </w:rPr>
        <w:t>Pendapatan Desa meliputi semua penerimaan uang melalui rekening</w:t>
      </w:r>
      <w:r w:rsidRPr="00D7216F">
        <w:rPr>
          <w:rFonts w:ascii="Bookman Old Style" w:hAnsi="Bookman Old Style" w:cs="Tahoma"/>
          <w:lang w:val="id-ID"/>
        </w:rPr>
        <w:t xml:space="preserve"> Kas</w:t>
      </w:r>
      <w:r>
        <w:rPr>
          <w:rFonts w:ascii="Bookman Old Style" w:hAnsi="Bookman Old Style" w:cs="Tahoma"/>
          <w:lang w:val="id-ID"/>
        </w:rPr>
        <w:t xml:space="preserve"> </w:t>
      </w:r>
      <w:r w:rsidRPr="00D7216F">
        <w:rPr>
          <w:rFonts w:ascii="Bookman Old Style" w:hAnsi="Bookman Old Style" w:cs="Tahoma"/>
        </w:rPr>
        <w:t>Desa yang merupakan hak Desa dalam 1 (satu) tahun anggaran yang tidak perlu dibayar kembali oleh Desa. Perkiraan pendapatan Desa disusun berdasarkan asumsi realisasi pendapatan Desa tahun sebelumnya dengan perkiraan peningkatan berdasarkan potensi yang menjadi sumber Pendapatan Asli Desa, Bagian Dana Perimbangan, Bantuan Keuangan dari Pemerintah, Pemerintah Provinsi dan Pemerintah Kabupaten, Hibah, Sumbangan Pihak Ketiga dan Dana Desa yang Bersumber dari APBN.</w:t>
      </w:r>
    </w:p>
    <w:p w:rsidR="000420A2" w:rsidRDefault="000420A2" w:rsidP="00047479">
      <w:pPr>
        <w:ind w:left="992" w:right="51"/>
        <w:rPr>
          <w:rFonts w:ascii="Bookman Old Style" w:hAnsi="Bookman Old Style" w:cs="Tahoma"/>
          <w:sz w:val="22"/>
        </w:rPr>
      </w:pPr>
      <w:r w:rsidRPr="00B16EAE">
        <w:rPr>
          <w:rFonts w:ascii="Bookman Old Style" w:hAnsi="Bookman Old Style" w:cs="Tahoma"/>
          <w:sz w:val="22"/>
        </w:rPr>
        <w:t>Adapun asumsi Pendapatan Desa Batupute Kecamatan Soppeng Riaja Kab</w:t>
      </w:r>
      <w:r w:rsidR="00CF0DEA">
        <w:rPr>
          <w:rFonts w:ascii="Bookman Old Style" w:hAnsi="Bookman Old Style" w:cs="Tahoma"/>
          <w:sz w:val="22"/>
        </w:rPr>
        <w:t>upaten Barru Tahun Anggaran 2024</w:t>
      </w:r>
      <w:r w:rsidRPr="00B16EAE">
        <w:rPr>
          <w:rFonts w:ascii="Bookman Old Style" w:hAnsi="Bookman Old Style" w:cs="Tahoma"/>
          <w:sz w:val="22"/>
        </w:rPr>
        <w:t xml:space="preserve"> sebesar Rp</w:t>
      </w:r>
      <w:r w:rsidRPr="00DE310E">
        <w:rPr>
          <w:rFonts w:ascii="Bookman Old Style" w:hAnsi="Bookman Old Style" w:cs="Tahoma"/>
          <w:sz w:val="22"/>
        </w:rPr>
        <w:t xml:space="preserve">. </w:t>
      </w:r>
      <w:r w:rsidR="00B16EAE" w:rsidRPr="00DE310E">
        <w:rPr>
          <w:rFonts w:ascii="Bookman Old Style" w:hAnsi="Bookman Old Style"/>
          <w:b/>
          <w:bCs/>
          <w:sz w:val="22"/>
        </w:rPr>
        <w:t>2.</w:t>
      </w:r>
      <w:r w:rsidR="00DE310E" w:rsidRPr="00DE310E">
        <w:rPr>
          <w:rFonts w:ascii="Bookman Old Style" w:hAnsi="Bookman Old Style"/>
          <w:b/>
          <w:bCs/>
          <w:sz w:val="22"/>
        </w:rPr>
        <w:t>785.608.200</w:t>
      </w:r>
      <w:r w:rsidRPr="00DE310E">
        <w:rPr>
          <w:rFonts w:ascii="Bookman Old Style" w:hAnsi="Bookman Old Style" w:cs="Tahoma"/>
          <w:sz w:val="22"/>
        </w:rPr>
        <w:t>,-</w:t>
      </w:r>
      <w:r w:rsidRPr="00B16EAE">
        <w:rPr>
          <w:rFonts w:ascii="Bookman Old Style" w:hAnsi="Bookman Old Style" w:cs="Tahoma"/>
          <w:sz w:val="22"/>
        </w:rPr>
        <w:t xml:space="preserve"> (</w:t>
      </w:r>
      <w:r w:rsidR="00DE310E">
        <w:rPr>
          <w:rFonts w:ascii="Bookman Old Style" w:hAnsi="Bookman Old Style" w:cs="Tahoma"/>
          <w:sz w:val="22"/>
        </w:rPr>
        <w:t>Dua Milyar Tujuh Ratus Delapan Puluh Lima Juta Enam Ratus Dealapa Ratus Delapan Ribu Dua ratus Rupiah</w:t>
      </w:r>
      <w:r w:rsidRPr="00B16EAE">
        <w:rPr>
          <w:rFonts w:ascii="Bookman Old Style" w:hAnsi="Bookman Old Style" w:cs="Tahoma"/>
          <w:sz w:val="22"/>
        </w:rPr>
        <w:t>), yang bersumber dari:</w:t>
      </w:r>
    </w:p>
    <w:p w:rsidR="00B16EAE" w:rsidRDefault="00B16EAE" w:rsidP="00C260CF">
      <w:pPr>
        <w:spacing w:line="276" w:lineRule="auto"/>
        <w:ind w:left="992" w:right="51"/>
        <w:rPr>
          <w:rFonts w:ascii="Bookman Old Style" w:hAnsi="Bookman Old Style" w:cs="Tahoma"/>
          <w:sz w:val="22"/>
        </w:rPr>
      </w:pPr>
    </w:p>
    <w:p w:rsidR="00B16EAE" w:rsidRDefault="00B16EAE" w:rsidP="00C260CF">
      <w:pPr>
        <w:spacing w:line="276" w:lineRule="auto"/>
        <w:ind w:left="992" w:right="51"/>
        <w:rPr>
          <w:rFonts w:ascii="Bookman Old Style" w:hAnsi="Bookman Old Style" w:cs="Tahoma"/>
          <w:sz w:val="22"/>
        </w:rPr>
      </w:pPr>
    </w:p>
    <w:p w:rsidR="00B16EAE" w:rsidRDefault="00B16EAE" w:rsidP="00C260CF">
      <w:pPr>
        <w:spacing w:line="276" w:lineRule="auto"/>
        <w:ind w:left="992" w:right="51"/>
        <w:rPr>
          <w:rFonts w:ascii="Bookman Old Style" w:hAnsi="Bookman Old Style" w:cs="Tahoma"/>
          <w:sz w:val="22"/>
        </w:rPr>
      </w:pPr>
    </w:p>
    <w:p w:rsidR="00B16EAE" w:rsidRPr="00B16EAE" w:rsidRDefault="00B16EAE" w:rsidP="00C260CF">
      <w:pPr>
        <w:spacing w:line="276" w:lineRule="auto"/>
        <w:ind w:left="992" w:right="51"/>
        <w:rPr>
          <w:rFonts w:ascii="Bookman Old Style" w:hAnsi="Bookman Old Style" w:cs="Tahoma"/>
          <w:sz w:val="22"/>
        </w:rPr>
      </w:pPr>
    </w:p>
    <w:p w:rsidR="000420A2" w:rsidRPr="00023620" w:rsidRDefault="000420A2" w:rsidP="00C260CF">
      <w:pPr>
        <w:ind w:right="51"/>
        <w:rPr>
          <w:rFonts w:ascii="Bookman Old Style" w:hAnsi="Bookman Old Style"/>
          <w:sz w:val="18"/>
          <w:szCs w:val="18"/>
          <w:highlight w:val="yellow"/>
          <w:lang w:eastAsia="id-ID"/>
        </w:rPr>
      </w:pP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567"/>
        <w:gridCol w:w="2693"/>
      </w:tblGrid>
      <w:tr w:rsidR="000420A2" w:rsidRPr="00023620" w:rsidTr="000420A2">
        <w:trPr>
          <w:trHeight w:val="340"/>
        </w:trPr>
        <w:tc>
          <w:tcPr>
            <w:tcW w:w="567" w:type="dxa"/>
            <w:tcBorders>
              <w:bottom w:val="double" w:sz="4" w:space="0" w:color="auto"/>
            </w:tcBorders>
            <w:vAlign w:val="center"/>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b/>
              </w:rPr>
            </w:pPr>
            <w:r w:rsidRPr="00C734CE">
              <w:rPr>
                <w:rFonts w:ascii="Bookman Old Style" w:hAnsi="Bookman Old Style" w:cs="Tahoma"/>
                <w:b/>
              </w:rPr>
              <w:t>No</w:t>
            </w:r>
          </w:p>
        </w:tc>
        <w:tc>
          <w:tcPr>
            <w:tcW w:w="4394" w:type="dxa"/>
            <w:tcBorders>
              <w:bottom w:val="double" w:sz="4" w:space="0" w:color="auto"/>
            </w:tcBorders>
            <w:vAlign w:val="center"/>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b/>
              </w:rPr>
            </w:pPr>
            <w:r w:rsidRPr="00C734CE">
              <w:rPr>
                <w:rFonts w:ascii="Bookman Old Style" w:hAnsi="Bookman Old Style" w:cs="Tahoma"/>
                <w:b/>
              </w:rPr>
              <w:t>Uraian</w:t>
            </w:r>
          </w:p>
        </w:tc>
        <w:tc>
          <w:tcPr>
            <w:tcW w:w="3260" w:type="dxa"/>
            <w:gridSpan w:val="2"/>
            <w:tcBorders>
              <w:bottom w:val="double" w:sz="4" w:space="0" w:color="auto"/>
            </w:tcBorders>
            <w:vAlign w:val="center"/>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b/>
              </w:rPr>
            </w:pPr>
            <w:r w:rsidRPr="00C734CE">
              <w:rPr>
                <w:rFonts w:ascii="Bookman Old Style" w:hAnsi="Bookman Old Style" w:cs="Tahoma"/>
                <w:b/>
              </w:rPr>
              <w:t>Jumlah</w:t>
            </w:r>
          </w:p>
        </w:tc>
      </w:tr>
      <w:tr w:rsidR="000420A2" w:rsidRPr="00023620" w:rsidTr="000420A2">
        <w:tc>
          <w:tcPr>
            <w:tcW w:w="567" w:type="dxa"/>
            <w:vMerge w:val="restart"/>
            <w:tcBorders>
              <w:top w:val="double" w:sz="4" w:space="0" w:color="auto"/>
            </w:tcBorders>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1</w:t>
            </w:r>
            <w:r w:rsidRPr="00C734CE">
              <w:rPr>
                <w:rFonts w:ascii="Bookman Old Style" w:hAnsi="Bookman Old Style" w:cs="Tahoma"/>
                <w:lang w:val="id-ID"/>
              </w:rPr>
              <w:t>.</w:t>
            </w:r>
          </w:p>
        </w:tc>
        <w:tc>
          <w:tcPr>
            <w:tcW w:w="4394" w:type="dxa"/>
            <w:tcBorders>
              <w:top w:val="double" w:sz="4" w:space="0" w:color="auto"/>
              <w:bottom w:val="dotted" w:sz="4" w:space="0" w:color="auto"/>
            </w:tcBorders>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rPr>
            </w:pPr>
            <w:r w:rsidRPr="00C734CE">
              <w:rPr>
                <w:rFonts w:ascii="Bookman Old Style" w:hAnsi="Bookman Old Style" w:cs="Tahoma"/>
              </w:rPr>
              <w:t>Pendapatan Asli Desa</w:t>
            </w:r>
          </w:p>
        </w:tc>
        <w:tc>
          <w:tcPr>
            <w:tcW w:w="567" w:type="dxa"/>
            <w:tcBorders>
              <w:top w:val="double" w:sz="4" w:space="0" w:color="auto"/>
              <w:bottom w:val="dotted" w:sz="4" w:space="0" w:color="auto"/>
            </w:tcBorders>
          </w:tcPr>
          <w:p w:rsidR="000420A2" w:rsidRPr="00C734CE" w:rsidRDefault="000420A2" w:rsidP="00B16EAE">
            <w:pPr>
              <w:pStyle w:val="Textbodyindent"/>
              <w:tabs>
                <w:tab w:val="center" w:pos="4680"/>
                <w:tab w:val="right" w:pos="9360"/>
              </w:tabs>
              <w:spacing w:before="0" w:line="240" w:lineRule="auto"/>
              <w:ind w:left="0" w:right="51" w:firstLine="0"/>
              <w:jc w:val="left"/>
              <w:rPr>
                <w:rFonts w:ascii="Bookman Old Style" w:hAnsi="Bookman Old Style" w:cs="Tahoma"/>
              </w:rPr>
            </w:pPr>
          </w:p>
        </w:tc>
        <w:tc>
          <w:tcPr>
            <w:tcW w:w="2693" w:type="dxa"/>
            <w:tcBorders>
              <w:top w:val="double" w:sz="4" w:space="0" w:color="auto"/>
              <w:bottom w:val="dotted" w:sz="4" w:space="0" w:color="auto"/>
            </w:tcBorders>
          </w:tcPr>
          <w:p w:rsidR="000420A2" w:rsidRPr="00C734CE" w:rsidRDefault="000420A2" w:rsidP="00B16EAE">
            <w:pPr>
              <w:spacing w:line="240" w:lineRule="auto"/>
              <w:ind w:right="51"/>
              <w:rPr>
                <w:rFonts w:ascii="Bookman Old Style" w:hAnsi="Bookman Old Style" w:cs="Tahoma"/>
                <w:bCs/>
                <w:color w:val="000000"/>
                <w:sz w:val="22"/>
              </w:rPr>
            </w:pPr>
          </w:p>
        </w:tc>
      </w:tr>
      <w:tr w:rsidR="000420A2" w:rsidRPr="00023620" w:rsidTr="000420A2">
        <w:tc>
          <w:tcPr>
            <w:tcW w:w="567" w:type="dxa"/>
            <w:vMerge/>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Borders>
              <w:top w:val="dotted" w:sz="4" w:space="0" w:color="auto"/>
              <w:bottom w:val="dotted" w:sz="4" w:space="0" w:color="auto"/>
            </w:tcBorders>
          </w:tcPr>
          <w:p w:rsidR="000420A2" w:rsidRPr="00C734CE" w:rsidRDefault="000420A2" w:rsidP="00B16EAE">
            <w:pPr>
              <w:pStyle w:val="Textbodyindent"/>
              <w:numPr>
                <w:ilvl w:val="4"/>
                <w:numId w:val="14"/>
              </w:numPr>
              <w:tabs>
                <w:tab w:val="clear" w:pos="3600"/>
                <w:tab w:val="left" w:pos="306"/>
                <w:tab w:val="right" w:pos="9360"/>
              </w:tabs>
              <w:spacing w:before="0" w:line="240" w:lineRule="auto"/>
              <w:ind w:left="317" w:right="51" w:hanging="284"/>
              <w:jc w:val="left"/>
              <w:rPr>
                <w:rFonts w:ascii="Bookman Old Style" w:hAnsi="Bookman Old Style" w:cs="Tahoma"/>
                <w:lang w:val="id-ID"/>
              </w:rPr>
            </w:pPr>
            <w:r w:rsidRPr="00C734CE">
              <w:rPr>
                <w:rFonts w:ascii="Bookman Old Style" w:hAnsi="Bookman Old Style" w:cs="Tahoma"/>
                <w:lang w:val="id-ID"/>
              </w:rPr>
              <w:t>Bagi Hasil BUMDesa</w:t>
            </w:r>
          </w:p>
        </w:tc>
        <w:tc>
          <w:tcPr>
            <w:tcW w:w="567" w:type="dxa"/>
            <w:tcBorders>
              <w:top w:val="dotted" w:sz="4" w:space="0" w:color="auto"/>
              <w:bottom w:val="dotted" w:sz="4" w:space="0" w:color="auto"/>
            </w:tcBorders>
          </w:tcPr>
          <w:p w:rsidR="000420A2" w:rsidRPr="00C734CE" w:rsidRDefault="000420A2" w:rsidP="00C734CE">
            <w:pPr>
              <w:pStyle w:val="Textbodyindent"/>
              <w:tabs>
                <w:tab w:val="center" w:pos="4680"/>
                <w:tab w:val="right" w:pos="9360"/>
              </w:tabs>
              <w:spacing w:before="0" w:line="240" w:lineRule="auto"/>
              <w:ind w:left="-108" w:right="51" w:firstLine="0"/>
              <w:jc w:val="left"/>
              <w:rPr>
                <w:rFonts w:ascii="Bookman Old Style" w:hAnsi="Bookman Old Style" w:cs="Tahoma"/>
              </w:rPr>
            </w:pPr>
            <w:r w:rsidRPr="00C734CE">
              <w:rPr>
                <w:rFonts w:ascii="Bookman Old Style" w:hAnsi="Bookman Old Style" w:cs="Tahoma"/>
              </w:rPr>
              <w:t>Rp.</w:t>
            </w:r>
          </w:p>
        </w:tc>
        <w:tc>
          <w:tcPr>
            <w:tcW w:w="2693" w:type="dxa"/>
            <w:tcBorders>
              <w:top w:val="dotted" w:sz="4" w:space="0" w:color="auto"/>
              <w:bottom w:val="dotted" w:sz="4" w:space="0" w:color="auto"/>
            </w:tcBorders>
          </w:tcPr>
          <w:p w:rsidR="000420A2" w:rsidRPr="00C734CE" w:rsidRDefault="000420A2" w:rsidP="00C734C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w:t>
            </w:r>
          </w:p>
        </w:tc>
      </w:tr>
      <w:tr w:rsidR="000420A2" w:rsidRPr="00023620" w:rsidTr="000420A2">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2</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lang w:val="id-ID"/>
              </w:rPr>
            </w:pPr>
            <w:r w:rsidRPr="00C734CE">
              <w:rPr>
                <w:rFonts w:ascii="Bookman Old Style" w:hAnsi="Bookman Old Style" w:cs="Tahoma"/>
              </w:rPr>
              <w:t>Dana Desa bersumber APBN</w:t>
            </w:r>
            <w:r w:rsidRPr="00C734CE">
              <w:rPr>
                <w:rFonts w:ascii="Bookman Old Style" w:hAnsi="Bookman Old Style" w:cs="Tahoma"/>
                <w:lang w:val="id-ID"/>
              </w:rPr>
              <w:t xml:space="preserve"> (DD)</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0420A2" w:rsidP="00DE310E">
            <w:pPr>
              <w:spacing w:line="240" w:lineRule="auto"/>
              <w:ind w:right="51"/>
              <w:jc w:val="right"/>
              <w:rPr>
                <w:rFonts w:ascii="Bookman Old Style" w:hAnsi="Bookman Old Style" w:cs="Tahoma"/>
                <w:bCs/>
                <w:color w:val="000000"/>
              </w:rPr>
            </w:pPr>
            <w:r w:rsidRPr="00C734CE">
              <w:rPr>
                <w:rFonts w:ascii="Calibri" w:hAnsi="Calibri"/>
                <w:color w:val="000000"/>
                <w:sz w:val="22"/>
              </w:rPr>
              <w:t xml:space="preserve">     </w:t>
            </w:r>
            <w:r w:rsidRPr="00C734CE">
              <w:rPr>
                <w:rFonts w:ascii="Bookman Old Style" w:hAnsi="Bookman Old Style"/>
                <w:b/>
                <w:bCs/>
                <w:sz w:val="16"/>
                <w:szCs w:val="16"/>
              </w:rPr>
              <w:t xml:space="preserve"> </w:t>
            </w:r>
            <w:r w:rsidRPr="00C734CE">
              <w:rPr>
                <w:rFonts w:ascii="Bookman Old Style" w:hAnsi="Bookman Old Style"/>
                <w:sz w:val="20"/>
                <w:szCs w:val="20"/>
              </w:rPr>
              <w:t xml:space="preserve">  </w:t>
            </w:r>
            <w:r w:rsidR="00DE310E">
              <w:rPr>
                <w:rFonts w:ascii="Bookman Old Style" w:hAnsi="Bookman Old Style"/>
                <w:sz w:val="20"/>
                <w:szCs w:val="20"/>
              </w:rPr>
              <w:t>1.235.762.000</w:t>
            </w:r>
            <w:r w:rsidRPr="00C734CE">
              <w:rPr>
                <w:rFonts w:ascii="Bookman Old Style" w:hAnsi="Bookman Old Style" w:cs="Tahoma"/>
                <w:bCs/>
                <w:color w:val="000000"/>
              </w:rPr>
              <w:t>,-</w:t>
            </w:r>
          </w:p>
        </w:tc>
      </w:tr>
      <w:tr w:rsidR="000420A2" w:rsidRPr="00023620" w:rsidTr="000420A2">
        <w:trPr>
          <w:trHeight w:val="562"/>
        </w:trPr>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3</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lang w:val="id-ID"/>
              </w:rPr>
            </w:pPr>
            <w:r w:rsidRPr="00C734CE">
              <w:rPr>
                <w:rFonts w:ascii="Bookman Old Style" w:hAnsi="Bookman Old Style" w:cs="Tahoma"/>
              </w:rPr>
              <w:t>Bagi Hasil Pajak Daerah</w:t>
            </w:r>
            <w:r w:rsidRPr="00C734CE">
              <w:rPr>
                <w:rFonts w:ascii="Bookman Old Style" w:hAnsi="Bookman Old Style" w:cs="Tahoma"/>
                <w:lang w:val="id-ID"/>
              </w:rPr>
              <w:t xml:space="preserve"> dan </w:t>
            </w:r>
            <w:r w:rsidRPr="00C734CE">
              <w:rPr>
                <w:rFonts w:ascii="Bookman Old Style" w:hAnsi="Bookman Old Style" w:cs="Tahoma"/>
              </w:rPr>
              <w:t>Retribusi Daerah</w:t>
            </w:r>
            <w:r w:rsidRPr="00C734CE">
              <w:rPr>
                <w:rFonts w:ascii="Bookman Old Style" w:hAnsi="Bookman Old Style" w:cs="Tahoma"/>
                <w:lang w:val="id-ID"/>
              </w:rPr>
              <w:t xml:space="preserve"> Kabupaten</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0420A2" w:rsidP="00B16EAE">
            <w:pPr>
              <w:spacing w:line="240" w:lineRule="auto"/>
              <w:ind w:right="51"/>
              <w:jc w:val="right"/>
              <w:rPr>
                <w:rFonts w:ascii="Bookman Old Style" w:hAnsi="Bookman Old Style"/>
                <w:bCs/>
                <w:color w:val="000000"/>
                <w:sz w:val="22"/>
              </w:rPr>
            </w:pPr>
            <w:r w:rsidRPr="00C734CE">
              <w:rPr>
                <w:rFonts w:ascii="Bookman Old Style" w:hAnsi="Bookman Old Style"/>
                <w:bCs/>
                <w:color w:val="000000"/>
                <w:sz w:val="22"/>
              </w:rPr>
              <w:t xml:space="preserve">   </w:t>
            </w:r>
          </w:p>
          <w:p w:rsidR="000420A2" w:rsidRPr="00C734CE" w:rsidRDefault="00C734CE" w:rsidP="00B16EAE">
            <w:pPr>
              <w:spacing w:line="240" w:lineRule="auto"/>
              <w:ind w:right="51"/>
              <w:jc w:val="right"/>
              <w:rPr>
                <w:rFonts w:ascii="Bookman Old Style" w:hAnsi="Bookman Old Style"/>
                <w:bCs/>
                <w:sz w:val="20"/>
                <w:szCs w:val="20"/>
              </w:rPr>
            </w:pPr>
            <w:r>
              <w:rPr>
                <w:rFonts w:ascii="Bookman Old Style" w:hAnsi="Bookman Old Style"/>
                <w:sz w:val="20"/>
                <w:szCs w:val="20"/>
              </w:rPr>
              <w:t>7</w:t>
            </w:r>
            <w:r w:rsidR="00DE310E">
              <w:rPr>
                <w:rFonts w:ascii="Bookman Old Style" w:hAnsi="Bookman Old Style"/>
                <w:sz w:val="20"/>
                <w:szCs w:val="20"/>
              </w:rPr>
              <w:t>1.072.200</w:t>
            </w:r>
            <w:r w:rsidR="000420A2" w:rsidRPr="00C734CE">
              <w:rPr>
                <w:rFonts w:ascii="Bookman Old Style" w:hAnsi="Bookman Old Style" w:cs="Tahoma"/>
                <w:bCs/>
                <w:color w:val="000000"/>
                <w:sz w:val="22"/>
              </w:rPr>
              <w:t>,-</w:t>
            </w:r>
          </w:p>
        </w:tc>
      </w:tr>
      <w:tr w:rsidR="000420A2" w:rsidRPr="00023620" w:rsidTr="000420A2">
        <w:trPr>
          <w:trHeight w:val="285"/>
        </w:trPr>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4</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lang w:val="id-ID"/>
              </w:rPr>
            </w:pPr>
            <w:r w:rsidRPr="00C734CE">
              <w:rPr>
                <w:rFonts w:ascii="Bookman Old Style" w:hAnsi="Bookman Old Style" w:cs="Tahoma"/>
              </w:rPr>
              <w:t>A</w:t>
            </w:r>
            <w:r w:rsidRPr="00C734CE">
              <w:rPr>
                <w:rFonts w:ascii="Bookman Old Style" w:hAnsi="Bookman Old Style" w:cs="Tahoma"/>
                <w:lang w:val="id-ID"/>
              </w:rPr>
              <w:t xml:space="preserve">lokasi </w:t>
            </w:r>
            <w:r w:rsidRPr="00C734CE">
              <w:rPr>
                <w:rFonts w:ascii="Bookman Old Style" w:hAnsi="Bookman Old Style" w:cs="Tahoma"/>
              </w:rPr>
              <w:t>D</w:t>
            </w:r>
            <w:r w:rsidRPr="00C734CE">
              <w:rPr>
                <w:rFonts w:ascii="Bookman Old Style" w:hAnsi="Bookman Old Style" w:cs="Tahoma"/>
                <w:lang w:val="id-ID"/>
              </w:rPr>
              <w:t xml:space="preserve">ana </w:t>
            </w:r>
            <w:r w:rsidRPr="00C734CE">
              <w:rPr>
                <w:rFonts w:ascii="Bookman Old Style" w:hAnsi="Bookman Old Style" w:cs="Tahoma"/>
              </w:rPr>
              <w:t>D</w:t>
            </w:r>
            <w:r w:rsidRPr="00C734CE">
              <w:rPr>
                <w:rFonts w:ascii="Bookman Old Style" w:hAnsi="Bookman Old Style" w:cs="Tahoma"/>
                <w:lang w:val="id-ID"/>
              </w:rPr>
              <w:t>esa (ADD)</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DE310E" w:rsidP="00C734CE">
            <w:pPr>
              <w:spacing w:line="240" w:lineRule="auto"/>
              <w:ind w:left="0" w:right="51"/>
              <w:rPr>
                <w:rFonts w:ascii="Bookman Old Style" w:hAnsi="Bookman Old Style"/>
                <w:sz w:val="20"/>
                <w:szCs w:val="20"/>
              </w:rPr>
            </w:pPr>
            <w:r>
              <w:rPr>
                <w:rFonts w:ascii="Bookman Old Style" w:hAnsi="Bookman Old Style"/>
                <w:sz w:val="20"/>
                <w:szCs w:val="20"/>
              </w:rPr>
              <w:t xml:space="preserve">            1.478.774.000</w:t>
            </w:r>
            <w:r w:rsidR="000420A2" w:rsidRPr="00C734CE">
              <w:rPr>
                <w:rFonts w:ascii="Bookman Old Style" w:hAnsi="Bookman Old Style"/>
                <w:sz w:val="20"/>
                <w:szCs w:val="20"/>
              </w:rPr>
              <w:t xml:space="preserve"> </w:t>
            </w:r>
            <w:r w:rsidR="000420A2" w:rsidRPr="00C734CE">
              <w:rPr>
                <w:rFonts w:ascii="Bookman Old Style" w:hAnsi="Bookman Old Style" w:cs="Tahoma"/>
                <w:bCs/>
                <w:color w:val="000000"/>
                <w:sz w:val="22"/>
              </w:rPr>
              <w:t>,-</w:t>
            </w:r>
          </w:p>
        </w:tc>
      </w:tr>
      <w:tr w:rsidR="000420A2" w:rsidRPr="00023620" w:rsidTr="000420A2">
        <w:tc>
          <w:tcPr>
            <w:tcW w:w="567" w:type="dxa"/>
            <w:vMerge w:val="restart"/>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5</w:t>
            </w:r>
            <w:r w:rsidRPr="00C734CE">
              <w:rPr>
                <w:rFonts w:ascii="Bookman Old Style" w:hAnsi="Bookman Old Style" w:cs="Tahoma"/>
                <w:lang w:val="id-ID"/>
              </w:rPr>
              <w:t>.</w:t>
            </w:r>
          </w:p>
        </w:tc>
        <w:tc>
          <w:tcPr>
            <w:tcW w:w="4394" w:type="dxa"/>
            <w:tcBorders>
              <w:bottom w:val="dotted" w:sz="4" w:space="0" w:color="auto"/>
            </w:tcBorders>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rPr>
            </w:pPr>
            <w:r w:rsidRPr="00C734CE">
              <w:rPr>
                <w:rFonts w:ascii="Bookman Old Style" w:hAnsi="Bookman Old Style" w:cs="Tahoma"/>
              </w:rPr>
              <w:t>Bantuan Keuangan dari Kabupaten</w:t>
            </w:r>
          </w:p>
        </w:tc>
        <w:tc>
          <w:tcPr>
            <w:tcW w:w="567" w:type="dxa"/>
            <w:tcBorders>
              <w:bottom w:val="dotted" w:sz="4" w:space="0" w:color="auto"/>
            </w:tcBorders>
          </w:tcPr>
          <w:p w:rsidR="000420A2" w:rsidRPr="00C734CE" w:rsidRDefault="000420A2" w:rsidP="00C734CE">
            <w:pPr>
              <w:spacing w:line="240" w:lineRule="auto"/>
              <w:ind w:left="-108" w:right="51"/>
              <w:rPr>
                <w:rFonts w:ascii="Bookman Old Style" w:hAnsi="Bookman Old Style" w:cs="Tahoma"/>
                <w:sz w:val="22"/>
              </w:rPr>
            </w:pPr>
          </w:p>
        </w:tc>
        <w:tc>
          <w:tcPr>
            <w:tcW w:w="2693" w:type="dxa"/>
            <w:tcBorders>
              <w:bottom w:val="dotted" w:sz="4" w:space="0" w:color="auto"/>
            </w:tcBorders>
          </w:tcPr>
          <w:p w:rsidR="000420A2" w:rsidRPr="00C734CE" w:rsidRDefault="000420A2" w:rsidP="00B16EAE">
            <w:pPr>
              <w:spacing w:line="240" w:lineRule="auto"/>
              <w:ind w:right="51"/>
              <w:jc w:val="right"/>
              <w:rPr>
                <w:rFonts w:ascii="Bookman Old Style" w:hAnsi="Bookman Old Style" w:cs="Tahoma"/>
                <w:bCs/>
                <w:color w:val="000000"/>
                <w:sz w:val="22"/>
              </w:rPr>
            </w:pPr>
          </w:p>
        </w:tc>
      </w:tr>
      <w:tr w:rsidR="000420A2" w:rsidRPr="00023620" w:rsidTr="000420A2">
        <w:tc>
          <w:tcPr>
            <w:tcW w:w="567" w:type="dxa"/>
            <w:vMerge/>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Borders>
              <w:top w:val="dotted" w:sz="4" w:space="0" w:color="auto"/>
              <w:bottom w:val="dotted" w:sz="4" w:space="0" w:color="auto"/>
            </w:tcBorders>
          </w:tcPr>
          <w:p w:rsidR="000420A2" w:rsidRPr="00C734CE" w:rsidRDefault="000420A2" w:rsidP="00B16EAE">
            <w:pPr>
              <w:pStyle w:val="Textbodyindent"/>
              <w:numPr>
                <w:ilvl w:val="0"/>
                <w:numId w:val="5"/>
              </w:numPr>
              <w:tabs>
                <w:tab w:val="clear" w:pos="1146"/>
              </w:tabs>
              <w:spacing w:before="0" w:line="240" w:lineRule="auto"/>
              <w:ind w:left="317" w:right="51"/>
              <w:jc w:val="left"/>
              <w:rPr>
                <w:rFonts w:ascii="Bookman Old Style" w:hAnsi="Bookman Old Style" w:cs="Tahoma"/>
              </w:rPr>
            </w:pPr>
            <w:r w:rsidRPr="00C734CE">
              <w:rPr>
                <w:rFonts w:ascii="Bookman Old Style" w:hAnsi="Bookman Old Style" w:cs="Tahoma"/>
              </w:rPr>
              <w:t>Dari Pemerintah</w:t>
            </w:r>
          </w:p>
        </w:tc>
        <w:tc>
          <w:tcPr>
            <w:tcW w:w="567" w:type="dxa"/>
            <w:tcBorders>
              <w:top w:val="dotted" w:sz="4" w:space="0" w:color="auto"/>
              <w:bottom w:val="dotted" w:sz="4" w:space="0" w:color="auto"/>
            </w:tcBorders>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Borders>
              <w:top w:val="dotted" w:sz="4" w:space="0" w:color="auto"/>
              <w:bottom w:val="dotted" w:sz="4" w:space="0" w:color="auto"/>
            </w:tcBorders>
          </w:tcPr>
          <w:p w:rsidR="000420A2" w:rsidRPr="00C734CE" w:rsidRDefault="000420A2" w:rsidP="00B16EA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0,-</w:t>
            </w:r>
          </w:p>
        </w:tc>
      </w:tr>
      <w:tr w:rsidR="000420A2" w:rsidRPr="00023620" w:rsidTr="000420A2">
        <w:tc>
          <w:tcPr>
            <w:tcW w:w="567" w:type="dxa"/>
            <w:vMerge/>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Borders>
              <w:top w:val="dotted" w:sz="4" w:space="0" w:color="auto"/>
              <w:bottom w:val="dotted" w:sz="4" w:space="0" w:color="auto"/>
            </w:tcBorders>
          </w:tcPr>
          <w:p w:rsidR="000420A2" w:rsidRPr="00C734CE" w:rsidRDefault="000420A2" w:rsidP="00B16EAE">
            <w:pPr>
              <w:pStyle w:val="Textbodyindent"/>
              <w:numPr>
                <w:ilvl w:val="0"/>
                <w:numId w:val="5"/>
              </w:numPr>
              <w:tabs>
                <w:tab w:val="clear" w:pos="1146"/>
              </w:tabs>
              <w:spacing w:before="0" w:line="240" w:lineRule="auto"/>
              <w:ind w:left="317" w:right="51"/>
              <w:jc w:val="left"/>
              <w:rPr>
                <w:rFonts w:ascii="Bookman Old Style" w:hAnsi="Bookman Old Style" w:cs="Tahoma"/>
              </w:rPr>
            </w:pPr>
            <w:r w:rsidRPr="00C734CE">
              <w:rPr>
                <w:rFonts w:ascii="Bookman Old Style" w:hAnsi="Bookman Old Style" w:cs="Tahoma"/>
              </w:rPr>
              <w:t>Dari Pemerintah Provinsi</w:t>
            </w:r>
          </w:p>
        </w:tc>
        <w:tc>
          <w:tcPr>
            <w:tcW w:w="567" w:type="dxa"/>
            <w:tcBorders>
              <w:top w:val="dotted" w:sz="4" w:space="0" w:color="auto"/>
              <w:bottom w:val="dotted" w:sz="4" w:space="0" w:color="auto"/>
            </w:tcBorders>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Borders>
              <w:top w:val="dotted" w:sz="4" w:space="0" w:color="auto"/>
              <w:bottom w:val="dotted" w:sz="4" w:space="0" w:color="auto"/>
            </w:tcBorders>
          </w:tcPr>
          <w:p w:rsidR="000420A2" w:rsidRPr="00C734CE" w:rsidRDefault="00C734CE" w:rsidP="00C734CE">
            <w:pPr>
              <w:pStyle w:val="Title"/>
              <w:spacing w:line="240" w:lineRule="auto"/>
              <w:ind w:left="34" w:right="51"/>
              <w:rPr>
                <w:sz w:val="12"/>
              </w:rPr>
            </w:pPr>
            <w:r>
              <w:rPr>
                <w:rFonts w:ascii="Bookman Old Style" w:hAnsi="Bookman Old Style" w:cs="Tahoma"/>
                <w:bCs/>
                <w:color w:val="000000"/>
                <w:sz w:val="22"/>
              </w:rPr>
              <w:t xml:space="preserve">                           </w:t>
            </w:r>
            <w:r w:rsidR="000420A2" w:rsidRPr="00C734CE">
              <w:rPr>
                <w:rFonts w:ascii="Bookman Old Style" w:hAnsi="Bookman Old Style" w:cs="Tahoma"/>
                <w:bCs/>
                <w:color w:val="000000"/>
                <w:sz w:val="22"/>
              </w:rPr>
              <w:t>0,-</w:t>
            </w:r>
          </w:p>
        </w:tc>
      </w:tr>
      <w:tr w:rsidR="000420A2" w:rsidRPr="00023620" w:rsidTr="000420A2">
        <w:tc>
          <w:tcPr>
            <w:tcW w:w="567" w:type="dxa"/>
            <w:vMerge/>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Borders>
              <w:top w:val="dotted" w:sz="4" w:space="0" w:color="auto"/>
            </w:tcBorders>
          </w:tcPr>
          <w:p w:rsidR="000420A2" w:rsidRPr="00C734CE" w:rsidRDefault="000420A2" w:rsidP="00B16EAE">
            <w:pPr>
              <w:pStyle w:val="Textbodyindent"/>
              <w:numPr>
                <w:ilvl w:val="0"/>
                <w:numId w:val="5"/>
              </w:numPr>
              <w:tabs>
                <w:tab w:val="clear" w:pos="1146"/>
              </w:tabs>
              <w:spacing w:before="0" w:line="240" w:lineRule="auto"/>
              <w:ind w:left="317" w:right="51"/>
              <w:jc w:val="left"/>
              <w:rPr>
                <w:rFonts w:ascii="Bookman Old Style" w:hAnsi="Bookman Old Style" w:cs="Tahoma"/>
              </w:rPr>
            </w:pPr>
            <w:r w:rsidRPr="00C734CE">
              <w:rPr>
                <w:rFonts w:ascii="Bookman Old Style" w:hAnsi="Bookman Old Style" w:cs="Tahoma"/>
              </w:rPr>
              <w:t>Dari Pemerintah Kabupaten (BHP)</w:t>
            </w:r>
          </w:p>
        </w:tc>
        <w:tc>
          <w:tcPr>
            <w:tcW w:w="567" w:type="dxa"/>
            <w:tcBorders>
              <w:top w:val="dotted" w:sz="4" w:space="0" w:color="auto"/>
            </w:tcBorders>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Borders>
              <w:top w:val="dotted" w:sz="4" w:space="0" w:color="auto"/>
            </w:tcBorders>
          </w:tcPr>
          <w:p w:rsidR="000420A2" w:rsidRPr="00C734CE" w:rsidRDefault="000420A2" w:rsidP="00B16EA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0,-</w:t>
            </w:r>
          </w:p>
        </w:tc>
      </w:tr>
      <w:tr w:rsidR="000420A2" w:rsidRPr="00023620" w:rsidTr="000420A2">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6</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rPr>
            </w:pPr>
            <w:r w:rsidRPr="00C734CE">
              <w:rPr>
                <w:rFonts w:ascii="Bookman Old Style" w:hAnsi="Bookman Old Style" w:cs="Tahoma"/>
              </w:rPr>
              <w:t>Hibah dan Sumbangan Pihak Ketiga</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0420A2" w:rsidP="00B16EA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0,-</w:t>
            </w:r>
          </w:p>
        </w:tc>
      </w:tr>
      <w:tr w:rsidR="000420A2" w:rsidRPr="00023620" w:rsidTr="000420A2">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7</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rPr>
            </w:pPr>
            <w:r w:rsidRPr="00C734CE">
              <w:rPr>
                <w:rFonts w:ascii="Bookman Old Style" w:hAnsi="Bookman Old Style" w:cs="Tahoma"/>
              </w:rPr>
              <w:t>Lain-lain Pendapatan Desa yang sah</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0420A2" w:rsidP="00B16EA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0,-</w:t>
            </w:r>
          </w:p>
        </w:tc>
      </w:tr>
      <w:tr w:rsidR="000420A2" w:rsidRPr="00023620" w:rsidTr="000420A2">
        <w:trPr>
          <w:trHeight w:val="64"/>
        </w:trPr>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Pr>
          <w:p w:rsidR="000420A2" w:rsidRPr="00C734CE" w:rsidRDefault="000420A2" w:rsidP="00C734CE">
            <w:pPr>
              <w:pStyle w:val="Textbodyindent"/>
              <w:tabs>
                <w:tab w:val="right" w:pos="9360"/>
              </w:tabs>
              <w:spacing w:before="0" w:line="240" w:lineRule="auto"/>
              <w:ind w:left="0" w:right="51" w:firstLine="0"/>
              <w:jc w:val="center"/>
              <w:rPr>
                <w:rFonts w:ascii="Bookman Old Style" w:hAnsi="Bookman Old Style" w:cs="Tahoma"/>
                <w:b/>
              </w:rPr>
            </w:pPr>
            <w:r w:rsidRPr="00C734CE">
              <w:rPr>
                <w:rFonts w:ascii="Bookman Old Style" w:hAnsi="Bookman Old Style" w:cs="Tahoma"/>
                <w:b/>
              </w:rPr>
              <w:t>JUMLAH</w:t>
            </w:r>
          </w:p>
        </w:tc>
        <w:tc>
          <w:tcPr>
            <w:tcW w:w="567" w:type="dxa"/>
          </w:tcPr>
          <w:p w:rsidR="000420A2" w:rsidRPr="00C734CE" w:rsidRDefault="000420A2" w:rsidP="00C734CE">
            <w:pPr>
              <w:pStyle w:val="Textbodyindent"/>
              <w:tabs>
                <w:tab w:val="center" w:pos="4680"/>
                <w:tab w:val="right" w:pos="9360"/>
              </w:tabs>
              <w:spacing w:before="0" w:line="240" w:lineRule="auto"/>
              <w:ind w:left="-108" w:right="51" w:firstLine="0"/>
              <w:jc w:val="left"/>
              <w:rPr>
                <w:rFonts w:ascii="Bookman Old Style" w:hAnsi="Bookman Old Style" w:cs="Tahoma"/>
                <w:b/>
              </w:rPr>
            </w:pPr>
            <w:r w:rsidRPr="00C734CE">
              <w:rPr>
                <w:rFonts w:ascii="Bookman Old Style" w:hAnsi="Bookman Old Style" w:cs="Tahoma"/>
                <w:b/>
              </w:rPr>
              <w:t>RP.</w:t>
            </w:r>
          </w:p>
        </w:tc>
        <w:tc>
          <w:tcPr>
            <w:tcW w:w="2693" w:type="dxa"/>
          </w:tcPr>
          <w:p w:rsidR="000420A2" w:rsidRPr="00C734CE" w:rsidRDefault="000420A2" w:rsidP="00047479">
            <w:pPr>
              <w:spacing w:line="240" w:lineRule="auto"/>
              <w:ind w:left="34" w:right="51"/>
              <w:rPr>
                <w:rFonts w:ascii="Bookman Old Style" w:hAnsi="Bookman Old Style"/>
                <w:b/>
                <w:sz w:val="22"/>
                <w:szCs w:val="18"/>
                <w:lang w:eastAsia="id-ID"/>
              </w:rPr>
            </w:pPr>
            <w:r w:rsidRPr="00C734CE">
              <w:rPr>
                <w:rFonts w:ascii="Bookman Old Style" w:hAnsi="Bookman Old Style"/>
                <w:sz w:val="22"/>
                <w:szCs w:val="18"/>
                <w:lang w:eastAsia="id-ID"/>
              </w:rPr>
              <w:t xml:space="preserve">      </w:t>
            </w:r>
            <w:r w:rsidR="00C734CE">
              <w:rPr>
                <w:rFonts w:ascii="Bookman Old Style" w:hAnsi="Bookman Old Style"/>
                <w:sz w:val="22"/>
                <w:szCs w:val="18"/>
                <w:lang w:eastAsia="id-ID"/>
              </w:rPr>
              <w:t xml:space="preserve">  </w:t>
            </w:r>
            <w:r w:rsidR="00047479">
              <w:rPr>
                <w:rFonts w:ascii="Bookman Old Style" w:hAnsi="Bookman Old Style"/>
                <w:sz w:val="22"/>
                <w:szCs w:val="18"/>
                <w:lang w:eastAsia="id-ID"/>
              </w:rPr>
              <w:t xml:space="preserve">  </w:t>
            </w:r>
            <w:r w:rsidR="00C734CE">
              <w:rPr>
                <w:rFonts w:ascii="Bookman Old Style" w:hAnsi="Bookman Old Style"/>
                <w:b/>
                <w:bCs/>
                <w:sz w:val="18"/>
                <w:szCs w:val="18"/>
              </w:rPr>
              <w:t>2.</w:t>
            </w:r>
            <w:r w:rsidR="00DE310E">
              <w:rPr>
                <w:rFonts w:ascii="Bookman Old Style" w:hAnsi="Bookman Old Style"/>
                <w:b/>
                <w:bCs/>
                <w:sz w:val="18"/>
                <w:szCs w:val="18"/>
              </w:rPr>
              <w:t>785.608.200</w:t>
            </w:r>
            <w:r w:rsidRPr="00C734CE">
              <w:rPr>
                <w:rFonts w:ascii="Bookman Old Style" w:hAnsi="Bookman Old Style" w:cs="Tahoma"/>
                <w:b/>
                <w:bCs/>
                <w:color w:val="000000"/>
              </w:rPr>
              <w:t>,-</w:t>
            </w:r>
          </w:p>
        </w:tc>
      </w:tr>
    </w:tbl>
    <w:p w:rsidR="000420A2" w:rsidRPr="00C734CE" w:rsidRDefault="000420A2" w:rsidP="00C260CF">
      <w:pPr>
        <w:pStyle w:val="Default"/>
        <w:numPr>
          <w:ilvl w:val="7"/>
          <w:numId w:val="11"/>
        </w:numPr>
        <w:tabs>
          <w:tab w:val="clear" w:pos="5760"/>
        </w:tabs>
        <w:ind w:left="993" w:right="51" w:hanging="426"/>
        <w:rPr>
          <w:rFonts w:ascii="Bookman Old Style" w:hAnsi="Bookman Old Style" w:cs="Tahoma"/>
          <w:b/>
          <w:sz w:val="22"/>
          <w:szCs w:val="22"/>
          <w:lang w:val="sv-SE"/>
        </w:rPr>
      </w:pPr>
      <w:r w:rsidRPr="00C734CE">
        <w:rPr>
          <w:rFonts w:ascii="Bookman Old Style" w:hAnsi="Bookman Old Style" w:cs="Tahoma"/>
          <w:b/>
          <w:sz w:val="22"/>
          <w:szCs w:val="22"/>
          <w:lang w:val="sv-SE"/>
        </w:rPr>
        <w:t xml:space="preserve">Belanja Desa </w:t>
      </w:r>
    </w:p>
    <w:p w:rsidR="000420A2" w:rsidRPr="00C734CE" w:rsidRDefault="000420A2" w:rsidP="00C260CF">
      <w:pPr>
        <w:pStyle w:val="Textbodyindent"/>
        <w:spacing w:before="0"/>
        <w:ind w:left="993" w:right="51" w:firstLine="0"/>
        <w:rPr>
          <w:rFonts w:ascii="Bookman Old Style" w:hAnsi="Bookman Old Style" w:cs="Tahoma"/>
          <w:color w:val="000000"/>
        </w:rPr>
      </w:pPr>
      <w:r w:rsidRPr="00C734CE">
        <w:rPr>
          <w:rFonts w:ascii="Bookman Old Style" w:hAnsi="Bookman Old Style" w:cs="Tahoma"/>
        </w:rPr>
        <w:t>Kebijakan</w:t>
      </w:r>
      <w:r w:rsidRPr="00C734CE">
        <w:rPr>
          <w:rFonts w:ascii="Bookman Old Style" w:hAnsi="Bookman Old Style" w:cs="Tahoma"/>
          <w:color w:val="000000"/>
        </w:rPr>
        <w:t xml:space="preserve"> Umum Belanja Desa adalah sebagai berikut:</w:t>
      </w:r>
    </w:p>
    <w:p w:rsidR="000420A2" w:rsidRPr="00C734CE" w:rsidRDefault="000420A2" w:rsidP="00C260CF">
      <w:pPr>
        <w:pStyle w:val="Default"/>
        <w:numPr>
          <w:ilvl w:val="0"/>
          <w:numId w:val="4"/>
        </w:numPr>
        <w:tabs>
          <w:tab w:val="left" w:pos="1418"/>
        </w:tabs>
        <w:ind w:left="1418" w:right="51" w:hanging="425"/>
        <w:rPr>
          <w:rFonts w:ascii="Bookman Old Style" w:eastAsia="SimSun" w:hAnsi="Bookman Old Style" w:cs="Tahoma"/>
          <w:color w:val="000000"/>
          <w:sz w:val="22"/>
          <w:szCs w:val="22"/>
          <w:lang w:eastAsia="ja-JP"/>
        </w:rPr>
      </w:pPr>
      <w:r w:rsidRPr="00C734CE">
        <w:rPr>
          <w:rFonts w:ascii="Bookman Old Style" w:eastAsia="SimSun" w:hAnsi="Bookman Old Style" w:cs="Tahoma"/>
          <w:color w:val="000000"/>
          <w:sz w:val="22"/>
          <w:szCs w:val="22"/>
          <w:lang w:val="id-ID" w:eastAsia="ja-JP"/>
        </w:rPr>
        <w:t>Senilai Minimal 70</w:t>
      </w:r>
      <w:r w:rsidRPr="00C734CE">
        <w:rPr>
          <w:rFonts w:ascii="Bookman Old Style" w:eastAsia="SimSun" w:hAnsi="Bookman Old Style" w:cs="Tahoma"/>
          <w:color w:val="000000"/>
          <w:sz w:val="22"/>
          <w:szCs w:val="22"/>
          <w:lang w:eastAsia="ja-JP"/>
        </w:rPr>
        <w:t>%</w:t>
      </w:r>
      <w:r w:rsidRPr="00C734CE">
        <w:rPr>
          <w:rFonts w:ascii="Bookman Old Style" w:eastAsia="SimSun" w:hAnsi="Bookman Old Style" w:cs="Tahoma"/>
          <w:color w:val="000000"/>
          <w:sz w:val="22"/>
          <w:szCs w:val="22"/>
          <w:lang w:val="id-ID" w:eastAsia="ja-JP"/>
        </w:rPr>
        <w:t xml:space="preserve"> digunakan untuk:</w:t>
      </w:r>
    </w:p>
    <w:tbl>
      <w:tblPr>
        <w:tblW w:w="808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8"/>
        <w:gridCol w:w="672"/>
        <w:gridCol w:w="2303"/>
      </w:tblGrid>
      <w:tr w:rsidR="000420A2" w:rsidRPr="00C734CE" w:rsidTr="000420A2">
        <w:trPr>
          <w:trHeight w:val="76"/>
        </w:trPr>
        <w:tc>
          <w:tcPr>
            <w:tcW w:w="567" w:type="dxa"/>
            <w:tcBorders>
              <w:bottom w:val="double" w:sz="4" w:space="0" w:color="auto"/>
            </w:tcBorders>
            <w:vAlign w:val="center"/>
          </w:tcPr>
          <w:p w:rsidR="000420A2" w:rsidRPr="00C734CE"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lang w:val="id-ID" w:eastAsia="ja-JP"/>
              </w:rPr>
            </w:pPr>
            <w:r w:rsidRPr="00C734CE">
              <w:rPr>
                <w:rFonts w:ascii="Bookman Old Style" w:eastAsia="SimSun" w:hAnsi="Bookman Old Style" w:cs="Tahoma"/>
                <w:b/>
                <w:sz w:val="22"/>
                <w:lang w:eastAsia="ja-JP"/>
              </w:rPr>
              <w:t>No</w:t>
            </w:r>
          </w:p>
        </w:tc>
        <w:tc>
          <w:tcPr>
            <w:tcW w:w="4538" w:type="dxa"/>
            <w:tcBorders>
              <w:bottom w:val="double" w:sz="4" w:space="0" w:color="auto"/>
            </w:tcBorders>
            <w:vAlign w:val="center"/>
          </w:tcPr>
          <w:p w:rsidR="000420A2" w:rsidRPr="00C734CE"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lang w:val="id-ID" w:eastAsia="ja-JP"/>
              </w:rPr>
            </w:pPr>
            <w:r w:rsidRPr="00C734CE">
              <w:rPr>
                <w:rFonts w:ascii="Bookman Old Style" w:eastAsia="SimSun" w:hAnsi="Bookman Old Style" w:cs="Tahoma"/>
                <w:b/>
                <w:sz w:val="22"/>
                <w:lang w:eastAsia="ja-JP"/>
              </w:rPr>
              <w:t>Bidang</w:t>
            </w:r>
          </w:p>
        </w:tc>
        <w:tc>
          <w:tcPr>
            <w:tcW w:w="2975" w:type="dxa"/>
            <w:gridSpan w:val="2"/>
            <w:tcBorders>
              <w:bottom w:val="double" w:sz="4" w:space="0" w:color="auto"/>
            </w:tcBorders>
            <w:vAlign w:val="center"/>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b/>
                <w:szCs w:val="24"/>
              </w:rPr>
            </w:pPr>
            <w:r w:rsidRPr="00C734CE">
              <w:rPr>
                <w:rFonts w:ascii="Bookman Old Style" w:hAnsi="Bookman Old Style" w:cs="Tahoma"/>
                <w:b/>
                <w:szCs w:val="24"/>
              </w:rPr>
              <w:t>Jumlah</w:t>
            </w:r>
          </w:p>
        </w:tc>
      </w:tr>
      <w:tr w:rsidR="000420A2" w:rsidRPr="00C734CE" w:rsidTr="000420A2">
        <w:trPr>
          <w:trHeight w:val="122"/>
        </w:trPr>
        <w:tc>
          <w:tcPr>
            <w:tcW w:w="567" w:type="dxa"/>
            <w:tcBorders>
              <w:top w:val="double" w:sz="4" w:space="0" w:color="auto"/>
            </w:tcBorders>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Borders>
              <w:top w:val="double" w:sz="4" w:space="0" w:color="auto"/>
            </w:tcBorders>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val="id-ID" w:eastAsia="ja-JP"/>
              </w:rPr>
            </w:pPr>
            <w:r w:rsidRPr="00C734CE">
              <w:rPr>
                <w:rFonts w:ascii="Bookman Old Style" w:eastAsia="SimSun" w:hAnsi="Bookman Old Style" w:cs="Tahoma"/>
                <w:sz w:val="22"/>
                <w:lang w:val="id-ID" w:eastAsia="ja-JP"/>
              </w:rPr>
              <w:t>Bid. Penyelenggaraan Pemerintahan Desa</w:t>
            </w:r>
          </w:p>
        </w:tc>
        <w:tc>
          <w:tcPr>
            <w:tcW w:w="672" w:type="dxa"/>
            <w:tcBorders>
              <w:top w:val="double" w:sz="4" w:space="0" w:color="auto"/>
            </w:tcBorders>
          </w:tcPr>
          <w:p w:rsidR="000420A2" w:rsidRPr="00C734CE" w:rsidRDefault="000420A2" w:rsidP="00C734CE">
            <w:pPr>
              <w:pStyle w:val="Textbodyindent"/>
              <w:tabs>
                <w:tab w:val="center" w:pos="4680"/>
                <w:tab w:val="right" w:pos="9360"/>
              </w:tabs>
              <w:spacing w:before="0"/>
              <w:ind w:left="-110" w:right="51" w:firstLine="110"/>
              <w:jc w:val="left"/>
              <w:rPr>
                <w:rFonts w:ascii="Bookman Old Style" w:hAnsi="Bookman Old Style" w:cs="Tahoma"/>
                <w:szCs w:val="24"/>
              </w:rPr>
            </w:pPr>
            <w:r w:rsidRPr="00C734CE">
              <w:rPr>
                <w:rFonts w:ascii="Bookman Old Style" w:hAnsi="Bookman Old Style" w:cs="Tahoma"/>
                <w:szCs w:val="24"/>
              </w:rPr>
              <w:t>Rp.</w:t>
            </w:r>
          </w:p>
        </w:tc>
        <w:tc>
          <w:tcPr>
            <w:tcW w:w="2303" w:type="dxa"/>
            <w:tcBorders>
              <w:top w:val="double" w:sz="4" w:space="0" w:color="auto"/>
            </w:tcBorders>
          </w:tcPr>
          <w:p w:rsidR="000420A2" w:rsidRPr="00C734CE" w:rsidRDefault="000420A2" w:rsidP="00DE310E">
            <w:pPr>
              <w:ind w:left="-110" w:right="51" w:firstLine="110"/>
              <w:jc w:val="right"/>
              <w:rPr>
                <w:rFonts w:ascii="Bookman Old Style" w:hAnsi="Bookman Old Style"/>
                <w:b/>
                <w:bCs/>
                <w:color w:val="000000"/>
                <w:sz w:val="18"/>
                <w:szCs w:val="18"/>
              </w:rPr>
            </w:pPr>
            <w:r w:rsidRPr="00C734CE">
              <w:rPr>
                <w:rFonts w:ascii="Bookman Old Style" w:hAnsi="Bookman Old Style"/>
                <w:b/>
                <w:bCs/>
                <w:color w:val="000000"/>
                <w:sz w:val="18"/>
                <w:szCs w:val="18"/>
              </w:rPr>
              <w:t xml:space="preserve">      </w:t>
            </w:r>
            <w:r w:rsidR="00C734CE">
              <w:rPr>
                <w:rFonts w:ascii="Bookman Old Style" w:hAnsi="Bookman Old Style"/>
                <w:bCs/>
                <w:color w:val="000000"/>
                <w:sz w:val="20"/>
                <w:szCs w:val="18"/>
              </w:rPr>
              <w:t>1.</w:t>
            </w:r>
            <w:r w:rsidR="00DE310E">
              <w:rPr>
                <w:rFonts w:ascii="Bookman Old Style" w:hAnsi="Bookman Old Style"/>
                <w:bCs/>
                <w:color w:val="000000"/>
                <w:sz w:val="20"/>
                <w:szCs w:val="18"/>
              </w:rPr>
              <w:t>550.483.578</w:t>
            </w:r>
            <w:r w:rsidRPr="00C734CE">
              <w:rPr>
                <w:rFonts w:ascii="Bookman Old Style" w:hAnsi="Bookman Old Style" w:cs="Tahoma"/>
                <w:sz w:val="22"/>
                <w:szCs w:val="24"/>
              </w:rPr>
              <w:t>,-</w:t>
            </w:r>
          </w:p>
        </w:tc>
      </w:tr>
      <w:tr w:rsidR="000420A2" w:rsidRPr="00C734CE" w:rsidTr="000420A2">
        <w:trPr>
          <w:trHeight w:val="139"/>
        </w:trPr>
        <w:tc>
          <w:tcPr>
            <w:tcW w:w="567" w:type="dxa"/>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val="id-ID" w:eastAsia="ja-JP"/>
              </w:rPr>
            </w:pPr>
            <w:r w:rsidRPr="00C734CE">
              <w:rPr>
                <w:rFonts w:ascii="Bookman Old Style" w:eastAsia="SimSun" w:hAnsi="Bookman Old Style" w:cs="Tahoma"/>
                <w:sz w:val="22"/>
                <w:lang w:val="id-ID" w:eastAsia="ja-JP"/>
              </w:rPr>
              <w:t>Bid. Pembangunan Desa</w:t>
            </w:r>
          </w:p>
        </w:tc>
        <w:tc>
          <w:tcPr>
            <w:tcW w:w="672" w:type="dxa"/>
          </w:tcPr>
          <w:p w:rsidR="000420A2" w:rsidRPr="00C734CE" w:rsidRDefault="000420A2" w:rsidP="00C734CE">
            <w:pPr>
              <w:ind w:left="-110" w:right="51" w:firstLine="110"/>
              <w:rPr>
                <w:rFonts w:ascii="Bookman Old Style" w:hAnsi="Bookman Old Style" w:cs="Tahoma"/>
                <w:sz w:val="22"/>
                <w:szCs w:val="24"/>
              </w:rPr>
            </w:pPr>
            <w:r w:rsidRPr="00C734CE">
              <w:rPr>
                <w:rFonts w:ascii="Bookman Old Style" w:hAnsi="Bookman Old Style" w:cs="Tahoma"/>
                <w:sz w:val="22"/>
                <w:szCs w:val="24"/>
              </w:rPr>
              <w:t>Rp.</w:t>
            </w:r>
          </w:p>
        </w:tc>
        <w:tc>
          <w:tcPr>
            <w:tcW w:w="2303" w:type="dxa"/>
          </w:tcPr>
          <w:p w:rsidR="000420A2" w:rsidRPr="00C734CE" w:rsidRDefault="00C734CE" w:rsidP="00C734CE">
            <w:pPr>
              <w:ind w:left="-110" w:right="51" w:firstLine="110"/>
              <w:rPr>
                <w:rFonts w:ascii="Calibri" w:hAnsi="Calibri"/>
                <w:bCs/>
                <w:color w:val="000000"/>
                <w:sz w:val="22"/>
              </w:rPr>
            </w:pPr>
            <w:r w:rsidRPr="00C734CE">
              <w:rPr>
                <w:rFonts w:ascii="Calibri" w:hAnsi="Calibri"/>
                <w:bCs/>
                <w:color w:val="000000"/>
                <w:sz w:val="22"/>
              </w:rPr>
              <w:t xml:space="preserve">        </w:t>
            </w:r>
            <w:r w:rsidR="000855BF">
              <w:rPr>
                <w:rFonts w:ascii="Calibri" w:hAnsi="Calibri"/>
                <w:bCs/>
                <w:color w:val="000000"/>
                <w:sz w:val="22"/>
              </w:rPr>
              <w:t xml:space="preserve">    </w:t>
            </w:r>
            <w:r w:rsidRPr="00C734CE">
              <w:rPr>
                <w:rFonts w:ascii="Calibri" w:hAnsi="Calibri"/>
                <w:bCs/>
                <w:color w:val="000000"/>
                <w:sz w:val="22"/>
              </w:rPr>
              <w:t xml:space="preserve">   </w:t>
            </w:r>
            <w:r w:rsidR="00DE310E">
              <w:rPr>
                <w:rFonts w:ascii="Calibri" w:hAnsi="Calibri"/>
                <w:bCs/>
                <w:color w:val="000000"/>
                <w:sz w:val="22"/>
              </w:rPr>
              <w:t>410.541.260</w:t>
            </w:r>
            <w:r w:rsidR="000420A2" w:rsidRPr="00C734CE">
              <w:rPr>
                <w:rFonts w:ascii="Bookman Old Style" w:hAnsi="Bookman Old Style" w:cs="Tahoma"/>
                <w:sz w:val="22"/>
                <w:szCs w:val="24"/>
              </w:rPr>
              <w:t>,-</w:t>
            </w:r>
          </w:p>
        </w:tc>
      </w:tr>
      <w:tr w:rsidR="000420A2" w:rsidRPr="00C734CE" w:rsidTr="000420A2">
        <w:trPr>
          <w:trHeight w:val="186"/>
        </w:trPr>
        <w:tc>
          <w:tcPr>
            <w:tcW w:w="567" w:type="dxa"/>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val="id-ID" w:eastAsia="ja-JP"/>
              </w:rPr>
            </w:pPr>
            <w:r w:rsidRPr="00C734CE">
              <w:rPr>
                <w:rFonts w:ascii="Bookman Old Style" w:eastAsia="SimSun" w:hAnsi="Bookman Old Style" w:cs="Tahoma"/>
                <w:sz w:val="22"/>
                <w:lang w:val="id-ID" w:eastAsia="ja-JP"/>
              </w:rPr>
              <w:t>Bid. Pembinaan Kemasyarakat Desa</w:t>
            </w:r>
          </w:p>
        </w:tc>
        <w:tc>
          <w:tcPr>
            <w:tcW w:w="672" w:type="dxa"/>
          </w:tcPr>
          <w:p w:rsidR="000420A2" w:rsidRPr="00C734CE" w:rsidRDefault="000420A2" w:rsidP="00C734CE">
            <w:pPr>
              <w:ind w:left="-110" w:right="51" w:firstLine="110"/>
              <w:rPr>
                <w:rFonts w:ascii="Bookman Old Style" w:hAnsi="Bookman Old Style" w:cs="Tahoma"/>
                <w:sz w:val="22"/>
                <w:szCs w:val="24"/>
              </w:rPr>
            </w:pPr>
            <w:r w:rsidRPr="00C734CE">
              <w:rPr>
                <w:rFonts w:ascii="Bookman Old Style" w:hAnsi="Bookman Old Style" w:cs="Tahoma"/>
                <w:sz w:val="22"/>
                <w:szCs w:val="24"/>
              </w:rPr>
              <w:t>Rp.</w:t>
            </w:r>
          </w:p>
        </w:tc>
        <w:tc>
          <w:tcPr>
            <w:tcW w:w="2303" w:type="dxa"/>
          </w:tcPr>
          <w:p w:rsidR="000420A2" w:rsidRPr="00C734CE" w:rsidRDefault="00DE310E" w:rsidP="00C734CE">
            <w:pPr>
              <w:ind w:left="-110" w:right="51" w:firstLine="110"/>
              <w:jc w:val="right"/>
              <w:rPr>
                <w:rFonts w:ascii="Bookman Old Style" w:hAnsi="Bookman Old Style" w:cs="Tahoma"/>
                <w:sz w:val="22"/>
                <w:szCs w:val="24"/>
              </w:rPr>
            </w:pPr>
            <w:r>
              <w:rPr>
                <w:rFonts w:ascii="Bookman Old Style" w:hAnsi="Bookman Old Style"/>
                <w:b/>
                <w:bCs/>
                <w:color w:val="000000"/>
                <w:sz w:val="18"/>
                <w:szCs w:val="18"/>
              </w:rPr>
              <w:t>181.982.901</w:t>
            </w:r>
            <w:r w:rsidR="000420A2" w:rsidRPr="00C734CE">
              <w:rPr>
                <w:rFonts w:ascii="Bookman Old Style" w:hAnsi="Bookman Old Style" w:cs="Tahoma"/>
                <w:sz w:val="22"/>
                <w:szCs w:val="24"/>
              </w:rPr>
              <w:t>,-</w:t>
            </w:r>
          </w:p>
        </w:tc>
      </w:tr>
      <w:tr w:rsidR="000420A2" w:rsidRPr="00C734CE" w:rsidTr="000420A2">
        <w:trPr>
          <w:trHeight w:val="64"/>
        </w:trPr>
        <w:tc>
          <w:tcPr>
            <w:tcW w:w="567" w:type="dxa"/>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val="id-ID" w:eastAsia="ja-JP"/>
              </w:rPr>
            </w:pPr>
            <w:r w:rsidRPr="00C734CE">
              <w:rPr>
                <w:rFonts w:ascii="Bookman Old Style" w:eastAsia="SimSun" w:hAnsi="Bookman Old Style" w:cs="Tahoma"/>
                <w:sz w:val="22"/>
                <w:lang w:val="id-ID" w:eastAsia="ja-JP"/>
              </w:rPr>
              <w:t>Bid. Pemberdayaan Masyarakat Desa</w:t>
            </w:r>
          </w:p>
        </w:tc>
        <w:tc>
          <w:tcPr>
            <w:tcW w:w="672" w:type="dxa"/>
          </w:tcPr>
          <w:p w:rsidR="000420A2" w:rsidRPr="00C734CE" w:rsidRDefault="000420A2" w:rsidP="00C734CE">
            <w:pPr>
              <w:ind w:left="-110" w:right="51" w:firstLine="110"/>
              <w:rPr>
                <w:rFonts w:ascii="Bookman Old Style" w:hAnsi="Bookman Old Style" w:cs="Tahoma"/>
                <w:sz w:val="22"/>
                <w:szCs w:val="24"/>
              </w:rPr>
            </w:pPr>
            <w:r w:rsidRPr="00C734CE">
              <w:rPr>
                <w:rFonts w:ascii="Bookman Old Style" w:hAnsi="Bookman Old Style" w:cs="Tahoma"/>
                <w:sz w:val="22"/>
                <w:szCs w:val="24"/>
              </w:rPr>
              <w:t>Rp.</w:t>
            </w:r>
          </w:p>
        </w:tc>
        <w:tc>
          <w:tcPr>
            <w:tcW w:w="2303" w:type="dxa"/>
          </w:tcPr>
          <w:p w:rsidR="000420A2" w:rsidRPr="00C734CE" w:rsidRDefault="000420A2" w:rsidP="00DE310E">
            <w:pPr>
              <w:ind w:left="-110" w:right="51" w:firstLine="110"/>
              <w:jc w:val="right"/>
              <w:rPr>
                <w:rFonts w:ascii="Bookman Old Style" w:hAnsi="Bookman Old Style"/>
                <w:b/>
                <w:bCs/>
                <w:color w:val="000000"/>
                <w:sz w:val="18"/>
                <w:szCs w:val="18"/>
              </w:rPr>
            </w:pPr>
            <w:r w:rsidRPr="00C734CE">
              <w:rPr>
                <w:rFonts w:ascii="Bookman Old Style" w:hAnsi="Bookman Old Style"/>
                <w:b/>
                <w:bCs/>
                <w:color w:val="000000"/>
                <w:sz w:val="18"/>
                <w:szCs w:val="18"/>
              </w:rPr>
              <w:t xml:space="preserve">   </w:t>
            </w:r>
            <w:r w:rsidR="00DE310E">
              <w:rPr>
                <w:rFonts w:ascii="Bookman Old Style" w:hAnsi="Bookman Old Style"/>
                <w:b/>
                <w:bCs/>
                <w:color w:val="000000"/>
                <w:sz w:val="18"/>
                <w:szCs w:val="18"/>
              </w:rPr>
              <w:t>253.040.000</w:t>
            </w:r>
            <w:r w:rsidRPr="00C734CE">
              <w:rPr>
                <w:rFonts w:ascii="Bookman Old Style" w:hAnsi="Bookman Old Style" w:cs="Tahoma"/>
                <w:sz w:val="22"/>
                <w:szCs w:val="24"/>
              </w:rPr>
              <w:t>,-</w:t>
            </w:r>
          </w:p>
        </w:tc>
      </w:tr>
      <w:tr w:rsidR="000420A2" w:rsidRPr="00C734CE" w:rsidTr="000420A2">
        <w:trPr>
          <w:trHeight w:val="64"/>
        </w:trPr>
        <w:tc>
          <w:tcPr>
            <w:tcW w:w="567" w:type="dxa"/>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eastAsia="ja-JP"/>
              </w:rPr>
            </w:pPr>
            <w:r w:rsidRPr="00C734CE">
              <w:rPr>
                <w:rFonts w:ascii="Bookman Old Style" w:eastAsia="SimSun" w:hAnsi="Bookman Old Style" w:cs="Tahoma"/>
                <w:sz w:val="22"/>
                <w:lang w:val="id-ID" w:eastAsia="ja-JP"/>
              </w:rPr>
              <w:t xml:space="preserve">Bid. </w:t>
            </w:r>
            <w:r w:rsidRPr="00C734CE">
              <w:rPr>
                <w:rFonts w:ascii="Bookman Old Style" w:eastAsia="SimSun" w:hAnsi="Bookman Old Style" w:cs="Tahoma"/>
                <w:sz w:val="22"/>
                <w:lang w:eastAsia="ja-JP"/>
              </w:rPr>
              <w:t>Penanggulangan Bencana, Keadaan Mendesak Dan Darurat Lainnya</w:t>
            </w:r>
          </w:p>
        </w:tc>
        <w:tc>
          <w:tcPr>
            <w:tcW w:w="672" w:type="dxa"/>
          </w:tcPr>
          <w:p w:rsidR="000420A2" w:rsidRPr="00C734CE" w:rsidRDefault="000420A2" w:rsidP="00C734CE">
            <w:pPr>
              <w:ind w:left="-110" w:right="51" w:firstLine="110"/>
              <w:rPr>
                <w:rFonts w:ascii="Bookman Old Style" w:hAnsi="Bookman Old Style" w:cs="Tahoma"/>
                <w:sz w:val="22"/>
                <w:szCs w:val="24"/>
              </w:rPr>
            </w:pPr>
            <w:r w:rsidRPr="00C734CE">
              <w:rPr>
                <w:rFonts w:ascii="Bookman Old Style" w:hAnsi="Bookman Old Style" w:cs="Tahoma"/>
                <w:sz w:val="22"/>
                <w:szCs w:val="24"/>
              </w:rPr>
              <w:t>Rp.</w:t>
            </w:r>
          </w:p>
        </w:tc>
        <w:tc>
          <w:tcPr>
            <w:tcW w:w="2303" w:type="dxa"/>
          </w:tcPr>
          <w:p w:rsidR="000420A2" w:rsidRPr="00C734CE" w:rsidRDefault="00DE310E" w:rsidP="00C734CE">
            <w:pPr>
              <w:ind w:left="-110" w:right="51" w:firstLine="110"/>
              <w:jc w:val="right"/>
              <w:rPr>
                <w:rFonts w:ascii="Bookman Old Style" w:hAnsi="Bookman Old Style" w:cs="Tahoma"/>
                <w:sz w:val="22"/>
                <w:szCs w:val="24"/>
              </w:rPr>
            </w:pPr>
            <w:r>
              <w:rPr>
                <w:rFonts w:ascii="Bookman Old Style" w:hAnsi="Bookman Old Style" w:cs="Tahoma"/>
                <w:sz w:val="20"/>
                <w:szCs w:val="24"/>
              </w:rPr>
              <w:t>199.012.880</w:t>
            </w:r>
            <w:r w:rsidR="000420A2" w:rsidRPr="00C734CE">
              <w:rPr>
                <w:rFonts w:ascii="Bookman Old Style" w:hAnsi="Bookman Old Style" w:cs="Tahoma"/>
                <w:sz w:val="22"/>
                <w:szCs w:val="24"/>
              </w:rPr>
              <w:t>,-</w:t>
            </w:r>
          </w:p>
        </w:tc>
      </w:tr>
      <w:tr w:rsidR="00DE310E" w:rsidRPr="00C734CE" w:rsidTr="000420A2">
        <w:trPr>
          <w:trHeight w:val="64"/>
        </w:trPr>
        <w:tc>
          <w:tcPr>
            <w:tcW w:w="567" w:type="dxa"/>
          </w:tcPr>
          <w:p w:rsidR="00DE310E" w:rsidRPr="00C734CE" w:rsidRDefault="00DE310E"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Pr>
          <w:p w:rsidR="00DE310E" w:rsidRPr="00C734CE" w:rsidRDefault="00DE310E"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val="id-ID" w:eastAsia="ja-JP"/>
              </w:rPr>
            </w:pPr>
            <w:r>
              <w:rPr>
                <w:rFonts w:ascii="Bookman Old Style" w:eastAsia="SimSun" w:hAnsi="Bookman Old Style" w:cs="Tahoma"/>
                <w:sz w:val="22"/>
                <w:lang w:val="id-ID" w:eastAsia="ja-JP"/>
              </w:rPr>
              <w:t>Penyertaan Modal Bumdes</w:t>
            </w:r>
          </w:p>
        </w:tc>
        <w:tc>
          <w:tcPr>
            <w:tcW w:w="672" w:type="dxa"/>
          </w:tcPr>
          <w:p w:rsidR="00DE310E" w:rsidRPr="00C734CE" w:rsidRDefault="00DE310E" w:rsidP="00C734CE">
            <w:pPr>
              <w:ind w:left="-110" w:right="51" w:firstLine="110"/>
              <w:rPr>
                <w:rFonts w:ascii="Bookman Old Style" w:hAnsi="Bookman Old Style" w:cs="Tahoma"/>
                <w:sz w:val="22"/>
                <w:szCs w:val="24"/>
              </w:rPr>
            </w:pPr>
            <w:r>
              <w:rPr>
                <w:rFonts w:ascii="Bookman Old Style" w:hAnsi="Bookman Old Style" w:cs="Tahoma"/>
                <w:sz w:val="22"/>
                <w:szCs w:val="24"/>
              </w:rPr>
              <w:t>Rp.</w:t>
            </w:r>
          </w:p>
        </w:tc>
        <w:tc>
          <w:tcPr>
            <w:tcW w:w="2303" w:type="dxa"/>
          </w:tcPr>
          <w:p w:rsidR="00DE310E" w:rsidRDefault="00DE310E" w:rsidP="00C734CE">
            <w:pPr>
              <w:ind w:left="-110" w:right="51" w:firstLine="110"/>
              <w:jc w:val="right"/>
              <w:rPr>
                <w:rFonts w:ascii="Bookman Old Style" w:hAnsi="Bookman Old Style" w:cs="Tahoma"/>
                <w:sz w:val="20"/>
                <w:szCs w:val="24"/>
              </w:rPr>
            </w:pPr>
            <w:r>
              <w:rPr>
                <w:rFonts w:ascii="Bookman Old Style" w:hAnsi="Bookman Old Style" w:cs="Tahoma"/>
                <w:sz w:val="20"/>
                <w:szCs w:val="24"/>
              </w:rPr>
              <w:t>220.000.000</w:t>
            </w:r>
          </w:p>
        </w:tc>
      </w:tr>
      <w:tr w:rsidR="000420A2" w:rsidRPr="00252B93" w:rsidTr="000420A2">
        <w:trPr>
          <w:trHeight w:val="160"/>
        </w:trPr>
        <w:tc>
          <w:tcPr>
            <w:tcW w:w="5105" w:type="dxa"/>
            <w:gridSpan w:val="2"/>
          </w:tcPr>
          <w:p w:rsidR="000420A2" w:rsidRPr="00C734CE" w:rsidRDefault="000420A2" w:rsidP="00C734CE">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lang w:val="id-ID" w:eastAsia="ja-JP"/>
              </w:rPr>
            </w:pPr>
            <w:r w:rsidRPr="00C734CE">
              <w:rPr>
                <w:rFonts w:ascii="Bookman Old Style" w:eastAsia="SimSun" w:hAnsi="Bookman Old Style" w:cs="Tahoma"/>
                <w:b/>
                <w:sz w:val="22"/>
                <w:lang w:val="id-ID" w:eastAsia="ja-JP"/>
              </w:rPr>
              <w:t>TOTAL</w:t>
            </w:r>
          </w:p>
        </w:tc>
        <w:tc>
          <w:tcPr>
            <w:tcW w:w="672" w:type="dxa"/>
          </w:tcPr>
          <w:p w:rsidR="000420A2" w:rsidRPr="00C734CE" w:rsidRDefault="000420A2" w:rsidP="00C734CE">
            <w:pPr>
              <w:ind w:left="-110" w:right="51" w:firstLine="110"/>
              <w:rPr>
                <w:rFonts w:ascii="Bookman Old Style" w:hAnsi="Bookman Old Style" w:cs="Tahoma"/>
                <w:b/>
                <w:sz w:val="22"/>
                <w:szCs w:val="24"/>
              </w:rPr>
            </w:pPr>
            <w:r w:rsidRPr="00C734CE">
              <w:rPr>
                <w:rFonts w:ascii="Bookman Old Style" w:hAnsi="Bookman Old Style" w:cs="Tahoma"/>
                <w:b/>
                <w:sz w:val="22"/>
                <w:szCs w:val="24"/>
              </w:rPr>
              <w:t>Rp.</w:t>
            </w:r>
          </w:p>
        </w:tc>
        <w:tc>
          <w:tcPr>
            <w:tcW w:w="2303" w:type="dxa"/>
          </w:tcPr>
          <w:p w:rsidR="000420A2" w:rsidRPr="001B34A1" w:rsidRDefault="00C734CE" w:rsidP="00DE310E">
            <w:pPr>
              <w:ind w:left="-110" w:right="51" w:firstLine="110"/>
              <w:jc w:val="right"/>
              <w:rPr>
                <w:rFonts w:ascii="Bookman Old Style" w:hAnsi="Bookman Old Style" w:cs="Tahoma"/>
                <w:b/>
                <w:bCs/>
                <w:sz w:val="22"/>
                <w:szCs w:val="24"/>
                <w:lang w:val="en-CA"/>
              </w:rPr>
            </w:pPr>
            <w:r>
              <w:rPr>
                <w:rFonts w:ascii="Bookman Old Style" w:hAnsi="Bookman Old Style"/>
                <w:b/>
                <w:bCs/>
                <w:sz w:val="18"/>
                <w:szCs w:val="18"/>
              </w:rPr>
              <w:t>2.</w:t>
            </w:r>
            <w:r w:rsidR="00DE310E">
              <w:rPr>
                <w:rFonts w:ascii="Bookman Old Style" w:hAnsi="Bookman Old Style"/>
                <w:b/>
                <w:bCs/>
                <w:sz w:val="18"/>
                <w:szCs w:val="18"/>
              </w:rPr>
              <w:t>785.608.200</w:t>
            </w:r>
            <w:r w:rsidR="000420A2" w:rsidRPr="00C734CE">
              <w:rPr>
                <w:rFonts w:ascii="Bookman Old Style" w:hAnsi="Bookman Old Style" w:cs="Tahoma"/>
                <w:b/>
                <w:bCs/>
                <w:color w:val="000000"/>
                <w:sz w:val="22"/>
              </w:rPr>
              <w:t>,-</w:t>
            </w:r>
          </w:p>
        </w:tc>
      </w:tr>
    </w:tbl>
    <w:p w:rsidR="000420A2" w:rsidRPr="00010EDB" w:rsidRDefault="000420A2" w:rsidP="00C260CF">
      <w:pPr>
        <w:pStyle w:val="Default"/>
        <w:tabs>
          <w:tab w:val="left" w:pos="1418"/>
        </w:tabs>
        <w:ind w:left="1418" w:right="51"/>
        <w:rPr>
          <w:rFonts w:ascii="Bookman Old Style" w:eastAsia="SimSun" w:hAnsi="Bookman Old Style" w:cs="Tahoma"/>
          <w:sz w:val="22"/>
          <w:szCs w:val="22"/>
          <w:lang w:eastAsia="ja-JP"/>
        </w:rPr>
      </w:pPr>
    </w:p>
    <w:p w:rsidR="000420A2" w:rsidRPr="00252B93" w:rsidRDefault="000420A2" w:rsidP="00C260CF">
      <w:pPr>
        <w:pStyle w:val="Default"/>
        <w:numPr>
          <w:ilvl w:val="0"/>
          <w:numId w:val="4"/>
        </w:numPr>
        <w:tabs>
          <w:tab w:val="left" w:pos="1418"/>
        </w:tabs>
        <w:ind w:left="1418" w:right="51" w:hanging="425"/>
        <w:rPr>
          <w:rFonts w:ascii="Bookman Old Style" w:eastAsia="SimSun" w:hAnsi="Bookman Old Style" w:cs="Tahoma"/>
          <w:sz w:val="22"/>
          <w:szCs w:val="22"/>
          <w:lang w:eastAsia="ja-JP"/>
        </w:rPr>
      </w:pPr>
      <w:r w:rsidRPr="00252B93">
        <w:rPr>
          <w:rFonts w:ascii="Bookman Old Style" w:eastAsia="SimSun" w:hAnsi="Bookman Old Style" w:cs="Tahoma"/>
          <w:color w:val="000000"/>
          <w:sz w:val="22"/>
          <w:szCs w:val="22"/>
          <w:lang w:val="id-ID" w:eastAsia="ja-JP"/>
        </w:rPr>
        <w:t xml:space="preserve">Senilai Maksimal 30% </w:t>
      </w:r>
      <w:r w:rsidRPr="00252B93">
        <w:rPr>
          <w:rFonts w:ascii="Bookman Old Style" w:eastAsia="SimSun" w:hAnsi="Bookman Old Style" w:cs="Tahoma"/>
          <w:color w:val="000000"/>
          <w:sz w:val="22"/>
          <w:szCs w:val="22"/>
          <w:lang w:eastAsia="ja-JP"/>
        </w:rPr>
        <w:t>Operasional</w:t>
      </w:r>
      <w:r w:rsidRPr="00252B93">
        <w:rPr>
          <w:rFonts w:ascii="Bookman Old Style" w:eastAsia="SimSun" w:hAnsi="Bookman Old Style" w:cs="Tahoma"/>
          <w:sz w:val="22"/>
          <w:szCs w:val="22"/>
          <w:lang w:eastAsia="ja-JP"/>
        </w:rPr>
        <w:t xml:space="preserve"> penyelanggaraan pemerintahan Desa</w:t>
      </w:r>
      <w:r w:rsidRPr="00252B93">
        <w:rPr>
          <w:rFonts w:ascii="Bookman Old Style" w:eastAsia="SimSun" w:hAnsi="Bookman Old Style" w:cs="Tahoma"/>
          <w:color w:val="000000"/>
          <w:sz w:val="22"/>
          <w:szCs w:val="22"/>
          <w:lang w:val="id-ID" w:eastAsia="ja-JP"/>
        </w:rPr>
        <w:t>:</w:t>
      </w:r>
    </w:p>
    <w:tbl>
      <w:tblPr>
        <w:tblW w:w="808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6"/>
        <w:gridCol w:w="709"/>
        <w:gridCol w:w="2268"/>
      </w:tblGrid>
      <w:tr w:rsidR="000420A2" w:rsidRPr="00252B93" w:rsidTr="000420A2">
        <w:trPr>
          <w:trHeight w:val="191"/>
        </w:trPr>
        <w:tc>
          <w:tcPr>
            <w:tcW w:w="567" w:type="dxa"/>
            <w:tcBorders>
              <w:bottom w:val="double" w:sz="4" w:space="0" w:color="auto"/>
            </w:tcBorders>
            <w:vAlign w:val="center"/>
          </w:tcPr>
          <w:p w:rsidR="000420A2" w:rsidRPr="00252B93"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szCs w:val="22"/>
                <w:lang w:eastAsia="ja-JP"/>
              </w:rPr>
            </w:pPr>
            <w:r w:rsidRPr="00252B93">
              <w:rPr>
                <w:rFonts w:ascii="Bookman Old Style" w:eastAsia="SimSun" w:hAnsi="Bookman Old Style" w:cs="Tahoma"/>
                <w:b/>
                <w:sz w:val="22"/>
                <w:szCs w:val="22"/>
                <w:lang w:eastAsia="ja-JP"/>
              </w:rPr>
              <w:t>No</w:t>
            </w:r>
          </w:p>
        </w:tc>
        <w:tc>
          <w:tcPr>
            <w:tcW w:w="4536" w:type="dxa"/>
            <w:tcBorders>
              <w:bottom w:val="double" w:sz="4" w:space="0" w:color="auto"/>
            </w:tcBorders>
            <w:vAlign w:val="center"/>
          </w:tcPr>
          <w:p w:rsidR="000420A2" w:rsidRPr="00252B93"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szCs w:val="22"/>
                <w:lang w:eastAsia="ja-JP"/>
              </w:rPr>
            </w:pPr>
            <w:r w:rsidRPr="00252B93">
              <w:rPr>
                <w:rFonts w:ascii="Bookman Old Style" w:eastAsia="SimSun" w:hAnsi="Bookman Old Style" w:cs="Tahoma"/>
                <w:b/>
                <w:sz w:val="22"/>
                <w:szCs w:val="22"/>
                <w:lang w:eastAsia="ja-JP"/>
              </w:rPr>
              <w:t>Bidang</w:t>
            </w:r>
          </w:p>
        </w:tc>
        <w:tc>
          <w:tcPr>
            <w:tcW w:w="2977" w:type="dxa"/>
            <w:gridSpan w:val="2"/>
            <w:tcBorders>
              <w:bottom w:val="double" w:sz="4" w:space="0" w:color="auto"/>
            </w:tcBorders>
            <w:vAlign w:val="center"/>
          </w:tcPr>
          <w:p w:rsidR="000420A2" w:rsidRPr="00252B93" w:rsidRDefault="000420A2" w:rsidP="00C260CF">
            <w:pPr>
              <w:pStyle w:val="Textbodyindent"/>
              <w:tabs>
                <w:tab w:val="center" w:pos="4680"/>
                <w:tab w:val="right" w:pos="9360"/>
              </w:tabs>
              <w:spacing w:before="0"/>
              <w:ind w:left="0" w:right="51" w:firstLine="0"/>
              <w:jc w:val="center"/>
              <w:rPr>
                <w:rFonts w:ascii="Bookman Old Style" w:hAnsi="Bookman Old Style" w:cs="Tahoma"/>
                <w:b/>
              </w:rPr>
            </w:pPr>
            <w:r w:rsidRPr="00252B93">
              <w:rPr>
                <w:rFonts w:ascii="Bookman Old Style" w:hAnsi="Bookman Old Style" w:cs="Tahoma"/>
                <w:b/>
              </w:rPr>
              <w:t>Jumlah</w:t>
            </w:r>
          </w:p>
        </w:tc>
      </w:tr>
      <w:tr w:rsidR="000420A2" w:rsidRPr="00252B93" w:rsidTr="000420A2">
        <w:trPr>
          <w:trHeight w:val="210"/>
        </w:trPr>
        <w:tc>
          <w:tcPr>
            <w:tcW w:w="567" w:type="dxa"/>
            <w:tcBorders>
              <w:top w:val="double" w:sz="4" w:space="0" w:color="auto"/>
            </w:tcBorders>
          </w:tcPr>
          <w:p w:rsidR="000420A2" w:rsidRPr="00863889" w:rsidRDefault="000420A2" w:rsidP="00C260CF">
            <w:pPr>
              <w:pStyle w:val="ListParagraph"/>
              <w:numPr>
                <w:ilvl w:val="0"/>
                <w:numId w:val="6"/>
              </w:numPr>
              <w:tabs>
                <w:tab w:val="left" w:pos="-284"/>
                <w:tab w:val="center" w:pos="4680"/>
                <w:tab w:val="right" w:pos="9360"/>
              </w:tabs>
              <w:autoSpaceDE w:val="0"/>
              <w:autoSpaceDN w:val="0"/>
              <w:adjustRightInd w:val="0"/>
              <w:ind w:right="51"/>
              <w:rPr>
                <w:rFonts w:ascii="Bookman Old Style" w:eastAsia="SimSun" w:hAnsi="Bookman Old Style" w:cs="Tahoma"/>
                <w:sz w:val="22"/>
                <w:szCs w:val="22"/>
                <w:lang w:eastAsia="ja-JP"/>
              </w:rPr>
            </w:pPr>
          </w:p>
        </w:tc>
        <w:tc>
          <w:tcPr>
            <w:tcW w:w="4536" w:type="dxa"/>
            <w:tcBorders>
              <w:top w:val="double" w:sz="4" w:space="0" w:color="auto"/>
            </w:tcBorders>
          </w:tcPr>
          <w:p w:rsidR="000420A2" w:rsidRPr="00863889"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szCs w:val="22"/>
                <w:lang w:val="id-ID" w:eastAsia="ja-JP"/>
              </w:rPr>
            </w:pPr>
            <w:r w:rsidRPr="00863889">
              <w:rPr>
                <w:rFonts w:ascii="Bookman Old Style" w:eastAsia="SimSun" w:hAnsi="Bookman Old Style" w:cs="Tahoma"/>
                <w:sz w:val="22"/>
                <w:szCs w:val="22"/>
                <w:lang w:val="id-ID" w:eastAsia="ja-JP"/>
              </w:rPr>
              <w:t>Penghasilan Tetap dan Tunjangan Kepala Desa dan</w:t>
            </w:r>
            <w:r>
              <w:rPr>
                <w:rFonts w:ascii="Bookman Old Style" w:eastAsia="SimSun" w:hAnsi="Bookman Old Style" w:cs="Tahoma"/>
                <w:sz w:val="22"/>
                <w:szCs w:val="22"/>
                <w:lang w:val="id-ID" w:eastAsia="ja-JP"/>
              </w:rPr>
              <w:t xml:space="preserve"> </w:t>
            </w:r>
            <w:r w:rsidRPr="00863889">
              <w:rPr>
                <w:rFonts w:ascii="Bookman Old Style" w:eastAsia="SimSun" w:hAnsi="Bookman Old Style" w:cs="Tahoma"/>
                <w:sz w:val="22"/>
                <w:szCs w:val="22"/>
                <w:lang w:val="id-ID" w:eastAsia="ja-JP"/>
              </w:rPr>
              <w:t>Perangkat Desa</w:t>
            </w:r>
          </w:p>
        </w:tc>
        <w:tc>
          <w:tcPr>
            <w:tcW w:w="709" w:type="dxa"/>
            <w:tcBorders>
              <w:top w:val="double" w:sz="4" w:space="0" w:color="auto"/>
            </w:tcBorders>
          </w:tcPr>
          <w:p w:rsidR="000420A2" w:rsidRPr="00863889" w:rsidRDefault="000420A2" w:rsidP="00C734CE">
            <w:pPr>
              <w:pStyle w:val="Textbodyindent"/>
              <w:tabs>
                <w:tab w:val="center" w:pos="4680"/>
                <w:tab w:val="right" w:pos="9360"/>
              </w:tabs>
              <w:spacing w:before="0"/>
              <w:ind w:left="-108" w:right="51" w:firstLine="108"/>
              <w:jc w:val="left"/>
              <w:rPr>
                <w:rFonts w:ascii="Bookman Old Style" w:hAnsi="Bookman Old Style" w:cs="Tahoma"/>
              </w:rPr>
            </w:pPr>
            <w:r w:rsidRPr="00863889">
              <w:rPr>
                <w:rFonts w:ascii="Bookman Old Style" w:hAnsi="Bookman Old Style" w:cs="Tahoma"/>
              </w:rPr>
              <w:t>Rp.</w:t>
            </w:r>
          </w:p>
        </w:tc>
        <w:tc>
          <w:tcPr>
            <w:tcW w:w="2268" w:type="dxa"/>
            <w:tcBorders>
              <w:top w:val="double" w:sz="4" w:space="0" w:color="auto"/>
            </w:tcBorders>
          </w:tcPr>
          <w:p w:rsidR="000420A2" w:rsidRPr="006E72DD" w:rsidRDefault="000420A2" w:rsidP="00C734CE">
            <w:pPr>
              <w:ind w:left="0" w:right="51"/>
              <w:jc w:val="right"/>
              <w:rPr>
                <w:rFonts w:ascii="Bookman Old Style" w:hAnsi="Bookman Old Style" w:cs="Tahoma"/>
                <w:sz w:val="22"/>
              </w:rPr>
            </w:pPr>
            <w:r>
              <w:rPr>
                <w:rFonts w:ascii="Bookman Old Style" w:hAnsi="Bookman Old Style" w:cs="Tahoma"/>
                <w:sz w:val="22"/>
              </w:rPr>
              <w:t>440.200.000,-</w:t>
            </w:r>
          </w:p>
        </w:tc>
      </w:tr>
      <w:tr w:rsidR="000420A2" w:rsidRPr="00252B93" w:rsidTr="000420A2">
        <w:trPr>
          <w:trHeight w:val="113"/>
        </w:trPr>
        <w:tc>
          <w:tcPr>
            <w:tcW w:w="567" w:type="dxa"/>
          </w:tcPr>
          <w:p w:rsidR="000420A2" w:rsidRPr="00863889" w:rsidRDefault="000420A2" w:rsidP="00C260CF">
            <w:pPr>
              <w:pStyle w:val="ListParagraph"/>
              <w:numPr>
                <w:ilvl w:val="0"/>
                <w:numId w:val="6"/>
              </w:numPr>
              <w:tabs>
                <w:tab w:val="left" w:pos="-284"/>
                <w:tab w:val="center" w:pos="4680"/>
                <w:tab w:val="right" w:pos="9360"/>
              </w:tabs>
              <w:autoSpaceDE w:val="0"/>
              <w:autoSpaceDN w:val="0"/>
              <w:adjustRightInd w:val="0"/>
              <w:ind w:right="51"/>
              <w:rPr>
                <w:rFonts w:ascii="Bookman Old Style" w:eastAsia="SimSun" w:hAnsi="Bookman Old Style" w:cs="Tahoma"/>
                <w:sz w:val="22"/>
                <w:szCs w:val="22"/>
                <w:lang w:eastAsia="ja-JP"/>
              </w:rPr>
            </w:pPr>
          </w:p>
        </w:tc>
        <w:tc>
          <w:tcPr>
            <w:tcW w:w="4536" w:type="dxa"/>
          </w:tcPr>
          <w:p w:rsidR="000420A2" w:rsidRPr="00863889"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szCs w:val="22"/>
                <w:lang w:eastAsia="ja-JP"/>
              </w:rPr>
            </w:pPr>
            <w:r w:rsidRPr="00863889">
              <w:rPr>
                <w:rFonts w:ascii="Bookman Old Style" w:eastAsia="SimSun" w:hAnsi="Bookman Old Style" w:cs="Tahoma"/>
                <w:sz w:val="22"/>
                <w:szCs w:val="22"/>
                <w:lang w:eastAsia="ja-JP"/>
              </w:rPr>
              <w:t>Tunjangan dan Operasional Badan Permusyawaratan Desa</w:t>
            </w:r>
          </w:p>
        </w:tc>
        <w:tc>
          <w:tcPr>
            <w:tcW w:w="709" w:type="dxa"/>
          </w:tcPr>
          <w:p w:rsidR="000420A2" w:rsidRPr="00863889" w:rsidRDefault="000420A2" w:rsidP="00C734CE">
            <w:pPr>
              <w:ind w:left="-108" w:right="51" w:firstLine="108"/>
              <w:rPr>
                <w:rFonts w:ascii="Bookman Old Style" w:hAnsi="Bookman Old Style" w:cs="Tahoma"/>
                <w:sz w:val="22"/>
              </w:rPr>
            </w:pPr>
            <w:r w:rsidRPr="00863889">
              <w:rPr>
                <w:rFonts w:ascii="Bookman Old Style" w:hAnsi="Bookman Old Style" w:cs="Tahoma"/>
                <w:sz w:val="22"/>
              </w:rPr>
              <w:t>Rp.</w:t>
            </w:r>
          </w:p>
        </w:tc>
        <w:tc>
          <w:tcPr>
            <w:tcW w:w="2268" w:type="dxa"/>
          </w:tcPr>
          <w:p w:rsidR="000420A2" w:rsidRPr="006E72DD" w:rsidRDefault="00FA6A85" w:rsidP="00C734CE">
            <w:pPr>
              <w:ind w:left="0" w:right="51"/>
              <w:jc w:val="right"/>
              <w:rPr>
                <w:rFonts w:ascii="Bookman Old Style" w:hAnsi="Bookman Old Style" w:cs="Tahoma"/>
                <w:sz w:val="22"/>
              </w:rPr>
            </w:pPr>
            <w:r>
              <w:rPr>
                <w:rFonts w:ascii="Bookman Old Style" w:hAnsi="Bookman Old Style" w:cs="Tahoma"/>
                <w:sz w:val="22"/>
              </w:rPr>
              <w:t>154.388.795</w:t>
            </w:r>
            <w:r w:rsidR="000420A2">
              <w:rPr>
                <w:rFonts w:ascii="Bookman Old Style" w:hAnsi="Bookman Old Style" w:cs="Tahoma"/>
                <w:sz w:val="22"/>
              </w:rPr>
              <w:t>,-</w:t>
            </w:r>
          </w:p>
        </w:tc>
      </w:tr>
      <w:tr w:rsidR="000420A2" w:rsidRPr="00252B93" w:rsidTr="000420A2">
        <w:trPr>
          <w:trHeight w:val="178"/>
        </w:trPr>
        <w:tc>
          <w:tcPr>
            <w:tcW w:w="5103" w:type="dxa"/>
            <w:gridSpan w:val="2"/>
            <w:vAlign w:val="center"/>
          </w:tcPr>
          <w:p w:rsidR="000420A2" w:rsidRPr="00252B93"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szCs w:val="22"/>
                <w:lang w:eastAsia="ja-JP"/>
              </w:rPr>
            </w:pPr>
            <w:r w:rsidRPr="00252B93">
              <w:rPr>
                <w:rFonts w:ascii="Bookman Old Style" w:eastAsia="SimSun" w:hAnsi="Bookman Old Style" w:cs="Tahoma"/>
                <w:b/>
                <w:sz w:val="22"/>
                <w:szCs w:val="22"/>
                <w:lang w:eastAsia="ja-JP"/>
              </w:rPr>
              <w:t>Jumlah</w:t>
            </w:r>
          </w:p>
        </w:tc>
        <w:tc>
          <w:tcPr>
            <w:tcW w:w="709" w:type="dxa"/>
            <w:vAlign w:val="center"/>
          </w:tcPr>
          <w:p w:rsidR="000420A2" w:rsidRPr="00252B93" w:rsidRDefault="000420A2" w:rsidP="00C734CE">
            <w:pPr>
              <w:ind w:left="-108" w:right="51"/>
              <w:jc w:val="center"/>
              <w:rPr>
                <w:rFonts w:ascii="Bookman Old Style" w:hAnsi="Bookman Old Style" w:cs="Tahoma"/>
                <w:b/>
                <w:sz w:val="22"/>
              </w:rPr>
            </w:pPr>
            <w:r w:rsidRPr="00252B93">
              <w:rPr>
                <w:rFonts w:ascii="Bookman Old Style" w:hAnsi="Bookman Old Style" w:cs="Tahoma"/>
                <w:b/>
                <w:sz w:val="22"/>
              </w:rPr>
              <w:t>Rp.</w:t>
            </w:r>
          </w:p>
        </w:tc>
        <w:tc>
          <w:tcPr>
            <w:tcW w:w="2268" w:type="dxa"/>
          </w:tcPr>
          <w:p w:rsidR="000420A2" w:rsidRPr="00252B93" w:rsidRDefault="00FA6A85" w:rsidP="00C734CE">
            <w:pPr>
              <w:ind w:left="-108" w:right="51"/>
              <w:jc w:val="right"/>
              <w:rPr>
                <w:rFonts w:ascii="Bookman Old Style" w:hAnsi="Bookman Old Style" w:cs="Tahoma"/>
                <w:b/>
                <w:bCs/>
                <w:sz w:val="22"/>
                <w:lang w:val="en-CA"/>
              </w:rPr>
            </w:pPr>
            <w:r>
              <w:rPr>
                <w:rFonts w:ascii="Bookman Old Style" w:hAnsi="Bookman Old Style" w:cs="Tahoma"/>
                <w:b/>
                <w:bCs/>
                <w:sz w:val="22"/>
              </w:rPr>
              <w:t>594.588.795</w:t>
            </w:r>
            <w:r w:rsidR="000420A2">
              <w:rPr>
                <w:rFonts w:ascii="Bookman Old Style" w:hAnsi="Bookman Old Style" w:cs="Tahoma"/>
                <w:b/>
                <w:bCs/>
                <w:sz w:val="22"/>
              </w:rPr>
              <w:t>,-</w:t>
            </w:r>
          </w:p>
        </w:tc>
      </w:tr>
    </w:tbl>
    <w:p w:rsidR="00023620" w:rsidRPr="003C4BE2" w:rsidRDefault="00023620" w:rsidP="00C260CF">
      <w:pPr>
        <w:numPr>
          <w:ilvl w:val="1"/>
          <w:numId w:val="50"/>
        </w:numPr>
        <w:tabs>
          <w:tab w:val="left" w:pos="601"/>
        </w:tabs>
        <w:ind w:left="601" w:right="51" w:hanging="601"/>
        <w:rPr>
          <w:rFonts w:ascii="Bookman Old Style" w:hAnsi="Bookman Old Style"/>
          <w:b/>
          <w:bCs/>
          <w:sz w:val="22"/>
          <w:lang w:val="en-US"/>
        </w:rPr>
      </w:pPr>
      <w:r w:rsidRPr="00F57249">
        <w:rPr>
          <w:rFonts w:ascii="Bookman Old Style" w:hAnsi="Bookman Old Style"/>
          <w:b/>
          <w:bCs/>
          <w:sz w:val="22"/>
        </w:rPr>
        <w:t>Pagu Indikatif Desa</w:t>
      </w:r>
    </w:p>
    <w:p w:rsidR="00047479" w:rsidRPr="00BE5AA0" w:rsidRDefault="00023620" w:rsidP="00C260CF">
      <w:pPr>
        <w:ind w:right="51" w:firstLine="709"/>
        <w:rPr>
          <w:rFonts w:ascii="Bookman Old Style" w:hAnsi="Bookman Old Style"/>
          <w:b/>
          <w:bCs/>
          <w:sz w:val="16"/>
          <w:szCs w:val="16"/>
          <w:lang w:val="en-US"/>
        </w:rPr>
      </w:pPr>
      <w:r w:rsidRPr="00BE5AA0">
        <w:rPr>
          <w:rFonts w:ascii="Bookman Old Style" w:hAnsi="Bookman Old Style" w:cs="Arial"/>
          <w:sz w:val="22"/>
          <w:shd w:val="clear" w:color="auto" w:fill="FFFFFF"/>
        </w:rPr>
        <w:t xml:space="preserve">Pagu indikatif </w:t>
      </w:r>
      <w:r>
        <w:rPr>
          <w:rFonts w:ascii="Bookman Old Style" w:hAnsi="Bookman Old Style" w:cs="Arial"/>
          <w:sz w:val="22"/>
          <w:shd w:val="clear" w:color="auto" w:fill="FFFFFF"/>
        </w:rPr>
        <w:t>Des</w:t>
      </w:r>
      <w:r w:rsidRPr="00BE5AA0">
        <w:rPr>
          <w:rFonts w:ascii="Bookman Old Style" w:hAnsi="Bookman Old Style" w:cs="Arial"/>
          <w:sz w:val="22"/>
          <w:shd w:val="clear" w:color="auto" w:fill="FFFFFF"/>
        </w:rPr>
        <w:t>a</w:t>
      </w:r>
      <w:r w:rsidR="00DE310E">
        <w:rPr>
          <w:rFonts w:ascii="Bookman Old Style" w:hAnsi="Bookman Old Style" w:cs="Arial"/>
          <w:sz w:val="22"/>
          <w:shd w:val="clear" w:color="auto" w:fill="FFFFFF"/>
        </w:rPr>
        <w:t xml:space="preserve"> </w:t>
      </w:r>
      <w:r>
        <w:rPr>
          <w:rFonts w:ascii="Bookman Old Style" w:hAnsi="Bookman Old Style" w:cs="Arial"/>
          <w:sz w:val="22"/>
          <w:shd w:val="clear" w:color="auto" w:fill="FFFFFF"/>
        </w:rPr>
        <w:t>a</w:t>
      </w:r>
      <w:r w:rsidRPr="00BE5AA0">
        <w:rPr>
          <w:rFonts w:ascii="Bookman Old Style" w:hAnsi="Bookman Old Style" w:cs="Arial"/>
          <w:sz w:val="22"/>
          <w:shd w:val="clear" w:color="auto" w:fill="FFFFFF"/>
        </w:rPr>
        <w:t>dalah </w:t>
      </w:r>
      <w:r w:rsidRPr="00BE5AA0">
        <w:rPr>
          <w:rFonts w:ascii="Bookman Old Style" w:hAnsi="Bookman Old Style" w:cs="Arial"/>
          <w:sz w:val="22"/>
        </w:rPr>
        <w:t xml:space="preserve"> anggaran yang diberikan kepada </w:t>
      </w:r>
      <w:r>
        <w:rPr>
          <w:rFonts w:ascii="Bookman Old Style" w:hAnsi="Bookman Old Style" w:cs="Arial"/>
          <w:sz w:val="22"/>
        </w:rPr>
        <w:t>Desa</w:t>
      </w:r>
      <w:r w:rsidRPr="00BE5AA0">
        <w:rPr>
          <w:rFonts w:ascii="Bookman Old Style" w:hAnsi="Bookman Old Style" w:cs="Arial"/>
          <w:sz w:val="22"/>
        </w:rPr>
        <w:t xml:space="preserve"> sebagai pedoman dalam penyusunan rencana kerja </w:t>
      </w:r>
      <w:r>
        <w:rPr>
          <w:rFonts w:ascii="Bookman Old Style" w:hAnsi="Bookman Old Style" w:cs="Arial"/>
          <w:sz w:val="22"/>
        </w:rPr>
        <w:t>Pemerintah Desa. Adapun Pagu Ind</w:t>
      </w:r>
      <w:r w:rsidR="00CF0DEA">
        <w:rPr>
          <w:rFonts w:ascii="Bookman Old Style" w:hAnsi="Bookman Old Style" w:cs="Arial"/>
          <w:sz w:val="22"/>
        </w:rPr>
        <w:t>tikatif Desa Batupute Tahun 2024</w:t>
      </w:r>
      <w:r>
        <w:rPr>
          <w:rFonts w:ascii="Bookman Old Style" w:hAnsi="Bookman Old Style" w:cs="Arial"/>
          <w:sz w:val="22"/>
        </w:rPr>
        <w:t xml:space="preserve"> Sebesar </w:t>
      </w:r>
      <w:r w:rsidR="003D7A11" w:rsidRPr="00B16EAE">
        <w:rPr>
          <w:rFonts w:ascii="Bookman Old Style" w:hAnsi="Bookman Old Style" w:cs="Tahoma"/>
          <w:sz w:val="22"/>
        </w:rPr>
        <w:t>Rp</w:t>
      </w:r>
      <w:r w:rsidR="00FA6A85">
        <w:rPr>
          <w:rFonts w:ascii="Bookman Old Style" w:hAnsi="Bookman Old Style" w:cs="Tahoma"/>
          <w:sz w:val="22"/>
        </w:rPr>
        <w:t xml:space="preserve"> 2.785.608.200</w:t>
      </w:r>
      <w:r w:rsidR="003D7A11" w:rsidRPr="00B16EAE">
        <w:rPr>
          <w:rFonts w:ascii="Bookman Old Style" w:hAnsi="Bookman Old Style" w:cs="Tahoma"/>
          <w:sz w:val="22"/>
        </w:rPr>
        <w:t>,- (</w:t>
      </w:r>
      <w:r w:rsidR="003D7A11">
        <w:rPr>
          <w:rFonts w:ascii="Bookman Old Style" w:hAnsi="Bookman Old Style" w:cs="Tahoma"/>
          <w:sz w:val="22"/>
        </w:rPr>
        <w:t xml:space="preserve">Dua </w:t>
      </w:r>
      <w:r w:rsidR="003D7A11">
        <w:rPr>
          <w:rFonts w:ascii="Bookman Old Style" w:hAnsi="Bookman Old Style" w:cs="Tahoma"/>
          <w:sz w:val="22"/>
        </w:rPr>
        <w:lastRenderedPageBreak/>
        <w:t xml:space="preserve">Milyar </w:t>
      </w:r>
      <w:r w:rsidR="00FA6A85">
        <w:rPr>
          <w:rFonts w:ascii="Bookman Old Style" w:hAnsi="Bookman Old Style" w:cs="Tahoma"/>
          <w:sz w:val="22"/>
        </w:rPr>
        <w:t>Tujuh</w:t>
      </w:r>
      <w:r w:rsidR="003D7A11">
        <w:rPr>
          <w:rFonts w:ascii="Bookman Old Style" w:hAnsi="Bookman Old Style" w:cs="Tahoma"/>
          <w:sz w:val="22"/>
        </w:rPr>
        <w:t xml:space="preserve"> Ratus </w:t>
      </w:r>
      <w:r w:rsidR="00FA6A85">
        <w:rPr>
          <w:rFonts w:ascii="Bookman Old Style" w:hAnsi="Bookman Old Style" w:cs="Tahoma"/>
          <w:sz w:val="22"/>
        </w:rPr>
        <w:t>Delapan Puluh Lima Juta Enam ratus Delapan Ribu Dua Ratus Rupiah</w:t>
      </w:r>
      <w:r w:rsidR="003D7A11" w:rsidRPr="00B16EAE">
        <w:rPr>
          <w:rFonts w:ascii="Bookman Old Style" w:hAnsi="Bookman Old Style" w:cs="Tahoma"/>
          <w:sz w:val="22"/>
        </w:rPr>
        <w:t>)</w:t>
      </w:r>
      <w:r w:rsidR="00FA6A85">
        <w:rPr>
          <w:rFonts w:ascii="Bookman Old Style" w:hAnsi="Bookman Old Style" w:cs="Tahoma"/>
          <w:sz w:val="22"/>
        </w:rPr>
        <w:t>.</w:t>
      </w:r>
    </w:p>
    <w:p w:rsidR="00023620" w:rsidRPr="003C4BE2" w:rsidRDefault="00023620" w:rsidP="00C260CF">
      <w:pPr>
        <w:numPr>
          <w:ilvl w:val="1"/>
          <w:numId w:val="50"/>
        </w:numPr>
        <w:tabs>
          <w:tab w:val="left" w:pos="601"/>
        </w:tabs>
        <w:ind w:left="601" w:right="51" w:hanging="601"/>
        <w:rPr>
          <w:rFonts w:ascii="Bookman Old Style" w:hAnsi="Bookman Old Style"/>
          <w:b/>
          <w:bCs/>
          <w:sz w:val="22"/>
          <w:lang w:val="en-US"/>
        </w:rPr>
      </w:pPr>
      <w:r w:rsidRPr="00F57249">
        <w:rPr>
          <w:rFonts w:ascii="Bookman Old Style" w:hAnsi="Bookman Old Style"/>
          <w:b/>
          <w:bCs/>
          <w:sz w:val="22"/>
        </w:rPr>
        <w:t>Pendapatan Asli Desa</w:t>
      </w:r>
    </w:p>
    <w:p w:rsidR="00023620" w:rsidRPr="00E8590C" w:rsidRDefault="00023620" w:rsidP="00C260CF">
      <w:pPr>
        <w:ind w:right="51" w:firstLine="851"/>
        <w:rPr>
          <w:rFonts w:ascii="Bookman Old Style" w:hAnsi="Bookman Old Style" w:cs="Arial"/>
          <w:sz w:val="22"/>
          <w:szCs w:val="20"/>
          <w:shd w:val="clear" w:color="auto" w:fill="FFFFFF"/>
        </w:rPr>
      </w:pPr>
      <w:r w:rsidRPr="00E8590C">
        <w:rPr>
          <w:rFonts w:ascii="Bookman Old Style" w:hAnsi="Bookman Old Style"/>
          <w:sz w:val="22"/>
          <w:szCs w:val="20"/>
        </w:rPr>
        <w:t>Pendapatan Asli Desa adalah pendapatan yang berasal dari kewenangan Desa berdasarkan hak asal usul dan kewenangan skala lokal Desa Seperti hasil BUMDesa</w:t>
      </w:r>
      <w:r w:rsidRPr="00E8590C">
        <w:rPr>
          <w:rFonts w:ascii="Bookman Old Style" w:hAnsi="Bookman Old Style" w:cs="Arial"/>
          <w:sz w:val="22"/>
          <w:szCs w:val="20"/>
          <w:shd w:val="clear" w:color="auto" w:fill="FFFFFF"/>
        </w:rPr>
        <w:t>.</w:t>
      </w:r>
    </w:p>
    <w:p w:rsidR="00023620" w:rsidRDefault="00023620" w:rsidP="00C260CF">
      <w:pPr>
        <w:ind w:right="51" w:firstLine="851"/>
        <w:rPr>
          <w:rFonts w:ascii="Bookman Old Style" w:hAnsi="Bookman Old Style" w:cs="Arial"/>
          <w:sz w:val="22"/>
          <w:szCs w:val="20"/>
          <w:shd w:val="clear" w:color="auto" w:fill="FFFFFF"/>
        </w:rPr>
      </w:pPr>
      <w:r w:rsidRPr="00E8590C">
        <w:rPr>
          <w:rFonts w:ascii="Bookman Old Style" w:hAnsi="Bookman Old Style" w:cs="Arial"/>
          <w:sz w:val="22"/>
          <w:szCs w:val="20"/>
          <w:shd w:val="clear" w:color="auto" w:fill="FFFFFF"/>
        </w:rPr>
        <w:t xml:space="preserve">Dengan hasil pendapatan asli desa dapat pula </w:t>
      </w:r>
      <w:r>
        <w:rPr>
          <w:rFonts w:ascii="Bookman Old Style" w:hAnsi="Bookman Old Style" w:cs="Arial"/>
          <w:sz w:val="22"/>
          <w:szCs w:val="20"/>
          <w:shd w:val="clear" w:color="auto" w:fill="FFFFFF"/>
        </w:rPr>
        <w:t>P</w:t>
      </w:r>
      <w:r w:rsidRPr="00E8590C">
        <w:rPr>
          <w:rFonts w:ascii="Bookman Old Style" w:hAnsi="Bookman Old Style" w:cs="Arial"/>
          <w:sz w:val="22"/>
          <w:szCs w:val="20"/>
          <w:shd w:val="clear" w:color="auto" w:fill="FFFFFF"/>
        </w:rPr>
        <w:t xml:space="preserve">emerintah </w:t>
      </w:r>
      <w:r>
        <w:rPr>
          <w:rFonts w:ascii="Bookman Old Style" w:hAnsi="Bookman Old Style" w:cs="Arial"/>
          <w:sz w:val="22"/>
          <w:szCs w:val="20"/>
          <w:shd w:val="clear" w:color="auto" w:fill="FFFFFF"/>
        </w:rPr>
        <w:t>D</w:t>
      </w:r>
      <w:r w:rsidRPr="00E8590C">
        <w:rPr>
          <w:rFonts w:ascii="Bookman Old Style" w:hAnsi="Bookman Old Style" w:cs="Arial"/>
          <w:sz w:val="22"/>
          <w:szCs w:val="20"/>
          <w:shd w:val="clear" w:color="auto" w:fill="FFFFFF"/>
        </w:rPr>
        <w:t>esa diharapkan mampu </w:t>
      </w:r>
      <w:r w:rsidRPr="00E8590C">
        <w:rPr>
          <w:rFonts w:ascii="Bookman Old Style" w:hAnsi="Bookman Old Style" w:cs="Arial"/>
          <w:sz w:val="22"/>
          <w:szCs w:val="20"/>
        </w:rPr>
        <w:t>mengembangkan sarana prasarana untuk mendukung lajunya kebutuhan masyarakat terutama di bidang perdagangan, pertanian serta pariwisata</w:t>
      </w:r>
      <w:r w:rsidRPr="00E8590C">
        <w:rPr>
          <w:rFonts w:ascii="Bookman Old Style" w:hAnsi="Bookman Old Style" w:cs="Arial"/>
          <w:sz w:val="22"/>
          <w:szCs w:val="20"/>
          <w:shd w:val="clear" w:color="auto" w:fill="FFFFFF"/>
        </w:rPr>
        <w:t>.</w:t>
      </w:r>
    </w:p>
    <w:p w:rsidR="00023620" w:rsidRPr="00FA6A85" w:rsidRDefault="00023620" w:rsidP="00C260CF">
      <w:pPr>
        <w:ind w:right="51" w:firstLine="851"/>
        <w:rPr>
          <w:rFonts w:ascii="Bookman Old Style" w:hAnsi="Bookman Old Style"/>
          <w:b/>
          <w:bCs/>
          <w:sz w:val="20"/>
          <w:szCs w:val="20"/>
          <w:lang w:val="en-US"/>
        </w:rPr>
      </w:pPr>
      <w:r w:rsidRPr="00FA6A85">
        <w:rPr>
          <w:rFonts w:ascii="Bookman Old Style" w:hAnsi="Bookman Old Style" w:cs="Arial"/>
          <w:sz w:val="22"/>
          <w:szCs w:val="20"/>
          <w:shd w:val="clear" w:color="auto" w:fill="FFFFFF"/>
        </w:rPr>
        <w:t>Adapun Pendapatan Asli Desa (PAD) Desa Bat</w:t>
      </w:r>
      <w:r w:rsidR="00CF0DEA" w:rsidRPr="00FA6A85">
        <w:rPr>
          <w:rFonts w:ascii="Bookman Old Style" w:hAnsi="Bookman Old Style" w:cs="Arial"/>
          <w:sz w:val="22"/>
          <w:szCs w:val="20"/>
          <w:shd w:val="clear" w:color="auto" w:fill="FFFFFF"/>
        </w:rPr>
        <w:t>upute Tahun 2024</w:t>
      </w:r>
      <w:r w:rsidRPr="00FA6A85">
        <w:rPr>
          <w:rFonts w:ascii="Bookman Old Style" w:hAnsi="Bookman Old Style" w:cs="Arial"/>
          <w:sz w:val="22"/>
          <w:szCs w:val="20"/>
          <w:shd w:val="clear" w:color="auto" w:fill="FFFFFF"/>
        </w:rPr>
        <w:t xml:space="preserve"> sebesar </w:t>
      </w:r>
      <w:r w:rsidRPr="00FA6A85">
        <w:rPr>
          <w:rFonts w:ascii="Bookman Old Style" w:hAnsi="Bookman Old Style" w:cs="Arial"/>
          <w:b/>
          <w:bCs/>
          <w:sz w:val="22"/>
          <w:szCs w:val="20"/>
          <w:shd w:val="clear" w:color="auto" w:fill="FFFFFF"/>
        </w:rPr>
        <w:t xml:space="preserve">Rp. </w:t>
      </w:r>
      <w:r w:rsidR="00FA6A85" w:rsidRPr="00FA6A85">
        <w:rPr>
          <w:rFonts w:ascii="Bookman Old Style" w:hAnsi="Bookman Old Style" w:cs="Arial"/>
          <w:b/>
          <w:bCs/>
          <w:sz w:val="22"/>
          <w:szCs w:val="20"/>
          <w:shd w:val="clear" w:color="auto" w:fill="FFFFFF"/>
        </w:rPr>
        <w:t>40.014.708</w:t>
      </w:r>
      <w:r w:rsidR="00047479" w:rsidRPr="00FA6A85">
        <w:rPr>
          <w:rFonts w:ascii="Bookman Old Style" w:hAnsi="Bookman Old Style" w:cs="Arial"/>
          <w:b/>
          <w:bCs/>
          <w:sz w:val="22"/>
          <w:szCs w:val="20"/>
          <w:shd w:val="clear" w:color="auto" w:fill="FFFFFF"/>
        </w:rPr>
        <w:t xml:space="preserve">,. </w:t>
      </w:r>
      <w:r w:rsidRPr="00FA6A85">
        <w:rPr>
          <w:rFonts w:ascii="Bookman Old Style" w:hAnsi="Bookman Old Style" w:cs="Arial"/>
          <w:sz w:val="22"/>
          <w:szCs w:val="20"/>
          <w:shd w:val="clear" w:color="auto" w:fill="FFFFFF"/>
        </w:rPr>
        <w:t>dari Hasil BUMDesa.</w:t>
      </w:r>
    </w:p>
    <w:p w:rsidR="00023620" w:rsidRPr="00E8590C" w:rsidRDefault="00023620" w:rsidP="00C260CF">
      <w:pPr>
        <w:numPr>
          <w:ilvl w:val="1"/>
          <w:numId w:val="50"/>
        </w:numPr>
        <w:tabs>
          <w:tab w:val="left" w:pos="601"/>
        </w:tabs>
        <w:ind w:left="601" w:right="51" w:hanging="601"/>
        <w:rPr>
          <w:rFonts w:ascii="Bookman Old Style" w:hAnsi="Bookman Old Style"/>
          <w:b/>
          <w:bCs/>
          <w:sz w:val="22"/>
          <w:lang w:val="en-US"/>
        </w:rPr>
      </w:pPr>
      <w:r w:rsidRPr="00F57249">
        <w:rPr>
          <w:rFonts w:ascii="Bookman Old Style" w:hAnsi="Bookman Old Style"/>
          <w:b/>
          <w:bCs/>
          <w:sz w:val="22"/>
        </w:rPr>
        <w:t>Swadaya Masyarakat Desa</w:t>
      </w:r>
    </w:p>
    <w:p w:rsidR="00023620" w:rsidRDefault="00023620" w:rsidP="00C260CF">
      <w:pPr>
        <w:pStyle w:val="NormalWeb"/>
        <w:shd w:val="clear" w:color="auto" w:fill="FFFFFF"/>
        <w:spacing w:before="0" w:beforeAutospacing="0" w:after="0" w:afterAutospacing="0"/>
        <w:ind w:right="51" w:firstLine="709"/>
        <w:textAlignment w:val="baseline"/>
        <w:rPr>
          <w:rFonts w:ascii="Bookman Old Style" w:hAnsi="Bookman Old Style" w:cs="Open Sans"/>
          <w:sz w:val="20"/>
          <w:szCs w:val="20"/>
        </w:rPr>
      </w:pPr>
      <w:r w:rsidRPr="00E8590C">
        <w:rPr>
          <w:rFonts w:ascii="Bookman Old Style" w:hAnsi="Bookman Old Style" w:cs="Open Sans"/>
          <w:sz w:val="22"/>
          <w:szCs w:val="22"/>
          <w:shd w:val="clear" w:color="auto" w:fill="FFFFFF"/>
        </w:rPr>
        <w:t>Swadaya masyarakat adalah kemampuan dari masyarakat itu sendiri dalam mengelola sumber daya alam yang ada di desanya</w:t>
      </w:r>
      <w:r>
        <w:rPr>
          <w:rFonts w:ascii="Bookman Old Style" w:hAnsi="Bookman Old Style" w:cs="Open Sans"/>
          <w:sz w:val="22"/>
          <w:szCs w:val="22"/>
          <w:shd w:val="clear" w:color="auto" w:fill="FFFFFF"/>
        </w:rPr>
        <w:t xml:space="preserve">. </w:t>
      </w:r>
      <w:r w:rsidRPr="00E8590C">
        <w:rPr>
          <w:rFonts w:ascii="Bookman Old Style" w:hAnsi="Bookman Old Style" w:cs="Open Sans"/>
          <w:sz w:val="22"/>
          <w:szCs w:val="22"/>
          <w:shd w:val="clear" w:color="auto" w:fill="FFFFFF"/>
        </w:rPr>
        <w:t>Dengan mengembangkan potensi swadaya masyarakat, maka akan mengurangi masalah-masalah yang ada. Kemampuan atau potensi yang dimiliki masyarakat dapat memperkuat, mengembangkan, dan mengelola segala sumber daya alam yang ada. Bentuk swadaya masyarakat dalam pembangunan desa dituangkan dan dikembangkan melalui kegiatan pembangunan infrastruktur desa, mulai dari melakukan perencanaan, pelaksanaan, dan pemeliharaannya.</w:t>
      </w:r>
    </w:p>
    <w:p w:rsidR="00023620" w:rsidRPr="00767BBD" w:rsidRDefault="00023620" w:rsidP="00C260CF">
      <w:pPr>
        <w:pStyle w:val="NormalWeb"/>
        <w:shd w:val="clear" w:color="auto" w:fill="FFFFFF"/>
        <w:spacing w:before="0" w:beforeAutospacing="0" w:after="0" w:afterAutospacing="0"/>
        <w:ind w:right="51" w:firstLine="709"/>
        <w:textAlignment w:val="baseline"/>
        <w:rPr>
          <w:rFonts w:ascii="Bookman Old Style" w:hAnsi="Bookman Old Style" w:cs="Open Sans"/>
          <w:sz w:val="22"/>
          <w:szCs w:val="22"/>
        </w:rPr>
      </w:pPr>
      <w:r w:rsidRPr="00E8590C">
        <w:rPr>
          <w:rFonts w:ascii="Bookman Old Style" w:hAnsi="Bookman Old Style" w:cs="Open Sans"/>
          <w:sz w:val="22"/>
          <w:szCs w:val="22"/>
        </w:rPr>
        <w:t xml:space="preserve">Kegiatan pastisipasi Masyarakat dalam Pembangunan dan Kemajuan Desa </w:t>
      </w:r>
      <w:r>
        <w:rPr>
          <w:rFonts w:ascii="Bookman Old Style" w:hAnsi="Bookman Old Style" w:cs="Open Sans"/>
          <w:sz w:val="22"/>
          <w:szCs w:val="22"/>
        </w:rPr>
        <w:t>Batupute</w:t>
      </w:r>
      <w:r w:rsidRPr="00E8590C">
        <w:rPr>
          <w:rFonts w:ascii="Bookman Old Style" w:hAnsi="Bookman Old Style" w:cs="Open Sans"/>
          <w:sz w:val="22"/>
          <w:szCs w:val="22"/>
        </w:rPr>
        <w:t xml:space="preserve"> yang lebih maju. Keberadaan desa sejak dulu, sudah cukup teratur dan memenuhi kebutuhan masyarakat. Hal tersebut tercermin dari gotong royong masyarakat, gotong royong sangat kental dalam kehidupan masyarakat desa, membuat masyarakat saling membantu satu sama lain untuk mencapai suatu tujuan bersama dalam pembangunan desa. </w:t>
      </w:r>
    </w:p>
    <w:p w:rsidR="00023620" w:rsidRPr="00767BBD" w:rsidRDefault="00023620" w:rsidP="00C260CF">
      <w:pPr>
        <w:numPr>
          <w:ilvl w:val="1"/>
          <w:numId w:val="50"/>
        </w:numPr>
        <w:tabs>
          <w:tab w:val="left" w:pos="601"/>
        </w:tabs>
        <w:ind w:left="601" w:right="51" w:hanging="601"/>
        <w:rPr>
          <w:rFonts w:ascii="Bookman Old Style" w:hAnsi="Bookman Old Style"/>
          <w:b/>
          <w:bCs/>
          <w:sz w:val="22"/>
          <w:lang w:val="en-US"/>
        </w:rPr>
      </w:pPr>
      <w:r w:rsidRPr="00F57249">
        <w:rPr>
          <w:rFonts w:ascii="Bookman Old Style" w:hAnsi="Bookman Old Style"/>
          <w:b/>
          <w:bCs/>
          <w:sz w:val="22"/>
        </w:rPr>
        <w:t>Bantuan Keuangan dari Pihak Ke Tiga</w:t>
      </w:r>
    </w:p>
    <w:p w:rsidR="00023620" w:rsidRPr="0000467C" w:rsidRDefault="00023620" w:rsidP="00C260CF">
      <w:pPr>
        <w:ind w:right="51" w:firstLine="709"/>
        <w:rPr>
          <w:rFonts w:ascii="Bookman Old Style" w:hAnsi="Bookman Old Style"/>
          <w:b/>
          <w:bCs/>
          <w:sz w:val="22"/>
          <w:lang w:val="en-US"/>
        </w:rPr>
      </w:pPr>
      <w:r>
        <w:rPr>
          <w:rFonts w:ascii="Bookman Old Style" w:hAnsi="Bookman Old Style" w:cs="Arial"/>
          <w:sz w:val="22"/>
          <w:szCs w:val="20"/>
        </w:rPr>
        <w:t xml:space="preserve">Bantuan Keuangan </w:t>
      </w:r>
      <w:r w:rsidRPr="00767BBD">
        <w:rPr>
          <w:rFonts w:ascii="Bookman Old Style" w:hAnsi="Bookman Old Style" w:cs="Arial"/>
          <w:sz w:val="22"/>
          <w:szCs w:val="20"/>
        </w:rPr>
        <w:t>Pihak Ketiga</w:t>
      </w:r>
      <w:r w:rsidRPr="00767BBD">
        <w:rPr>
          <w:rFonts w:ascii="Bookman Old Style" w:hAnsi="Bookman Old Style" w:cs="Arial"/>
          <w:sz w:val="22"/>
          <w:szCs w:val="20"/>
          <w:shd w:val="clear" w:color="auto" w:fill="FFFFFF"/>
        </w:rPr>
        <w:t> adalah</w:t>
      </w:r>
      <w:r>
        <w:rPr>
          <w:rFonts w:ascii="Bookman Old Style" w:hAnsi="Bookman Old Style" w:cs="Arial"/>
          <w:sz w:val="22"/>
          <w:szCs w:val="20"/>
          <w:shd w:val="clear" w:color="auto" w:fill="FFFFFF"/>
        </w:rPr>
        <w:t xml:space="preserve"> </w:t>
      </w:r>
      <w:r w:rsidRPr="00767BBD">
        <w:rPr>
          <w:rFonts w:ascii="Bookman Old Style" w:hAnsi="Bookman Old Style" w:cs="Arial"/>
          <w:sz w:val="22"/>
          <w:szCs w:val="20"/>
          <w:shd w:val="clear" w:color="auto" w:fill="FFFFFF"/>
        </w:rPr>
        <w:t>Pemberian </w:t>
      </w:r>
      <w:r w:rsidRPr="00767BBD">
        <w:rPr>
          <w:rFonts w:ascii="Bookman Old Style" w:hAnsi="Bookman Old Style" w:cs="Arial"/>
          <w:sz w:val="22"/>
          <w:szCs w:val="20"/>
        </w:rPr>
        <w:t>Pihak Ketiga</w:t>
      </w:r>
      <w:r w:rsidRPr="00767BBD">
        <w:rPr>
          <w:rFonts w:ascii="Bookman Old Style" w:hAnsi="Bookman Old Style" w:cs="Arial"/>
          <w:sz w:val="22"/>
          <w:szCs w:val="20"/>
          <w:shd w:val="clear" w:color="auto" w:fill="FFFFFF"/>
        </w:rPr>
        <w:t> kepada Pemerintah Daerah secara sukarela, tidak mengikat, dan perolehannya oleh </w:t>
      </w:r>
      <w:r w:rsidRPr="00767BBD">
        <w:rPr>
          <w:rFonts w:ascii="Bookman Old Style" w:hAnsi="Bookman Old Style" w:cs="Arial"/>
          <w:sz w:val="22"/>
          <w:szCs w:val="20"/>
        </w:rPr>
        <w:t>pihak ketiga</w:t>
      </w:r>
      <w:r w:rsidRPr="00767BBD">
        <w:rPr>
          <w:rFonts w:ascii="Bookman Old Style" w:hAnsi="Bookman Old Style" w:cs="Arial"/>
          <w:sz w:val="22"/>
          <w:szCs w:val="20"/>
          <w:shd w:val="clear" w:color="auto" w:fill="FFFFFF"/>
        </w:rPr>
        <w:t> tidak bertentangan dengan Peraturan Perundang-undangan yang berlaku.</w:t>
      </w:r>
    </w:p>
    <w:p w:rsidR="00023620" w:rsidRDefault="00023620" w:rsidP="00C260CF">
      <w:pPr>
        <w:widowControl w:val="0"/>
        <w:autoSpaceDE w:val="0"/>
        <w:autoSpaceDN w:val="0"/>
        <w:adjustRightInd w:val="0"/>
        <w:ind w:right="51"/>
        <w:jc w:val="center"/>
        <w:rPr>
          <w:rFonts w:ascii="Bookman Old Style" w:hAnsi="Bookman Old Style" w:cs="Tahoma"/>
          <w:b/>
          <w:szCs w:val="24"/>
        </w:rPr>
      </w:pPr>
    </w:p>
    <w:p w:rsidR="00023620" w:rsidRDefault="00023620" w:rsidP="00C260CF">
      <w:pPr>
        <w:widowControl w:val="0"/>
        <w:autoSpaceDE w:val="0"/>
        <w:autoSpaceDN w:val="0"/>
        <w:adjustRightInd w:val="0"/>
        <w:ind w:right="51"/>
        <w:jc w:val="center"/>
        <w:rPr>
          <w:rFonts w:ascii="Bookman Old Style" w:hAnsi="Bookman Old Style"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047479">
      <w:pPr>
        <w:widowControl w:val="0"/>
        <w:autoSpaceDE w:val="0"/>
        <w:autoSpaceDN w:val="0"/>
        <w:adjustRightInd w:val="0"/>
        <w:ind w:left="0" w:right="51"/>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B05749" w:rsidRPr="00CF44EB" w:rsidRDefault="00B05749" w:rsidP="00C260CF">
      <w:pPr>
        <w:widowControl w:val="0"/>
        <w:autoSpaceDE w:val="0"/>
        <w:autoSpaceDN w:val="0"/>
        <w:adjustRightInd w:val="0"/>
        <w:ind w:right="51"/>
        <w:jc w:val="center"/>
        <w:rPr>
          <w:rFonts w:ascii="Bookman Old Style" w:hAnsi="Bookman Old Style" w:cs="Tahoma"/>
          <w:b/>
          <w:szCs w:val="24"/>
          <w:lang w:val="sv-SE"/>
        </w:rPr>
      </w:pPr>
      <w:r w:rsidRPr="00CF44EB">
        <w:rPr>
          <w:rFonts w:ascii="Bookman Old Style" w:hAnsi="Bookman Old Style" w:cs="Tahoma"/>
          <w:b/>
          <w:szCs w:val="24"/>
        </w:rPr>
        <w:t>BAB</w:t>
      </w:r>
      <w:r w:rsidRPr="00CF44EB">
        <w:rPr>
          <w:rFonts w:ascii="Bookman Old Style" w:hAnsi="Bookman Old Style" w:cs="Tahoma"/>
          <w:b/>
          <w:szCs w:val="24"/>
          <w:lang w:val="sv-SE"/>
        </w:rPr>
        <w:t xml:space="preserve">  IV</w:t>
      </w:r>
    </w:p>
    <w:p w:rsidR="000420A2" w:rsidRDefault="00B05749" w:rsidP="00C260CF">
      <w:pPr>
        <w:widowControl w:val="0"/>
        <w:autoSpaceDE w:val="0"/>
        <w:autoSpaceDN w:val="0"/>
        <w:adjustRightInd w:val="0"/>
        <w:ind w:left="720" w:right="51"/>
        <w:jc w:val="center"/>
        <w:rPr>
          <w:rFonts w:ascii="Bookman Old Style" w:hAnsi="Bookman Old Style"/>
          <w:b/>
          <w:bCs/>
          <w:sz w:val="22"/>
        </w:rPr>
      </w:pPr>
      <w:r w:rsidRPr="0000467C">
        <w:rPr>
          <w:rFonts w:ascii="Bookman Old Style" w:hAnsi="Bookman Old Style"/>
          <w:b/>
          <w:bCs/>
          <w:sz w:val="22"/>
        </w:rPr>
        <w:t>PRIOROTAS PROGRAM, KEGIATAN DAN ANGGARAN DESA</w:t>
      </w:r>
    </w:p>
    <w:p w:rsidR="00B05749" w:rsidRDefault="00B05749" w:rsidP="00C260CF">
      <w:pPr>
        <w:widowControl w:val="0"/>
        <w:autoSpaceDE w:val="0"/>
        <w:autoSpaceDN w:val="0"/>
        <w:adjustRightInd w:val="0"/>
        <w:ind w:left="720" w:right="51"/>
        <w:jc w:val="center"/>
        <w:rPr>
          <w:rFonts w:ascii="Bookman Old Style" w:hAnsi="Bookman Old Style"/>
          <w:b/>
          <w:bCs/>
          <w:sz w:val="22"/>
        </w:rPr>
      </w:pPr>
    </w:p>
    <w:p w:rsidR="00B05749" w:rsidRPr="00B05749" w:rsidRDefault="00B05749" w:rsidP="00C260CF">
      <w:pPr>
        <w:numPr>
          <w:ilvl w:val="1"/>
          <w:numId w:val="51"/>
        </w:numPr>
        <w:tabs>
          <w:tab w:val="left" w:pos="601"/>
        </w:tabs>
        <w:ind w:right="51"/>
        <w:rPr>
          <w:rFonts w:ascii="Bookman Old Style" w:hAnsi="Bookman Old Style"/>
          <w:b/>
          <w:bCs/>
          <w:sz w:val="22"/>
          <w:lang w:val="en-US"/>
        </w:rPr>
      </w:pPr>
      <w:r w:rsidRPr="0000467C">
        <w:rPr>
          <w:rFonts w:ascii="Bookman Old Style" w:hAnsi="Bookman Old Style"/>
          <w:b/>
          <w:bCs/>
          <w:sz w:val="22"/>
        </w:rPr>
        <w:t xml:space="preserve">Prioritas Program </w:t>
      </w:r>
      <w:r>
        <w:rPr>
          <w:rFonts w:ascii="Bookman Old Style" w:hAnsi="Bookman Old Style"/>
          <w:b/>
          <w:bCs/>
          <w:sz w:val="22"/>
        </w:rPr>
        <w:t>d</w:t>
      </w:r>
      <w:r w:rsidRPr="0000467C">
        <w:rPr>
          <w:rFonts w:ascii="Bookman Old Style" w:hAnsi="Bookman Old Style"/>
          <w:b/>
          <w:bCs/>
          <w:sz w:val="22"/>
        </w:rPr>
        <w:t>an Kegiatan Anggaran Desa Yang Dikelola Oleh Desa</w:t>
      </w:r>
    </w:p>
    <w:p w:rsidR="00C01C4A" w:rsidRPr="00CF44EB" w:rsidRDefault="00C01C4A" w:rsidP="00C260CF">
      <w:pPr>
        <w:widowControl w:val="0"/>
        <w:autoSpaceDE w:val="0"/>
        <w:autoSpaceDN w:val="0"/>
        <w:adjustRightInd w:val="0"/>
        <w:ind w:left="0" w:right="51"/>
        <w:rPr>
          <w:rFonts w:ascii="Bookman Old Style" w:hAnsi="Bookman Old Style" w:cs="Tahoma"/>
          <w:sz w:val="22"/>
          <w:lang w:val="sv-SE"/>
        </w:rPr>
      </w:pPr>
      <w:r w:rsidRPr="00CF44EB">
        <w:rPr>
          <w:rFonts w:ascii="Bookman Old Style" w:hAnsi="Bookman Old Style" w:cs="Tahoma"/>
          <w:sz w:val="22"/>
          <w:lang w:val="sv-SE"/>
        </w:rPr>
        <w:t xml:space="preserve">Prioritas kebijakan program pembangunan </w:t>
      </w:r>
      <w:r w:rsidR="00AF408E" w:rsidRPr="00CF44EB">
        <w:rPr>
          <w:rFonts w:ascii="Bookman Old Style" w:hAnsi="Bookman Old Style" w:cs="Tahoma"/>
          <w:sz w:val="22"/>
          <w:lang w:val="sv-SE"/>
        </w:rPr>
        <w:t>Desa</w:t>
      </w:r>
      <w:r w:rsidR="00157711">
        <w:rPr>
          <w:rFonts w:ascii="Bookman Old Style" w:hAnsi="Bookman Old Style" w:cs="Tahoma"/>
          <w:sz w:val="22"/>
        </w:rPr>
        <w:t xml:space="preserve"> </w:t>
      </w:r>
      <w:r w:rsidR="00791DBF">
        <w:rPr>
          <w:rFonts w:ascii="Bookman Old Style" w:hAnsi="Bookman Old Style" w:cs="Tahoma"/>
          <w:sz w:val="22"/>
        </w:rPr>
        <w:t>Batupute</w:t>
      </w:r>
      <w:r w:rsidR="00157711">
        <w:rPr>
          <w:rFonts w:ascii="Bookman Old Style" w:hAnsi="Bookman Old Style" w:cs="Tahoma"/>
          <w:sz w:val="22"/>
        </w:rPr>
        <w:t xml:space="preserve"> </w:t>
      </w:r>
      <w:r w:rsidR="00696BE4" w:rsidRPr="00CF44EB">
        <w:rPr>
          <w:rFonts w:ascii="Bookman Old Style" w:hAnsi="Bookman Old Style" w:cs="Tahoma"/>
          <w:sz w:val="22"/>
        </w:rPr>
        <w:t>Kecamatan</w:t>
      </w:r>
      <w:r w:rsidR="00157711">
        <w:rPr>
          <w:rFonts w:ascii="Bookman Old Style" w:hAnsi="Bookman Old Style" w:cs="Tahoma"/>
          <w:sz w:val="22"/>
        </w:rPr>
        <w:t xml:space="preserve"> Soppeng Riaja</w:t>
      </w:r>
      <w:r w:rsidR="00696BE4" w:rsidRPr="00CF44EB">
        <w:rPr>
          <w:rFonts w:ascii="Bookman Old Style" w:hAnsi="Bookman Old Style" w:cs="Tahoma"/>
          <w:sz w:val="22"/>
        </w:rPr>
        <w:t xml:space="preserve"> Kabupaten </w:t>
      </w:r>
      <w:r w:rsidR="00157711">
        <w:rPr>
          <w:rFonts w:ascii="Bookman Old Style" w:hAnsi="Bookman Old Style" w:cs="Tahoma"/>
          <w:sz w:val="22"/>
        </w:rPr>
        <w:t xml:space="preserve">Barru </w:t>
      </w:r>
      <w:r w:rsidRPr="00CF44EB">
        <w:rPr>
          <w:rFonts w:ascii="Bookman Old Style" w:hAnsi="Bookman Old Style" w:cs="Tahoma"/>
          <w:sz w:val="22"/>
          <w:lang w:val="sv-SE"/>
        </w:rPr>
        <w:t>yang te</w:t>
      </w:r>
      <w:r w:rsidR="008A2AB9" w:rsidRPr="00CF44EB">
        <w:rPr>
          <w:rFonts w:ascii="Bookman Old Style" w:hAnsi="Bookman Old Style" w:cs="Tahoma"/>
          <w:sz w:val="22"/>
          <w:lang w:val="sv-SE"/>
        </w:rPr>
        <w:t xml:space="preserve">rsusun dalam </w:t>
      </w:r>
      <w:r w:rsidR="00A110A6" w:rsidRPr="00CF44EB">
        <w:rPr>
          <w:rFonts w:ascii="Bookman Old Style" w:hAnsi="Bookman Old Style" w:cs="Tahoma"/>
          <w:sz w:val="22"/>
          <w:lang w:val="sv-SE"/>
        </w:rPr>
        <w:t xml:space="preserve">RKP Desa Tahun </w:t>
      </w:r>
      <w:r w:rsidR="00F164E6" w:rsidRPr="00CF44EB">
        <w:rPr>
          <w:rFonts w:ascii="Bookman Old Style" w:hAnsi="Bookman Old Style" w:cs="Tahoma"/>
          <w:sz w:val="22"/>
          <w:lang w:val="sv-SE"/>
        </w:rPr>
        <w:t>20</w:t>
      </w:r>
      <w:r w:rsidR="00A53B81" w:rsidRPr="00CF44EB">
        <w:rPr>
          <w:rFonts w:ascii="Bookman Old Style" w:hAnsi="Bookman Old Style" w:cs="Tahoma"/>
          <w:sz w:val="22"/>
        </w:rPr>
        <w:t>2</w:t>
      </w:r>
      <w:r w:rsidR="00CF0DEA">
        <w:rPr>
          <w:rFonts w:ascii="Bookman Old Style" w:hAnsi="Bookman Old Style" w:cs="Tahoma"/>
          <w:sz w:val="22"/>
        </w:rPr>
        <w:t>5</w:t>
      </w:r>
      <w:r w:rsidRPr="00CF44EB">
        <w:rPr>
          <w:rFonts w:ascii="Bookman Old Style" w:hAnsi="Bookman Old Style" w:cs="Tahoma"/>
          <w:sz w:val="22"/>
          <w:lang w:val="sv-SE"/>
        </w:rPr>
        <w:t xml:space="preserve"> sepenuhnya didasarkan pada berbagai permasalahan sebagaimana tersebut dalam rumusan masalah di atas. Sehingga diharapkan prioritas program pembangunan yang a</w:t>
      </w:r>
      <w:r w:rsidR="005319BF" w:rsidRPr="00CF44EB">
        <w:rPr>
          <w:rFonts w:ascii="Bookman Old Style" w:hAnsi="Bookman Old Style" w:cs="Tahoma"/>
          <w:sz w:val="22"/>
          <w:lang w:val="sv-SE"/>
        </w:rPr>
        <w:t>kan d</w:t>
      </w:r>
      <w:r w:rsidR="00A110A6" w:rsidRPr="00CF44EB">
        <w:rPr>
          <w:rFonts w:ascii="Bookman Old Style" w:hAnsi="Bookman Old Style" w:cs="Tahoma"/>
          <w:sz w:val="22"/>
          <w:lang w:val="sv-SE"/>
        </w:rPr>
        <w:t xml:space="preserve">ilaksanakan pada tahun </w:t>
      </w:r>
      <w:r w:rsidR="00F164E6" w:rsidRPr="00CF44EB">
        <w:rPr>
          <w:rFonts w:ascii="Bookman Old Style" w:hAnsi="Bookman Old Style" w:cs="Tahoma"/>
          <w:sz w:val="22"/>
          <w:lang w:val="sv-SE"/>
        </w:rPr>
        <w:t>20</w:t>
      </w:r>
      <w:r w:rsidR="00A53B81" w:rsidRPr="00CF44EB">
        <w:rPr>
          <w:rFonts w:ascii="Bookman Old Style" w:hAnsi="Bookman Old Style" w:cs="Tahoma"/>
          <w:sz w:val="22"/>
        </w:rPr>
        <w:t>2</w:t>
      </w:r>
      <w:r w:rsidR="00CF0DEA">
        <w:rPr>
          <w:rFonts w:ascii="Bookman Old Style" w:hAnsi="Bookman Old Style" w:cs="Tahoma"/>
          <w:sz w:val="22"/>
        </w:rPr>
        <w:t>5</w:t>
      </w:r>
      <w:r w:rsidR="00157711">
        <w:rPr>
          <w:rFonts w:ascii="Bookman Old Style" w:hAnsi="Bookman Old Style" w:cs="Tahoma"/>
          <w:sz w:val="22"/>
        </w:rPr>
        <w:t xml:space="preserve"> </w:t>
      </w:r>
      <w:r w:rsidRPr="00CF44EB">
        <w:rPr>
          <w:rFonts w:ascii="Bookman Old Style" w:hAnsi="Bookman Old Style" w:cs="Tahoma"/>
          <w:sz w:val="22"/>
          <w:lang w:val="sv-SE"/>
        </w:rPr>
        <w:t>nantinya benar-benar berjalan efektif untuk menanggulangi permasalahan di masyarakat, terutama upaya meningkatkan keberpihakan pembangunan terhadap k</w:t>
      </w:r>
      <w:r w:rsidR="00A53B81" w:rsidRPr="00CF44EB">
        <w:rPr>
          <w:rFonts w:ascii="Bookman Old Style" w:hAnsi="Bookman Old Style" w:cs="Tahoma"/>
          <w:sz w:val="22"/>
          <w:lang w:val="sv-SE"/>
        </w:rPr>
        <w:t>ebutuhan hak–</w:t>
      </w:r>
      <w:r w:rsidRPr="00CF44EB">
        <w:rPr>
          <w:rFonts w:ascii="Bookman Old Style" w:hAnsi="Bookman Old Style" w:cs="Tahoma"/>
          <w:sz w:val="22"/>
          <w:lang w:val="sv-SE"/>
        </w:rPr>
        <w:t xml:space="preserve">hak dasar masyarakat, seperti pendidikan, kesehatan, pendapatan, akses informasi </w:t>
      </w:r>
      <w:r w:rsidR="00696BE4" w:rsidRPr="00CF44EB">
        <w:rPr>
          <w:rFonts w:ascii="Bookman Old Style" w:hAnsi="Bookman Old Style" w:cs="Tahoma"/>
          <w:sz w:val="22"/>
        </w:rPr>
        <w:t>dan lain-lain</w:t>
      </w:r>
      <w:r w:rsidR="00696BE4" w:rsidRPr="00CF44EB">
        <w:rPr>
          <w:rFonts w:ascii="Bookman Old Style" w:hAnsi="Bookman Old Style" w:cs="Tahoma"/>
          <w:sz w:val="22"/>
          <w:lang w:val="sv-SE"/>
        </w:rPr>
        <w:t>.</w:t>
      </w:r>
      <w:r w:rsidR="00157711">
        <w:rPr>
          <w:rFonts w:ascii="Bookman Old Style" w:hAnsi="Bookman Old Style" w:cs="Tahoma"/>
          <w:sz w:val="22"/>
        </w:rPr>
        <w:t xml:space="preserve"> </w:t>
      </w:r>
      <w:r w:rsidRPr="00CF44EB">
        <w:rPr>
          <w:rFonts w:ascii="Bookman Old Style" w:hAnsi="Bookman Old Style" w:cs="Tahoma"/>
          <w:sz w:val="22"/>
          <w:lang w:val="sv-SE"/>
        </w:rPr>
        <w:t>Dengan demikian arah dan kebijakan pembangunan desa secara langsung dapat berperan aktif menanggulangi kemiskinan pada tingkat desa.</w:t>
      </w:r>
    </w:p>
    <w:p w:rsidR="00C01C4A" w:rsidRPr="00CF44EB" w:rsidRDefault="00C01C4A" w:rsidP="00C260CF">
      <w:pPr>
        <w:widowControl w:val="0"/>
        <w:autoSpaceDE w:val="0"/>
        <w:autoSpaceDN w:val="0"/>
        <w:adjustRightInd w:val="0"/>
        <w:ind w:right="51" w:firstLine="567"/>
        <w:rPr>
          <w:rFonts w:ascii="Bookman Old Style" w:hAnsi="Bookman Old Style" w:cs="Tahoma"/>
          <w:sz w:val="22"/>
        </w:rPr>
      </w:pPr>
      <w:r w:rsidRPr="00CF44EB">
        <w:rPr>
          <w:rFonts w:ascii="Bookman Old Style" w:hAnsi="Bookman Old Style" w:cs="Tahoma"/>
          <w:sz w:val="22"/>
          <w:lang w:val="sv-SE"/>
        </w:rPr>
        <w:t xml:space="preserve">Rumusan prioritas kebijakan program pembangunan </w:t>
      </w:r>
      <w:r w:rsidR="00AF408E" w:rsidRPr="00CF44EB">
        <w:rPr>
          <w:rFonts w:ascii="Bookman Old Style" w:hAnsi="Bookman Old Style" w:cs="Tahoma"/>
          <w:sz w:val="22"/>
          <w:lang w:val="sv-SE"/>
        </w:rPr>
        <w:t xml:space="preserve">Desa </w:t>
      </w:r>
      <w:r w:rsidR="00791DBF">
        <w:rPr>
          <w:rFonts w:ascii="Bookman Old Style" w:hAnsi="Bookman Old Style" w:cs="Tahoma"/>
          <w:sz w:val="22"/>
        </w:rPr>
        <w:t>Batupute</w:t>
      </w:r>
      <w:r w:rsidR="00157711">
        <w:rPr>
          <w:rFonts w:ascii="Bookman Old Style" w:hAnsi="Bookman Old Style" w:cs="Tahoma"/>
          <w:sz w:val="22"/>
        </w:rPr>
        <w:t xml:space="preserve"> </w:t>
      </w:r>
      <w:r w:rsidRPr="00CF44EB">
        <w:rPr>
          <w:rFonts w:ascii="Bookman Old Style" w:hAnsi="Bookman Old Style" w:cs="Tahoma"/>
          <w:sz w:val="22"/>
          <w:lang w:val="sv-SE"/>
        </w:rPr>
        <w:t xml:space="preserve">secara detail dikelompokkan, </w:t>
      </w:r>
      <w:r w:rsidRPr="00157711">
        <w:rPr>
          <w:rFonts w:ascii="Bookman Old Style" w:hAnsi="Bookman Old Style" w:cs="Tahoma"/>
          <w:sz w:val="22"/>
          <w:lang w:val="sv-SE"/>
        </w:rPr>
        <w:t>sebagai berikut</w:t>
      </w:r>
      <w:r w:rsidR="00F82559" w:rsidRPr="00157711">
        <w:rPr>
          <w:rFonts w:ascii="Bookman Old Style" w:hAnsi="Bookman Old Style" w:cs="Tahoma"/>
          <w:sz w:val="22"/>
          <w:lang w:val="sv-SE"/>
        </w:rPr>
        <w:t>:</w:t>
      </w:r>
    </w:p>
    <w:p w:rsidR="009E29E7" w:rsidRPr="00CF44EB" w:rsidRDefault="00C01C4A" w:rsidP="00C260CF">
      <w:pPr>
        <w:numPr>
          <w:ilvl w:val="1"/>
          <w:numId w:val="13"/>
        </w:numPr>
        <w:tabs>
          <w:tab w:val="left" w:pos="567"/>
        </w:tabs>
        <w:ind w:left="567" w:right="51" w:hanging="567"/>
        <w:rPr>
          <w:rFonts w:ascii="Bookman Old Style" w:hAnsi="Bookman Old Style" w:cs="Tahoma"/>
          <w:b/>
          <w:sz w:val="22"/>
          <w:lang w:val="en-US"/>
        </w:rPr>
      </w:pPr>
      <w:r w:rsidRPr="00CF44EB">
        <w:rPr>
          <w:rFonts w:ascii="Bookman Old Style" w:hAnsi="Bookman Old Style" w:cs="Tahoma"/>
          <w:b/>
          <w:sz w:val="22"/>
          <w:lang w:val="en-US"/>
        </w:rPr>
        <w:t xml:space="preserve">PRIORITAS PROGRAM </w:t>
      </w:r>
      <w:r w:rsidR="008103B9" w:rsidRPr="00CF44EB">
        <w:rPr>
          <w:rFonts w:ascii="Bookman Old Style" w:hAnsi="Bookman Old Style" w:cs="Tahoma"/>
          <w:b/>
          <w:sz w:val="22"/>
        </w:rPr>
        <w:t xml:space="preserve">DAN KEGIATAN </w:t>
      </w:r>
      <w:r w:rsidRPr="00CF44EB">
        <w:rPr>
          <w:rFonts w:ascii="Bookman Old Style" w:hAnsi="Bookman Old Style" w:cs="Tahoma"/>
          <w:b/>
          <w:sz w:val="22"/>
          <w:lang w:val="en-US"/>
        </w:rPr>
        <w:t>PEMBANGUNAN SKALA DESA</w:t>
      </w:r>
      <w:r w:rsidR="00962F88" w:rsidRPr="00CF44EB">
        <w:rPr>
          <w:rFonts w:ascii="Bookman Old Style" w:hAnsi="Bookman Old Style" w:cs="Tahoma"/>
          <w:b/>
          <w:sz w:val="22"/>
        </w:rPr>
        <w:t xml:space="preserve"> TAHUN </w:t>
      </w:r>
      <w:r w:rsidR="004455D7" w:rsidRPr="00CF44EB">
        <w:rPr>
          <w:rFonts w:ascii="Bookman Old Style" w:hAnsi="Bookman Old Style" w:cs="Tahoma"/>
          <w:b/>
          <w:sz w:val="22"/>
          <w:lang w:val="en-CA"/>
        </w:rPr>
        <w:t>20</w:t>
      </w:r>
      <w:r w:rsidR="00A53B81" w:rsidRPr="00CF44EB">
        <w:rPr>
          <w:rFonts w:ascii="Bookman Old Style" w:hAnsi="Bookman Old Style" w:cs="Tahoma"/>
          <w:b/>
          <w:sz w:val="22"/>
        </w:rPr>
        <w:t>2</w:t>
      </w:r>
      <w:r w:rsidR="00CF0DEA">
        <w:rPr>
          <w:rFonts w:ascii="Bookman Old Style" w:hAnsi="Bookman Old Style" w:cs="Tahoma"/>
          <w:b/>
          <w:sz w:val="22"/>
        </w:rPr>
        <w:t>5</w:t>
      </w:r>
    </w:p>
    <w:p w:rsidR="00C01C4A" w:rsidRPr="00BF46C8" w:rsidRDefault="00C01C4A" w:rsidP="00C260CF">
      <w:pPr>
        <w:numPr>
          <w:ilvl w:val="0"/>
          <w:numId w:val="1"/>
        </w:numPr>
        <w:ind w:left="993" w:right="51" w:hanging="426"/>
        <w:rPr>
          <w:rFonts w:ascii="Bookman Old Style" w:hAnsi="Bookman Old Style" w:cs="Tahoma"/>
          <w:sz w:val="22"/>
          <w:lang w:val="sv-SE"/>
        </w:rPr>
      </w:pPr>
      <w:r w:rsidRPr="00BF46C8">
        <w:rPr>
          <w:rFonts w:ascii="Bookman Old Style" w:hAnsi="Bookman Old Style" w:cs="Tahoma"/>
          <w:sz w:val="22"/>
          <w:lang w:val="sv-SE"/>
        </w:rPr>
        <w:t xml:space="preserve">Berdasarkan Kewenangan Hak Asal Usul </w:t>
      </w:r>
      <w:r w:rsidRPr="00BF46C8">
        <w:rPr>
          <w:rFonts w:ascii="Bookman Old Style" w:hAnsi="Bookman Old Style" w:cs="Tahoma"/>
          <w:sz w:val="22"/>
        </w:rPr>
        <w:t>dan Adat Istiadat</w:t>
      </w:r>
      <w:r w:rsidR="00D838EB" w:rsidRPr="00BF46C8">
        <w:rPr>
          <w:rFonts w:ascii="Bookman Old Style" w:hAnsi="Bookman Old Style" w:cs="Tahoma"/>
          <w:sz w:val="22"/>
        </w:rPr>
        <w:t>, yang meliputi:</w:t>
      </w:r>
    </w:p>
    <w:p w:rsidR="00BE4FA2" w:rsidRPr="00BF46C8" w:rsidRDefault="00BE4FA2" w:rsidP="00C260CF">
      <w:pPr>
        <w:numPr>
          <w:ilvl w:val="0"/>
          <w:numId w:val="40"/>
        </w:numPr>
        <w:autoSpaceDE w:val="0"/>
        <w:autoSpaceDN w:val="0"/>
        <w:adjustRightInd w:val="0"/>
        <w:ind w:left="1418" w:right="51" w:hanging="425"/>
        <w:rPr>
          <w:rFonts w:ascii="Bookman Old Style" w:eastAsia="SimSun" w:hAnsi="Bookman Old Style" w:cs="Tahoma"/>
          <w:sz w:val="22"/>
          <w:lang w:val="en-US" w:eastAsia="ja-JP"/>
        </w:rPr>
      </w:pPr>
      <w:r w:rsidRPr="00BF46C8">
        <w:rPr>
          <w:rFonts w:ascii="Bookman Old Style" w:eastAsia="SimSun" w:hAnsi="Bookman Old Style" w:cs="Tahoma"/>
          <w:sz w:val="22"/>
          <w:lang w:val="en-US" w:eastAsia="ja-JP"/>
        </w:rPr>
        <w:t xml:space="preserve">Sistem organisasi masyarakat </w:t>
      </w:r>
      <w:r>
        <w:rPr>
          <w:rFonts w:ascii="Bookman Old Style" w:eastAsia="SimSun" w:hAnsi="Bookman Old Style" w:cs="Tahoma"/>
          <w:sz w:val="22"/>
          <w:lang w:eastAsia="ja-JP"/>
        </w:rPr>
        <w:t>desa</w:t>
      </w:r>
      <w:r w:rsidRPr="00BF46C8">
        <w:rPr>
          <w:rFonts w:ascii="Bookman Old Style" w:eastAsia="SimSun" w:hAnsi="Bookman Old Style" w:cs="Tahoma"/>
          <w:sz w:val="22"/>
          <w:lang w:val="en-US" w:eastAsia="ja-JP"/>
        </w:rPr>
        <w:t xml:space="preserve">; </w:t>
      </w:r>
    </w:p>
    <w:p w:rsidR="00BE4FA2" w:rsidRPr="00BE4FA2" w:rsidRDefault="00BE4FA2" w:rsidP="00C260CF">
      <w:pPr>
        <w:numPr>
          <w:ilvl w:val="0"/>
          <w:numId w:val="40"/>
        </w:numPr>
        <w:autoSpaceDE w:val="0"/>
        <w:autoSpaceDN w:val="0"/>
        <w:adjustRightInd w:val="0"/>
        <w:ind w:left="1418" w:right="51" w:hanging="425"/>
        <w:rPr>
          <w:rFonts w:ascii="Bookman Old Style" w:eastAsia="SimSun" w:hAnsi="Bookman Old Style" w:cs="Tahoma"/>
          <w:sz w:val="22"/>
          <w:lang w:val="en-US" w:eastAsia="ja-JP"/>
        </w:rPr>
      </w:pPr>
      <w:r w:rsidRPr="00BF46C8">
        <w:rPr>
          <w:rFonts w:ascii="Bookman Old Style" w:eastAsia="SimSun" w:hAnsi="Bookman Old Style" w:cs="Tahoma"/>
          <w:sz w:val="22"/>
          <w:lang w:val="en-US" w:eastAsia="ja-JP"/>
        </w:rPr>
        <w:t>Pembinaan kelembagaan masyarakat;</w:t>
      </w:r>
      <w:r>
        <w:rPr>
          <w:rFonts w:ascii="Bookman Old Style" w:eastAsia="SimSun" w:hAnsi="Bookman Old Style" w:cs="Tahoma"/>
          <w:sz w:val="22"/>
          <w:lang w:eastAsia="ja-JP"/>
        </w:rPr>
        <w:t>dan</w:t>
      </w:r>
      <w:r w:rsidRPr="00BF46C8">
        <w:rPr>
          <w:rFonts w:ascii="Bookman Old Style" w:eastAsia="SimSun" w:hAnsi="Bookman Old Style" w:cs="Tahoma"/>
          <w:sz w:val="22"/>
          <w:lang w:val="en-US" w:eastAsia="ja-JP"/>
        </w:rPr>
        <w:t xml:space="preserve"> </w:t>
      </w:r>
    </w:p>
    <w:p w:rsidR="00C01C4A" w:rsidRPr="00BE4FA2" w:rsidRDefault="00BE4FA2" w:rsidP="00C260CF">
      <w:pPr>
        <w:numPr>
          <w:ilvl w:val="0"/>
          <w:numId w:val="40"/>
        </w:numPr>
        <w:autoSpaceDE w:val="0"/>
        <w:autoSpaceDN w:val="0"/>
        <w:adjustRightInd w:val="0"/>
        <w:ind w:left="1418" w:right="51" w:hanging="425"/>
        <w:rPr>
          <w:rFonts w:ascii="Bookman Old Style" w:eastAsia="SimSun" w:hAnsi="Bookman Old Style" w:cs="Tahoma"/>
          <w:sz w:val="22"/>
          <w:lang w:val="en-US" w:eastAsia="ja-JP"/>
        </w:rPr>
      </w:pPr>
      <w:r w:rsidRPr="00BE4FA2">
        <w:rPr>
          <w:rFonts w:ascii="Bookman Old Style" w:eastAsia="SimSun" w:hAnsi="Bookman Old Style" w:cs="Tahoma"/>
          <w:sz w:val="22"/>
          <w:lang w:val="en-US" w:eastAsia="ja-JP"/>
        </w:rPr>
        <w:t>Pengembangan peran masyarakat Desa</w:t>
      </w:r>
      <w:r w:rsidR="00B2290C">
        <w:rPr>
          <w:rFonts w:ascii="Bookman Old Style" w:eastAsia="SimSun" w:hAnsi="Bookman Old Style" w:cs="Tahoma"/>
          <w:sz w:val="22"/>
          <w:lang w:eastAsia="ja-JP"/>
        </w:rPr>
        <w:t>.</w:t>
      </w:r>
    </w:p>
    <w:p w:rsidR="00A81D03" w:rsidRPr="00BF46C8" w:rsidRDefault="00C01C4A" w:rsidP="00C260CF">
      <w:pPr>
        <w:numPr>
          <w:ilvl w:val="0"/>
          <w:numId w:val="1"/>
        </w:numPr>
        <w:tabs>
          <w:tab w:val="left" w:pos="993"/>
        </w:tabs>
        <w:ind w:left="993" w:right="51" w:hanging="426"/>
        <w:rPr>
          <w:rFonts w:ascii="Bookman Old Style" w:hAnsi="Bookman Old Style" w:cs="Tahoma"/>
          <w:sz w:val="22"/>
        </w:rPr>
      </w:pPr>
      <w:r w:rsidRPr="00BF46C8">
        <w:rPr>
          <w:rFonts w:ascii="Bookman Old Style" w:hAnsi="Bookman Old Style" w:cs="Tahoma"/>
          <w:sz w:val="22"/>
          <w:lang w:val="sv-SE"/>
        </w:rPr>
        <w:t>Berdasarkan</w:t>
      </w:r>
      <w:r w:rsidRPr="00BF46C8">
        <w:rPr>
          <w:rFonts w:ascii="Bookman Old Style" w:hAnsi="Bookman Old Style" w:cs="Tahoma"/>
          <w:sz w:val="22"/>
          <w:lang w:val="en-US"/>
        </w:rPr>
        <w:t xml:space="preserve"> Kewenangan Lokal Skala Desa</w:t>
      </w:r>
      <w:r w:rsidR="00D838EB" w:rsidRPr="00BF46C8">
        <w:rPr>
          <w:rFonts w:ascii="Bookman Old Style" w:hAnsi="Bookman Old Style" w:cs="Tahoma"/>
          <w:sz w:val="22"/>
        </w:rPr>
        <w:t>, yang meliputi:</w:t>
      </w:r>
    </w:p>
    <w:p w:rsidR="001676E8" w:rsidRPr="001676E8" w:rsidRDefault="001676E8" w:rsidP="00C260CF">
      <w:pPr>
        <w:pStyle w:val="ListParagraph"/>
        <w:numPr>
          <w:ilvl w:val="3"/>
          <w:numId w:val="13"/>
        </w:numPr>
        <w:tabs>
          <w:tab w:val="left" w:pos="601"/>
        </w:tabs>
        <w:ind w:left="1843" w:right="51" w:hanging="850"/>
        <w:rPr>
          <w:rFonts w:ascii="Bookman Old Style" w:hAnsi="Bookman Old Style"/>
          <w:b/>
          <w:bCs/>
          <w:sz w:val="22"/>
        </w:rPr>
      </w:pPr>
      <w:r w:rsidRPr="001676E8">
        <w:rPr>
          <w:rFonts w:ascii="Bookman Old Style" w:hAnsi="Bookman Old Style"/>
          <w:b/>
          <w:bCs/>
          <w:sz w:val="22"/>
        </w:rPr>
        <w:t>Rencana Penyelenggaraan Pemerintah Desa</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Penghasilan Tetap dan Tunjangan Kepala Desa</w:t>
      </w:r>
      <w:r w:rsidR="00D838EB" w:rsidRPr="001676E8">
        <w:rPr>
          <w:rFonts w:ascii="Bookman Old Style" w:hAnsi="Bookman Old Style" w:cs="Tahoma"/>
          <w:sz w:val="22"/>
          <w:szCs w:val="22"/>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Penghasilan Tetap dan Tunjangan Perangkat Desa</w:t>
      </w:r>
      <w:r w:rsidR="00D838EB" w:rsidRPr="001676E8">
        <w:rPr>
          <w:rFonts w:ascii="Bookman Old Style" w:hAnsi="Bookman Old Style" w:cs="Tahoma"/>
          <w:sz w:val="22"/>
          <w:szCs w:val="22"/>
          <w:lang w:val="sv-SE"/>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Jaminan Sosial Kepala Desa dan Perangkat Desa</w:t>
      </w:r>
      <w:r w:rsidR="00D838EB" w:rsidRPr="001676E8">
        <w:rPr>
          <w:rFonts w:ascii="Bookman Old Style" w:hAnsi="Bookman Old Style" w:cs="Tahoma"/>
          <w:sz w:val="22"/>
          <w:szCs w:val="22"/>
          <w:lang w:val="sv-SE"/>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Operasional Pemerintah Desa</w:t>
      </w:r>
      <w:r w:rsidR="00D838EB" w:rsidRPr="001676E8">
        <w:rPr>
          <w:rFonts w:ascii="Bookman Old Style" w:hAnsi="Bookman Old Style" w:cs="Tahoma"/>
          <w:sz w:val="22"/>
          <w:szCs w:val="22"/>
          <w:lang w:val="sv-SE"/>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Tunjangan BPD</w:t>
      </w:r>
      <w:r w:rsidR="00D838EB" w:rsidRPr="001676E8">
        <w:rPr>
          <w:rFonts w:ascii="Bookman Old Style" w:hAnsi="Bookman Old Style" w:cs="Tahoma"/>
          <w:sz w:val="22"/>
          <w:szCs w:val="22"/>
          <w:lang w:val="sv-SE"/>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Operasional BPD</w:t>
      </w:r>
      <w:r w:rsidR="00E85A34" w:rsidRPr="001676E8">
        <w:rPr>
          <w:rFonts w:ascii="Bookman Old Style" w:hAnsi="Bookman Old Style" w:cs="Tahoma"/>
          <w:sz w:val="22"/>
          <w:szCs w:val="22"/>
        </w:rPr>
        <w:t>;</w:t>
      </w:r>
    </w:p>
    <w:p w:rsidR="00B05749" w:rsidRPr="00FA6A85"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Insentif dan Operasional RT</w:t>
      </w:r>
      <w:r w:rsidR="00E85A34" w:rsidRPr="001676E8">
        <w:rPr>
          <w:rFonts w:ascii="Bookman Old Style" w:hAnsi="Bookman Old Style" w:cs="Tahoma"/>
          <w:sz w:val="22"/>
          <w:szCs w:val="22"/>
        </w:rPr>
        <w:t>;</w:t>
      </w:r>
    </w:p>
    <w:p w:rsidR="00FA6A85" w:rsidRPr="001676E8" w:rsidRDefault="00FA6A85" w:rsidP="00C260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s="Tahoma"/>
          <w:sz w:val="22"/>
          <w:szCs w:val="22"/>
          <w:lang w:val="id-ID"/>
        </w:rPr>
        <w:t>Operasional Pemdes Dana Desa;</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Honorarium  Pembantu Tugas Umum Desa/ Operator</w:t>
      </w:r>
      <w:r w:rsidR="00E85A34" w:rsidRPr="001676E8">
        <w:rPr>
          <w:rFonts w:ascii="Bookman Old Style" w:hAnsi="Bookman Old Style" w:cs="Tahoma"/>
          <w:sz w:val="22"/>
          <w:szCs w:val="22"/>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Jaminan Ketenagakerjaan Pembantu Tugas Umum Desa/ Operator</w:t>
      </w:r>
      <w:r w:rsidRPr="001676E8">
        <w:rPr>
          <w:rFonts w:ascii="Bookman Old Style" w:hAnsi="Bookman Old Style" w:cs="Tahoma"/>
          <w:sz w:val="22"/>
          <w:szCs w:val="22"/>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Jaminan Ketenagakerjaan BPD</w:t>
      </w:r>
      <w:r w:rsidRPr="001676E8">
        <w:rPr>
          <w:rFonts w:ascii="Bookman Old Style" w:hAnsi="Bookman Old Style" w:cs="Tahoma"/>
          <w:sz w:val="22"/>
          <w:szCs w:val="22"/>
        </w:rPr>
        <w:t>;</w:t>
      </w:r>
    </w:p>
    <w:p w:rsidR="00B05749" w:rsidRPr="001676E8" w:rsidRDefault="00AD19BE"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Jaminan Ketenagakerjaan Lembaga Desa Lainnya</w:t>
      </w:r>
      <w:r w:rsidRPr="001676E8">
        <w:rPr>
          <w:rFonts w:ascii="Bookman Old Style" w:hAnsi="Bookman Old Style" w:cs="Tahoma"/>
          <w:sz w:val="22"/>
          <w:szCs w:val="22"/>
        </w:rPr>
        <w:t>;</w:t>
      </w:r>
    </w:p>
    <w:p w:rsidR="00B05749" w:rsidRPr="001676E8" w:rsidRDefault="00E85A34"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Jaminan BPJS Tenaga Kerja Rentang;</w:t>
      </w:r>
    </w:p>
    <w:p w:rsidR="00FA6A85" w:rsidRPr="007835CF" w:rsidRDefault="00FA6A85" w:rsidP="00C260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s="Tahoma"/>
          <w:sz w:val="22"/>
          <w:szCs w:val="22"/>
          <w:lang w:val="id-ID"/>
        </w:rPr>
        <w:t xml:space="preserve">Pengadaan Tenda Desa </w:t>
      </w:r>
    </w:p>
    <w:p w:rsidR="007835CF" w:rsidRPr="00FA6A85" w:rsidRDefault="007835CF" w:rsidP="00C260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s="Tahoma"/>
          <w:sz w:val="22"/>
          <w:szCs w:val="22"/>
          <w:lang w:val="id-ID"/>
        </w:rPr>
        <w:t>Pengadaan Mesin Chainshow</w:t>
      </w:r>
    </w:p>
    <w:p w:rsidR="00C528F2" w:rsidRPr="00C528F2" w:rsidRDefault="00D03C8F" w:rsidP="00C528F2">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lastRenderedPageBreak/>
        <w:t>Laptop/Komputer</w:t>
      </w:r>
    </w:p>
    <w:p w:rsidR="00B05749" w:rsidRPr="00C528F2" w:rsidRDefault="00C528F2" w:rsidP="00C528F2">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s="Tahoma"/>
          <w:sz w:val="22"/>
          <w:szCs w:val="22"/>
          <w:lang w:val="id-ID"/>
        </w:rPr>
        <w:t>Printer</w:t>
      </w:r>
    </w:p>
    <w:p w:rsidR="00B05749" w:rsidRPr="007835CF" w:rsidRDefault="00D03C8F" w:rsidP="007835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Bran</w:t>
      </w:r>
      <w:r w:rsidR="007835CF">
        <w:rPr>
          <w:rFonts w:ascii="Bookman Old Style" w:hAnsi="Bookman Old Style" w:cs="Tahoma"/>
          <w:sz w:val="22"/>
          <w:szCs w:val="22"/>
          <w:lang w:val="id-ID"/>
        </w:rPr>
        <w:t>g</w:t>
      </w:r>
      <w:r w:rsidRPr="001676E8">
        <w:rPr>
          <w:rFonts w:ascii="Bookman Old Style" w:hAnsi="Bookman Old Style" w:cs="Tahoma"/>
          <w:sz w:val="22"/>
          <w:szCs w:val="22"/>
        </w:rPr>
        <w:t>kas</w:t>
      </w:r>
    </w:p>
    <w:p w:rsidR="00B05749" w:rsidRPr="007835CF" w:rsidRDefault="007835CF" w:rsidP="007835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s="Tahoma"/>
          <w:sz w:val="22"/>
          <w:szCs w:val="22"/>
          <w:lang w:val="id-ID"/>
        </w:rPr>
        <w:t>Kursi rapat, kursi kerja, meja kerja, dan karpet</w:t>
      </w:r>
    </w:p>
    <w:p w:rsidR="00B05749" w:rsidRPr="001676E8" w:rsidRDefault="00D03C8F"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Proyektor dan Layar Proyektor </w:t>
      </w:r>
    </w:p>
    <w:p w:rsidR="00B05749" w:rsidRPr="007835CF" w:rsidRDefault="00740E2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Pengadaan Roda Dua </w:t>
      </w:r>
    </w:p>
    <w:p w:rsidR="007835CF" w:rsidRPr="007835CF" w:rsidRDefault="007835CF" w:rsidP="00C260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s="Tahoma"/>
          <w:sz w:val="22"/>
          <w:szCs w:val="22"/>
          <w:lang w:val="id-ID"/>
        </w:rPr>
        <w:t>Pengadaan Filling Cabinet</w:t>
      </w:r>
    </w:p>
    <w:p w:rsidR="007835CF" w:rsidRPr="001676E8" w:rsidRDefault="007835CF" w:rsidP="00C260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s="Tahoma"/>
          <w:sz w:val="22"/>
          <w:szCs w:val="22"/>
          <w:lang w:val="id-ID"/>
        </w:rPr>
        <w:t>Pengadaan AC</w:t>
      </w:r>
    </w:p>
    <w:p w:rsidR="00B05749" w:rsidRPr="001676E8" w:rsidRDefault="00E85A34"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Pengadaan Sarana </w:t>
      </w:r>
      <w:r w:rsidR="007835CF">
        <w:rPr>
          <w:rFonts w:ascii="Bookman Old Style" w:hAnsi="Bookman Old Style" w:cs="Tahoma"/>
          <w:sz w:val="22"/>
          <w:szCs w:val="22"/>
          <w:lang w:val="id-ID"/>
        </w:rPr>
        <w:t xml:space="preserve">Aset Perkantoran </w:t>
      </w:r>
    </w:p>
    <w:p w:rsidR="00B05749" w:rsidRPr="007835CF" w:rsidRDefault="00443947"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Pengadaan Peralatan Meubiler dan aksesoris Ruangan </w:t>
      </w:r>
    </w:p>
    <w:p w:rsidR="00C528F2" w:rsidRPr="00C528F2" w:rsidRDefault="00C528F2" w:rsidP="00C260CF">
      <w:pPr>
        <w:pStyle w:val="ListParagraph"/>
        <w:numPr>
          <w:ilvl w:val="2"/>
          <w:numId w:val="52"/>
        </w:numPr>
        <w:tabs>
          <w:tab w:val="left" w:pos="1418"/>
        </w:tabs>
        <w:ind w:right="51"/>
        <w:rPr>
          <w:rFonts w:ascii="Bookman Old Style" w:hAnsi="Bookman Old Style" w:cs="Tahoma"/>
          <w:sz w:val="22"/>
          <w:szCs w:val="22"/>
          <w:lang w:val="sv-SE"/>
        </w:rPr>
      </w:pPr>
      <w:r w:rsidRPr="00C528F2">
        <w:rPr>
          <w:rFonts w:ascii="Bookman Old Style" w:hAnsi="Bookman Old Style" w:cs="Tahoma"/>
          <w:sz w:val="22"/>
          <w:szCs w:val="22"/>
          <w:lang w:val="id-ID"/>
        </w:rPr>
        <w:t xml:space="preserve">Pembangunan/Pelataran Halaman Parkiran  dan Halaman Sekitar Jalan Masuk Kekantor </w:t>
      </w:r>
    </w:p>
    <w:p w:rsidR="00B05749" w:rsidRPr="001676E8" w:rsidRDefault="00443947"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Administrasi kependudukan </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Pemutakhiran Data Profil Desa </w:t>
      </w:r>
    </w:p>
    <w:p w:rsidR="00B05749" w:rsidRPr="007835CF" w:rsidRDefault="001A273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Pemutakhiran Data SDGs Desa</w:t>
      </w:r>
    </w:p>
    <w:p w:rsidR="007835CF" w:rsidRPr="007835CF" w:rsidRDefault="007835CF" w:rsidP="00C260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olor w:val="000000"/>
          <w:sz w:val="22"/>
          <w:szCs w:val="22"/>
          <w:lang w:val="id-ID"/>
        </w:rPr>
        <w:t>Pendataan IDM</w:t>
      </w:r>
    </w:p>
    <w:p w:rsidR="007835CF" w:rsidRPr="001676E8" w:rsidRDefault="007835CF" w:rsidP="00C260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olor w:val="000000"/>
          <w:sz w:val="22"/>
          <w:szCs w:val="22"/>
          <w:lang w:val="id-ID"/>
        </w:rPr>
        <w:t xml:space="preserve">Pendataan Profil Anak </w:t>
      </w:r>
    </w:p>
    <w:p w:rsidR="00B05749" w:rsidRPr="001676E8" w:rsidRDefault="001A273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Pengelolaaan Administrasi dan Kearsipan Pemerintahan Desa</w:t>
      </w:r>
    </w:p>
    <w:p w:rsidR="00B05749" w:rsidRPr="007835CF" w:rsidRDefault="001C7FA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 xml:space="preserve">Pendataan Profil  </w:t>
      </w:r>
    </w:p>
    <w:p w:rsidR="007835CF" w:rsidRPr="007835CF" w:rsidRDefault="007835CF" w:rsidP="007835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Penyuluhan kependudukan dan Pencatatan sipil (KTP,KK,Akta Kelahiran)</w:t>
      </w:r>
    </w:p>
    <w:p w:rsidR="00B05749" w:rsidRPr="001676E8" w:rsidRDefault="007835CF" w:rsidP="00C260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s="Tahoma"/>
          <w:sz w:val="22"/>
          <w:szCs w:val="22"/>
          <w:lang w:val="id-ID"/>
        </w:rPr>
        <w:t xml:space="preserve">Musdes Penyusunan RKPDesa </w:t>
      </w:r>
    </w:p>
    <w:p w:rsidR="00B05749" w:rsidRPr="001676E8" w:rsidRDefault="001C7FA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Musrenbang RKPDes</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Pembahasan APBDes</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Perubahan APBDes</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Realisasi APBDes</w:t>
      </w:r>
      <w:r w:rsidR="001C7FA8" w:rsidRPr="001676E8">
        <w:rPr>
          <w:rFonts w:ascii="Bookman Old Style" w:hAnsi="Bookman Old Style"/>
          <w:color w:val="000000"/>
          <w:sz w:val="22"/>
          <w:szCs w:val="22"/>
        </w:rPr>
        <w:t xml:space="preserve"> Semester I dan II</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Musrenbang Anak</w:t>
      </w:r>
    </w:p>
    <w:p w:rsidR="00B05749" w:rsidRPr="001676E8" w:rsidRDefault="002D1061"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Rembuk stunting</w:t>
      </w:r>
    </w:p>
    <w:p w:rsidR="00B05749" w:rsidRPr="001676E8" w:rsidRDefault="001C7FA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 xml:space="preserve">Musyawarah Kelompok-kelompok Masyarakat RKPDesa </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Mappalili</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dadakan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Honorarium Tim Penyusun RKPDesa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Dokumen APBDesa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Dokumen LPJ APBDesa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Dokumen RKPDesa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Dokumen Perubahan APBDesa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Administrasi Aset Desa</w:t>
      </w:r>
    </w:p>
    <w:p w:rsidR="00B05749" w:rsidRPr="001676E8" w:rsidRDefault="00BB621C" w:rsidP="00C528F2">
      <w:pPr>
        <w:pStyle w:val="ListParagraph"/>
        <w:numPr>
          <w:ilvl w:val="2"/>
          <w:numId w:val="52"/>
        </w:numPr>
        <w:tabs>
          <w:tab w:val="left" w:pos="1418"/>
        </w:tabs>
        <w:spacing w:line="276" w:lineRule="auto"/>
        <w:ind w:right="51"/>
        <w:rPr>
          <w:rFonts w:ascii="Bookman Old Style" w:hAnsi="Bookman Old Style" w:cs="Tahoma"/>
          <w:sz w:val="22"/>
          <w:szCs w:val="22"/>
          <w:lang w:val="sv-SE"/>
        </w:rPr>
      </w:pPr>
      <w:r w:rsidRPr="001676E8">
        <w:rPr>
          <w:rFonts w:ascii="Bookman Old Style" w:hAnsi="Bookman Old Style"/>
          <w:color w:val="000000"/>
          <w:sz w:val="22"/>
          <w:szCs w:val="22"/>
        </w:rPr>
        <w:t>Penyusunan kebijakan Desa (PERDES/PERKADES)</w:t>
      </w:r>
    </w:p>
    <w:p w:rsidR="00B05749" w:rsidRPr="001676E8" w:rsidRDefault="00BB621C" w:rsidP="00C528F2">
      <w:pPr>
        <w:pStyle w:val="ListParagraph"/>
        <w:numPr>
          <w:ilvl w:val="2"/>
          <w:numId w:val="52"/>
        </w:numPr>
        <w:tabs>
          <w:tab w:val="left" w:pos="1418"/>
        </w:tabs>
        <w:spacing w:line="276" w:lineRule="auto"/>
        <w:ind w:right="51"/>
        <w:rPr>
          <w:rFonts w:ascii="Bookman Old Style" w:hAnsi="Bookman Old Style" w:cs="Tahoma"/>
          <w:sz w:val="22"/>
          <w:szCs w:val="22"/>
          <w:lang w:val="sv-SE"/>
        </w:rPr>
      </w:pPr>
      <w:r w:rsidRPr="001676E8">
        <w:rPr>
          <w:rFonts w:ascii="Bookman Old Style" w:hAnsi="Bookman Old Style"/>
          <w:color w:val="000000"/>
          <w:sz w:val="22"/>
          <w:szCs w:val="22"/>
        </w:rPr>
        <w:t>Penyusunan laporan LPPD/LKPD</w:t>
      </w:r>
    </w:p>
    <w:p w:rsidR="00B05749" w:rsidRPr="001676E8" w:rsidRDefault="00BB621C" w:rsidP="00C528F2">
      <w:pPr>
        <w:pStyle w:val="ListParagraph"/>
        <w:numPr>
          <w:ilvl w:val="2"/>
          <w:numId w:val="52"/>
        </w:numPr>
        <w:tabs>
          <w:tab w:val="left" w:pos="1418"/>
        </w:tabs>
        <w:spacing w:line="276" w:lineRule="auto"/>
        <w:ind w:right="51"/>
        <w:rPr>
          <w:rFonts w:ascii="Bookman Old Style" w:hAnsi="Bookman Old Style" w:cs="Tahoma"/>
          <w:sz w:val="22"/>
          <w:szCs w:val="22"/>
          <w:lang w:val="sv-SE"/>
        </w:rPr>
      </w:pPr>
      <w:r w:rsidRPr="001676E8">
        <w:rPr>
          <w:rFonts w:ascii="Bookman Old Style" w:hAnsi="Bookman Old Style"/>
          <w:color w:val="000000"/>
          <w:sz w:val="22"/>
          <w:szCs w:val="22"/>
        </w:rPr>
        <w:t>Pengadaan Software Sistem Informasi Desa</w:t>
      </w:r>
    </w:p>
    <w:p w:rsidR="00B05749" w:rsidRPr="001676E8" w:rsidRDefault="00BB621C" w:rsidP="00C528F2">
      <w:pPr>
        <w:pStyle w:val="ListParagraph"/>
        <w:numPr>
          <w:ilvl w:val="2"/>
          <w:numId w:val="52"/>
        </w:numPr>
        <w:tabs>
          <w:tab w:val="left" w:pos="1418"/>
        </w:tabs>
        <w:spacing w:line="276" w:lineRule="auto"/>
        <w:ind w:right="51"/>
        <w:rPr>
          <w:rFonts w:ascii="Bookman Old Style" w:hAnsi="Bookman Old Style" w:cs="Tahoma"/>
          <w:sz w:val="22"/>
          <w:szCs w:val="22"/>
          <w:lang w:val="sv-SE"/>
        </w:rPr>
      </w:pPr>
      <w:r w:rsidRPr="001676E8">
        <w:rPr>
          <w:rFonts w:ascii="Bookman Old Style" w:hAnsi="Bookman Old Style"/>
          <w:color w:val="000000"/>
          <w:sz w:val="22"/>
          <w:szCs w:val="22"/>
        </w:rPr>
        <w:t>Rapat Koordinasi Tingkat Kecamatan</w:t>
      </w:r>
    </w:p>
    <w:p w:rsidR="00B05749" w:rsidRPr="001676E8" w:rsidRDefault="00BB621C" w:rsidP="00C528F2">
      <w:pPr>
        <w:pStyle w:val="ListParagraph"/>
        <w:numPr>
          <w:ilvl w:val="2"/>
          <w:numId w:val="52"/>
        </w:numPr>
        <w:tabs>
          <w:tab w:val="left" w:pos="1418"/>
        </w:tabs>
        <w:spacing w:line="276" w:lineRule="auto"/>
        <w:ind w:right="51"/>
        <w:rPr>
          <w:rFonts w:ascii="Bookman Old Style" w:hAnsi="Bookman Old Style" w:cs="Tahoma"/>
          <w:sz w:val="22"/>
          <w:szCs w:val="22"/>
          <w:lang w:val="sv-SE"/>
        </w:rPr>
      </w:pPr>
      <w:r w:rsidRPr="001676E8">
        <w:rPr>
          <w:rFonts w:ascii="Bookman Old Style" w:hAnsi="Bookman Old Style"/>
          <w:color w:val="000000"/>
          <w:sz w:val="22"/>
          <w:szCs w:val="22"/>
        </w:rPr>
        <w:t>Rapat Internal Pemerintahan Desa</w:t>
      </w:r>
    </w:p>
    <w:p w:rsidR="00B05749" w:rsidRPr="007835CF"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Pengangkatan Perangkat Desa</w:t>
      </w:r>
    </w:p>
    <w:p w:rsidR="007835CF" w:rsidRPr="001676E8" w:rsidRDefault="007835CF" w:rsidP="00C260CF">
      <w:pPr>
        <w:pStyle w:val="ListParagraph"/>
        <w:numPr>
          <w:ilvl w:val="2"/>
          <w:numId w:val="52"/>
        </w:numPr>
        <w:tabs>
          <w:tab w:val="left" w:pos="1418"/>
        </w:tabs>
        <w:ind w:right="51"/>
        <w:rPr>
          <w:rFonts w:ascii="Bookman Old Style" w:hAnsi="Bookman Old Style" w:cs="Tahoma"/>
          <w:sz w:val="22"/>
          <w:szCs w:val="22"/>
          <w:lang w:val="sv-SE"/>
        </w:rPr>
      </w:pPr>
      <w:r>
        <w:rPr>
          <w:rFonts w:ascii="Bookman Old Style" w:hAnsi="Bookman Old Style"/>
          <w:color w:val="000000"/>
          <w:sz w:val="22"/>
          <w:szCs w:val="22"/>
          <w:lang w:val="id-ID"/>
        </w:rPr>
        <w:lastRenderedPageBreak/>
        <w:t xml:space="preserve">Pemekaran Dusun </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Administrasi Pertanahan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Penyuluhan Pertahanan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Mediasi Konflik Pertanahan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Penyuluhan PBB</w:t>
      </w:r>
    </w:p>
    <w:p w:rsidR="00443947" w:rsidRPr="00DD2317"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Administrasi PBB</w:t>
      </w:r>
    </w:p>
    <w:p w:rsidR="00DD2317" w:rsidRPr="00DD2317" w:rsidRDefault="00DD2317" w:rsidP="00C260CF">
      <w:pPr>
        <w:pStyle w:val="ListParagraph"/>
        <w:numPr>
          <w:ilvl w:val="2"/>
          <w:numId w:val="56"/>
        </w:numPr>
        <w:tabs>
          <w:tab w:val="left" w:pos="601"/>
        </w:tabs>
        <w:ind w:left="1843" w:right="51" w:hanging="850"/>
        <w:rPr>
          <w:rFonts w:ascii="Bookman Old Style" w:hAnsi="Bookman Old Style"/>
          <w:b/>
          <w:bCs/>
          <w:sz w:val="22"/>
        </w:rPr>
      </w:pPr>
      <w:r w:rsidRPr="00DD2317">
        <w:rPr>
          <w:rFonts w:ascii="Bookman Old Style" w:hAnsi="Bookman Old Style"/>
          <w:b/>
          <w:bCs/>
          <w:sz w:val="22"/>
        </w:rPr>
        <w:t>Rencana Pelaksanaan Pembangunan Desa</w:t>
      </w:r>
    </w:p>
    <w:p w:rsidR="00B05749" w:rsidRPr="007835CF"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Pengadaan Sarana MDA</w:t>
      </w:r>
    </w:p>
    <w:p w:rsidR="007835CF" w:rsidRPr="001676E8"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Pengadaan Sarana Paud/TK/TPA/TPQ</w:t>
      </w:r>
    </w:p>
    <w:p w:rsidR="00B05749"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Kapasitas Masyarakat dalam rangka Pengembangan Sumber daya manusia terkait Kepariwisataan,Ekonomi, Kreatif, UMKM dan Peningkatan Kapasitas Masyarakat lainnya. </w:t>
      </w:r>
    </w:p>
    <w:p w:rsidR="00B05749"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Pagar Paud</w:t>
      </w:r>
    </w:p>
    <w:p w:rsidR="00B05749"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Rehabilitasi Gedung PAUD/KB</w:t>
      </w:r>
    </w:p>
    <w:p w:rsidR="00B05749"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Pengadaan Paving Block Paud/KB</w:t>
      </w:r>
    </w:p>
    <w:p w:rsidR="00B05749"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 xml:space="preserve">Pengadaan </w:t>
      </w:r>
      <w:r w:rsidR="007835CF">
        <w:rPr>
          <w:rFonts w:ascii="Bookman Old Style" w:hAnsi="Bookman Old Style" w:cs="Tahoma"/>
          <w:sz w:val="22"/>
          <w:lang w:val="id-ID"/>
        </w:rPr>
        <w:t>Perlengkapan Permainan</w:t>
      </w:r>
      <w:r w:rsidRPr="001676E8">
        <w:rPr>
          <w:rFonts w:ascii="Bookman Old Style" w:hAnsi="Bookman Old Style" w:cs="Tahoma"/>
          <w:sz w:val="22"/>
          <w:lang w:val="sv-SE"/>
        </w:rPr>
        <w:t xml:space="preserve"> (AP) Paud/KB</w:t>
      </w:r>
    </w:p>
    <w:p w:rsidR="001676E8" w:rsidRPr="001676E8" w:rsidRDefault="00E85A34"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Pengadaan Buku Perpustakaan </w:t>
      </w:r>
    </w:p>
    <w:p w:rsidR="001676E8" w:rsidRPr="007835CF"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Dukungan pendidikan bagi siswa miskin/ berprestasi</w:t>
      </w:r>
    </w:p>
    <w:p w:rsidR="007835CF" w:rsidRPr="007835CF"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 xml:space="preserve">Pengadaan Bantuan Perlengkapan Peralatan Sekolah </w:t>
      </w:r>
    </w:p>
    <w:p w:rsidR="007835CF" w:rsidRPr="007835CF"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Pengadaan Doppler di posyandu</w:t>
      </w:r>
    </w:p>
    <w:p w:rsidR="007835CF" w:rsidRPr="007835CF"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Pengadaan Alat tensi di posyandu</w:t>
      </w:r>
    </w:p>
    <w:p w:rsidR="007835CF" w:rsidRPr="007835CF"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 xml:space="preserve">Pengadaan STRIP Pemeriksaan </w:t>
      </w:r>
    </w:p>
    <w:p w:rsidR="007835CF" w:rsidRPr="007835CF" w:rsidRDefault="007835CF" w:rsidP="007835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Pengadaan Alat Pemeriksaan Kader HB</w:t>
      </w:r>
    </w:p>
    <w:p w:rsidR="001676E8" w:rsidRPr="007835CF"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Kegiatan kampung KB (Rumah Dataku)</w:t>
      </w:r>
    </w:p>
    <w:p w:rsidR="007835CF" w:rsidRPr="007835CF"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Pembinaan Pokja KKS</w:t>
      </w:r>
    </w:p>
    <w:p w:rsidR="007835CF" w:rsidRPr="007835CF"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Fogging Nyamuk DBD dan Pembagian Bubut Abate</w:t>
      </w:r>
    </w:p>
    <w:p w:rsidR="007835CF" w:rsidRPr="001676E8"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 xml:space="preserve">Sarana dan Prasarana Posyandu </w:t>
      </w:r>
    </w:p>
    <w:p w:rsidR="001676E8"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Oprasional Posyandu</w:t>
      </w:r>
      <w:r w:rsidR="004815B1" w:rsidRPr="001676E8">
        <w:rPr>
          <w:rFonts w:ascii="Bookman Old Style" w:hAnsi="Bookman Old Style" w:cs="Tahoma"/>
          <w:sz w:val="22"/>
        </w:rPr>
        <w:t xml:space="preserve"> dan Posbindu</w:t>
      </w:r>
    </w:p>
    <w:p w:rsidR="001676E8" w:rsidRPr="007835CF"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Insentif Kader Posyandu</w:t>
      </w:r>
      <w:r w:rsidR="002D1061" w:rsidRPr="001676E8">
        <w:rPr>
          <w:rFonts w:ascii="Bookman Old Style" w:hAnsi="Bookman Old Style"/>
          <w:color w:val="000000"/>
          <w:sz w:val="22"/>
          <w:lang w:eastAsia="id-ID"/>
        </w:rPr>
        <w:t xml:space="preserve"> </w:t>
      </w:r>
      <w:r w:rsidR="004815B1" w:rsidRPr="001676E8">
        <w:rPr>
          <w:rFonts w:ascii="Bookman Old Style" w:hAnsi="Bookman Old Style"/>
          <w:color w:val="000000"/>
          <w:sz w:val="22"/>
          <w:lang w:eastAsia="id-ID"/>
        </w:rPr>
        <w:t>dan Posbindu</w:t>
      </w:r>
    </w:p>
    <w:p w:rsidR="007835CF" w:rsidRPr="001676E8"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Insentif Kader ILP </w:t>
      </w:r>
    </w:p>
    <w:p w:rsidR="001676E8" w:rsidRPr="007835CF"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Operasional Posyandu Remaja</w:t>
      </w:r>
    </w:p>
    <w:p w:rsidR="007835CF" w:rsidRPr="001676E8"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 xml:space="preserve">Insentif Kader Posyandu Remaja </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Pemberian makanan tambahan untuk balita dan lasia/ Vitamin</w:t>
      </w:r>
    </w:p>
    <w:p w:rsidR="001676E8"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Pemberian makanan tambahan untuk balita dan ibu hamil</w:t>
      </w:r>
      <w:r w:rsidR="00623B2B" w:rsidRPr="001676E8">
        <w:rPr>
          <w:rFonts w:ascii="Bookman Old Style" w:hAnsi="Bookman Old Style"/>
          <w:color w:val="000000"/>
          <w:sz w:val="22"/>
          <w:lang w:eastAsia="id-ID"/>
        </w:rPr>
        <w:t>/Vitamin</w:t>
      </w:r>
    </w:p>
    <w:p w:rsidR="001676E8"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Pelaksanaan kelas ibu hamil</w:t>
      </w:r>
    </w:p>
    <w:p w:rsidR="001676E8" w:rsidRPr="001676E8" w:rsidRDefault="002D106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Lomba posyandu </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Penanganan anak Stunting</w:t>
      </w:r>
    </w:p>
    <w:p w:rsidR="001676E8" w:rsidRPr="007835CF"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Pemberian Obat cacing bagi anak di Posyandu</w:t>
      </w:r>
    </w:p>
    <w:p w:rsidR="007835CF" w:rsidRPr="007835CF"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 xml:space="preserve">Pemberian Vitamin Remaja </w:t>
      </w:r>
    </w:p>
    <w:p w:rsidR="007835CF" w:rsidRPr="001676E8"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Swapping Pemeriksaan Ibu Hamil</w:t>
      </w:r>
    </w:p>
    <w:p w:rsidR="001676E8"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Sosialisasi Asi Ekslusif dan MP Asi</w:t>
      </w:r>
    </w:p>
    <w:p w:rsidR="001676E8" w:rsidRPr="007835CF"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lastRenderedPageBreak/>
        <w:t xml:space="preserve">Pelatihan Kader Posyandu </w:t>
      </w:r>
    </w:p>
    <w:p w:rsidR="007835CF" w:rsidRPr="007835CF"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Sosialisasi/Kegiatan STBM</w:t>
      </w:r>
    </w:p>
    <w:p w:rsidR="007835CF" w:rsidRPr="009873E5" w:rsidRDefault="007835CF"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Pencacakan dan Pembinaan Ibu hamil</w:t>
      </w:r>
    </w:p>
    <w:p w:rsidR="009873E5" w:rsidRPr="009873E5"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Sosialisasi Bina Keluarga dan Balita </w:t>
      </w:r>
    </w:p>
    <w:p w:rsidR="009873E5" w:rsidRPr="009873E5" w:rsidRDefault="009873E5" w:rsidP="009873E5">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Penyuluhan KB untuk Pus</w:t>
      </w:r>
    </w:p>
    <w:p w:rsidR="009873E5" w:rsidRPr="009873E5" w:rsidRDefault="009873E5" w:rsidP="009873E5">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Sosialisasi Bahaya rokok bagi ibu hamil dan balita </w:t>
      </w:r>
    </w:p>
    <w:p w:rsidR="009873E5" w:rsidRPr="009873E5" w:rsidRDefault="009873E5" w:rsidP="009873E5">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Pengadaan Ambulance/Mobil Operasional Desa </w:t>
      </w:r>
    </w:p>
    <w:p w:rsidR="009873E5" w:rsidRPr="009873E5" w:rsidRDefault="009873E5" w:rsidP="009873E5">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Insentif kader KPM </w:t>
      </w:r>
    </w:p>
    <w:p w:rsidR="009873E5" w:rsidRPr="009873E5" w:rsidRDefault="009873E5" w:rsidP="009873E5">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Pembangunan posyandu semi permanen</w:t>
      </w:r>
    </w:p>
    <w:p w:rsidR="009873E5" w:rsidRPr="009873E5" w:rsidRDefault="009873E5" w:rsidP="009873E5">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Renovasi posyandu melati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Pembangunan Pagar</w:t>
      </w:r>
      <w:r w:rsidRPr="001676E8">
        <w:rPr>
          <w:rFonts w:ascii="Bookman Old Style" w:hAnsi="Bookman Old Style" w:cs="Tahoma"/>
          <w:sz w:val="22"/>
        </w:rPr>
        <w:t>/Paving Block/</w:t>
      </w:r>
      <w:r w:rsidR="009873E5">
        <w:rPr>
          <w:rFonts w:ascii="Bookman Old Style" w:hAnsi="Bookman Old Style" w:cs="Tahoma"/>
          <w:sz w:val="22"/>
          <w:lang w:val="id-ID"/>
        </w:rPr>
        <w:t>Cor Beton/</w:t>
      </w:r>
      <w:r w:rsidRPr="001676E8">
        <w:rPr>
          <w:rFonts w:ascii="Bookman Old Style" w:hAnsi="Bookman Old Style" w:cs="Tahoma"/>
          <w:sz w:val="22"/>
        </w:rPr>
        <w:t xml:space="preserve">Kanopi </w:t>
      </w:r>
      <w:r w:rsidR="00623B2B" w:rsidRPr="001676E8">
        <w:rPr>
          <w:rFonts w:ascii="Bookman Old Style" w:hAnsi="Bookman Old Style" w:cs="Tahoma"/>
          <w:sz w:val="22"/>
          <w:lang w:val="sv-SE"/>
        </w:rPr>
        <w:t>posyandu Melati Palugeng gellange</w:t>
      </w:r>
      <w:r w:rsidRPr="001676E8">
        <w:rPr>
          <w:rFonts w:ascii="Bookman Old Style" w:hAnsi="Bookman Old Style" w:cs="Tahoma"/>
          <w:sz w:val="22"/>
        </w:rPr>
        <w:t xml:space="preserve"> dan Mawar Putih I</w:t>
      </w:r>
    </w:p>
    <w:p w:rsidR="001676E8" w:rsidRPr="009873E5"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Jalan Rabat Beton</w:t>
      </w:r>
      <w:r w:rsidR="00584F4C" w:rsidRPr="001676E8">
        <w:rPr>
          <w:rFonts w:ascii="Bookman Old Style" w:hAnsi="Bookman Old Style"/>
          <w:sz w:val="22"/>
          <w:lang w:eastAsia="id-ID"/>
        </w:rPr>
        <w:t xml:space="preserve"> Dusun Batupute</w:t>
      </w:r>
    </w:p>
    <w:p w:rsidR="009873E5"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Perintisan jalan dusun awerange RT 04</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w:t>
      </w:r>
      <w:r w:rsidR="00614F31" w:rsidRPr="001676E8">
        <w:rPr>
          <w:rFonts w:ascii="Bookman Old Style" w:hAnsi="Bookman Old Style"/>
          <w:sz w:val="22"/>
          <w:lang w:eastAsia="id-ID"/>
        </w:rPr>
        <w:t>embangunan Rabat beton</w:t>
      </w:r>
      <w:r w:rsidR="00584F4C" w:rsidRPr="001676E8">
        <w:rPr>
          <w:rFonts w:ascii="Bookman Old Style" w:hAnsi="Bookman Old Style"/>
          <w:sz w:val="22"/>
          <w:lang w:eastAsia="id-ID"/>
        </w:rPr>
        <w:t xml:space="preserve"> Dusun Awerange </w:t>
      </w:r>
    </w:p>
    <w:p w:rsidR="001676E8" w:rsidRPr="009873E5"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Perintisan jalan RT 02 Ujunge</w:t>
      </w:r>
    </w:p>
    <w:p w:rsidR="009873E5"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 xml:space="preserve">Pembangunan rabat beton Dusun ujunge RT 02 Ujunge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Rabat beton ujunge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Pembangunan Jalan Setapak Nelayan</w:t>
      </w:r>
      <w:r w:rsidR="00584F4C" w:rsidRPr="001676E8">
        <w:rPr>
          <w:rFonts w:ascii="Bookman Old Style" w:hAnsi="Bookman Old Style"/>
          <w:color w:val="000000"/>
          <w:sz w:val="22"/>
          <w:lang w:eastAsia="id-ID"/>
        </w:rPr>
        <w:t xml:space="preserve"> Dusun Awerange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Rehabilitasi Jalan Setapak Nelayan</w:t>
      </w:r>
      <w:r w:rsidR="00584F4C" w:rsidRPr="001676E8">
        <w:rPr>
          <w:rFonts w:ascii="Bookman Old Style" w:hAnsi="Bookman Old Style"/>
          <w:color w:val="000000"/>
          <w:sz w:val="22"/>
          <w:lang w:eastAsia="id-ID"/>
        </w:rPr>
        <w:t xml:space="preserve"> Dusun Awerange </w:t>
      </w:r>
    </w:p>
    <w:p w:rsidR="001676E8" w:rsidRPr="001676E8"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Setapak Baturebbange </w:t>
      </w:r>
    </w:p>
    <w:p w:rsidR="001676E8" w:rsidRPr="009873E5"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Rehabilitasi Jalan Setapak RT 01 Awerange</w:t>
      </w:r>
    </w:p>
    <w:p w:rsidR="009873E5"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Pembangunan jalan setapak RT 01 Awerange</w:t>
      </w:r>
    </w:p>
    <w:p w:rsidR="001676E8"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Pembangunan</w:t>
      </w:r>
      <w:r w:rsidR="00584F4C" w:rsidRPr="001676E8">
        <w:rPr>
          <w:rFonts w:ascii="Bookman Old Style" w:hAnsi="Bookman Old Style" w:cs="Tahoma"/>
          <w:sz w:val="22"/>
        </w:rPr>
        <w:t xml:space="preserve"> Jalan Setapak Baturebbange </w:t>
      </w:r>
    </w:p>
    <w:p w:rsidR="001676E8" w:rsidRPr="001676E8"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Plat duiker Dusun ujunge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Pemukiman RT 02 Batupute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Pembangunan Jalan Nelayan RT 02 Batupute</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Nelayan RT 01 Ujunge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Nelayan RT 01 Batupute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Pembangunan Jalan Tani Sawah </w:t>
      </w:r>
      <w:r w:rsidR="002E6EF3" w:rsidRPr="001676E8">
        <w:rPr>
          <w:rFonts w:ascii="Bookman Old Style" w:hAnsi="Bookman Old Style"/>
          <w:color w:val="000000"/>
          <w:sz w:val="22"/>
          <w:lang w:eastAsia="id-ID"/>
        </w:rPr>
        <w:t xml:space="preserve">di Jampue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Saluran Pembuangan di Jompie </w:t>
      </w:r>
    </w:p>
    <w:p w:rsidR="001676E8" w:rsidRPr="009873E5"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Saluran Pembuangan Abekka’e</w:t>
      </w:r>
    </w:p>
    <w:p w:rsidR="009873E5" w:rsidRPr="009873E5"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Rehabilitasi jalan tani dan pondasinya </w:t>
      </w:r>
    </w:p>
    <w:p w:rsidR="009873E5" w:rsidRPr="009873E5"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Pembangunan Rabat beton jalan tani depan masjid Palungeng gellange </w:t>
      </w:r>
    </w:p>
    <w:p w:rsidR="009873E5" w:rsidRPr="009873E5"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Pembangunan pagar sawah </w:t>
      </w:r>
    </w:p>
    <w:p w:rsidR="009873E5"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Pembangunan saluran perpipaan di persawahan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w:t>
      </w:r>
      <w:r w:rsidR="00614F31" w:rsidRPr="001676E8">
        <w:rPr>
          <w:rFonts w:ascii="Bookman Old Style" w:hAnsi="Bookman Old Style"/>
          <w:sz w:val="22"/>
          <w:lang w:eastAsia="id-ID"/>
        </w:rPr>
        <w:t>Talud RT 03 Awerange</w:t>
      </w:r>
      <w:r w:rsidRPr="001676E8">
        <w:rPr>
          <w:rFonts w:ascii="Bookman Old Style" w:hAnsi="Bookman Old Style"/>
          <w:sz w:val="22"/>
          <w:lang w:eastAsia="id-ID"/>
        </w:rPr>
        <w:t xml:space="preserve"> dan Ujunge </w:t>
      </w:r>
    </w:p>
    <w:p w:rsidR="001676E8"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 xml:space="preserve">Pembangunan </w:t>
      </w:r>
      <w:r w:rsidR="00614F31" w:rsidRPr="001676E8">
        <w:rPr>
          <w:rFonts w:ascii="Bookman Old Style" w:hAnsi="Bookman Old Style"/>
          <w:sz w:val="22"/>
          <w:lang w:eastAsia="id-ID"/>
        </w:rPr>
        <w:t>Drainase RT 02 Batupute</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Batupute RT 02</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Batupute RT 03</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Pembangunan Drainase Baturebbange  </w:t>
      </w:r>
      <w:r w:rsidR="009873E5">
        <w:rPr>
          <w:rFonts w:ascii="Bookman Old Style" w:hAnsi="Bookman Old Style"/>
          <w:sz w:val="22"/>
          <w:lang w:val="id-ID" w:eastAsia="id-ID"/>
        </w:rPr>
        <w:t>RT 02</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lastRenderedPageBreak/>
        <w:t>Pembangunan Drainase Dusun Awerange RT 03</w:t>
      </w:r>
    </w:p>
    <w:p w:rsidR="001676E8" w:rsidRPr="001676E8"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Dusun Awerange RT 04</w:t>
      </w:r>
    </w:p>
    <w:p w:rsidR="001676E8"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Pembangunan</w:t>
      </w:r>
      <w:r w:rsidR="00584F4C" w:rsidRPr="001676E8">
        <w:rPr>
          <w:rFonts w:ascii="Bookman Old Style" w:hAnsi="Bookman Old Style"/>
          <w:sz w:val="22"/>
          <w:lang w:eastAsia="id-ID"/>
        </w:rPr>
        <w:t xml:space="preserve"> Drainase RT 02 Awerange</w:t>
      </w:r>
    </w:p>
    <w:p w:rsidR="001676E8" w:rsidRPr="001676E8" w:rsidRDefault="006A3CB4"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Ujunge</w:t>
      </w:r>
      <w:r w:rsidR="002E6EF3" w:rsidRPr="001676E8">
        <w:rPr>
          <w:rFonts w:ascii="Bookman Old Style" w:hAnsi="Bookman Old Style"/>
          <w:sz w:val="22"/>
          <w:lang w:eastAsia="id-ID"/>
        </w:rPr>
        <w:t xml:space="preserve"> RT 01</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RT 02</w:t>
      </w:r>
      <w:r w:rsidR="006A3CB4" w:rsidRPr="001676E8">
        <w:rPr>
          <w:rFonts w:ascii="Bookman Old Style" w:hAnsi="Bookman Old Style"/>
          <w:sz w:val="22"/>
          <w:lang w:eastAsia="id-ID"/>
        </w:rPr>
        <w:t xml:space="preserve"> Ujunge</w:t>
      </w:r>
    </w:p>
    <w:p w:rsidR="001676E8" w:rsidRPr="009873E5"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Pembangunan Drainase RT 01 Batupute </w:t>
      </w:r>
    </w:p>
    <w:p w:rsidR="009873E5"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 xml:space="preserve">Pembangunan Aula kantor Desa dan Balai Kemasyarakatan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Pagar Perkuburan</w:t>
      </w:r>
    </w:p>
    <w:p w:rsidR="001676E8" w:rsidRPr="009873E5"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Embung Desa/Cekdam</w:t>
      </w:r>
    </w:p>
    <w:p w:rsidR="009873E5"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 xml:space="preserve">Beda rumah </w:t>
      </w:r>
    </w:p>
    <w:p w:rsidR="001676E8" w:rsidRPr="001676E8" w:rsidRDefault="004815B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Sarana Air Bersih Di Jompie</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Pengadaan Jamban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Pengadaan Tempat Sampah </w:t>
      </w:r>
    </w:p>
    <w:p w:rsidR="001676E8" w:rsidRPr="009873E5"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Pengadaan Mobil sampah </w:t>
      </w:r>
    </w:p>
    <w:p w:rsidR="009873E5" w:rsidRPr="009873E5"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 xml:space="preserve">Pengadaan mesin pencacah dan mesin press sampah </w:t>
      </w:r>
    </w:p>
    <w:p w:rsidR="009873E5" w:rsidRPr="009873E5"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 xml:space="preserve">Sarana dan prasarana fasilitas tempat sampah </w:t>
      </w:r>
    </w:p>
    <w:p w:rsidR="009873E5" w:rsidRPr="001676E8"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sz w:val="22"/>
          <w:lang w:val="id-ID" w:eastAsia="id-ID"/>
        </w:rPr>
        <w:t>Pembangunan SPAL</w:t>
      </w:r>
    </w:p>
    <w:p w:rsidR="001676E8" w:rsidRPr="001676E8" w:rsidRDefault="00E85A34"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Pengelolaan Lingkungan Hidup</w:t>
      </w:r>
    </w:p>
    <w:p w:rsidR="001676E8" w:rsidRPr="001676E8" w:rsidRDefault="00E85A34"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Pelatihan/Sosialisai/Penyuluhan Lingkungan Hidup </w:t>
      </w:r>
    </w:p>
    <w:p w:rsidR="00DD2317" w:rsidRPr="009873E5"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Pengadaan Baliho Transparansi Desa</w:t>
      </w:r>
    </w:p>
    <w:p w:rsidR="009873E5" w:rsidRPr="00DD2317" w:rsidRDefault="009873E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olor w:val="000000"/>
          <w:sz w:val="22"/>
          <w:lang w:val="id-ID" w:eastAsia="id-ID"/>
        </w:rPr>
        <w:t xml:space="preserve">Lampu jalan </w:t>
      </w:r>
    </w:p>
    <w:p w:rsidR="00DD2317" w:rsidRPr="00DD2317" w:rsidRDefault="00DD2317" w:rsidP="00C260CF">
      <w:pPr>
        <w:pStyle w:val="ListParagraph"/>
        <w:numPr>
          <w:ilvl w:val="2"/>
          <w:numId w:val="57"/>
        </w:numPr>
        <w:tabs>
          <w:tab w:val="left" w:pos="709"/>
        </w:tabs>
        <w:ind w:right="51"/>
        <w:rPr>
          <w:rFonts w:ascii="Bookman Old Style" w:hAnsi="Bookman Old Style" w:cs="Tahoma"/>
          <w:sz w:val="22"/>
          <w:lang w:val="sv-SE"/>
        </w:rPr>
      </w:pPr>
      <w:r w:rsidRPr="00DD2317">
        <w:rPr>
          <w:rFonts w:ascii="Bookman Old Style" w:hAnsi="Bookman Old Style"/>
          <w:b/>
          <w:bCs/>
          <w:sz w:val="22"/>
        </w:rPr>
        <w:t>Rencana Pembinaan Masyarakat Desa</w:t>
      </w:r>
    </w:p>
    <w:p w:rsidR="006A3CB4" w:rsidRPr="009873E5"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s="Tahoma"/>
          <w:sz w:val="22"/>
        </w:rPr>
        <w:t xml:space="preserve">Pembangunan Pos kamling </w:t>
      </w:r>
    </w:p>
    <w:p w:rsidR="009873E5" w:rsidRPr="001676E8" w:rsidRDefault="009873E5" w:rsidP="00C260CF">
      <w:pPr>
        <w:pStyle w:val="ListParagraph"/>
        <w:numPr>
          <w:ilvl w:val="0"/>
          <w:numId w:val="54"/>
        </w:numPr>
        <w:ind w:right="51"/>
        <w:rPr>
          <w:rFonts w:ascii="Bookman Old Style" w:hAnsi="Bookman Old Style" w:cs="Tahoma"/>
          <w:sz w:val="22"/>
          <w:lang w:val="sv-SE"/>
        </w:rPr>
      </w:pPr>
      <w:r>
        <w:rPr>
          <w:rFonts w:ascii="Bookman Old Style" w:hAnsi="Bookman Old Style" w:cs="Tahoma"/>
          <w:sz w:val="22"/>
          <w:lang w:val="id-ID"/>
        </w:rPr>
        <w:t xml:space="preserve">Konsumsi Ronda Poskamling </w:t>
      </w:r>
    </w:p>
    <w:p w:rsidR="00F5735C" w:rsidRPr="001676E8" w:rsidRDefault="00F5735C"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Peningkatan Kapasitas tenaga Keamanan Dan Ketertiban (satlinmas)</w:t>
      </w:r>
    </w:p>
    <w:p w:rsidR="00F5735C" w:rsidRPr="001676E8" w:rsidRDefault="00F5735C"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Pelatihan Kesiapsiagaan tanggap bencana skala lokal desa</w:t>
      </w:r>
    </w:p>
    <w:p w:rsidR="00F5735C" w:rsidRPr="001676E8" w:rsidRDefault="00F5735C"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Penyuluhan </w:t>
      </w:r>
      <w:r w:rsidR="006A3CB4" w:rsidRPr="001676E8">
        <w:rPr>
          <w:rFonts w:ascii="Bookman Old Style" w:hAnsi="Bookman Old Style"/>
          <w:sz w:val="22"/>
          <w:lang w:eastAsia="id-ID"/>
        </w:rPr>
        <w:t xml:space="preserve">Hukum </w:t>
      </w:r>
    </w:p>
    <w:p w:rsidR="00D03C8F" w:rsidRPr="001676E8" w:rsidRDefault="00D03C8F"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Kegiatan Kadarkum</w:t>
      </w:r>
    </w:p>
    <w:p w:rsidR="00956EC6" w:rsidRPr="009873E5"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Festival Budaya To Berru</w:t>
      </w:r>
    </w:p>
    <w:p w:rsidR="009873E5" w:rsidRPr="009873E5" w:rsidRDefault="009873E5"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Peringatan Hari jadi barru</w:t>
      </w:r>
    </w:p>
    <w:p w:rsidR="009873E5" w:rsidRPr="001676E8" w:rsidRDefault="009873E5"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Kegiatan senam massal HUT RI</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Lomba Tahfidz Al- Qur’an </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Pengadaan Perlengkapan Jenazah</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Pengajian Rutin Bulanan</w:t>
      </w:r>
    </w:p>
    <w:p w:rsidR="00956EC6" w:rsidRPr="002C5B5E" w:rsidRDefault="00956EC6"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Pengadaan alkon dan selang di perkuburan ujunge </w:t>
      </w:r>
    </w:p>
    <w:p w:rsidR="002C5B5E" w:rsidRPr="001676E8"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sz w:val="22"/>
          <w:lang w:val="id-ID" w:eastAsia="id-ID"/>
        </w:rPr>
        <w:t xml:space="preserve">Lomba penyelenggaran Jenazah </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Kegiatan Gotong Royong Desa</w:t>
      </w:r>
    </w:p>
    <w:p w:rsidR="006A3CB4" w:rsidRPr="002C5B5E"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Alat Perlengkapan Pemotong Rumput</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Lomba karate go Jukai</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Lomba tarik tambang tingkat tingkat RT</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Lomba perahu dayung</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lastRenderedPageBreak/>
        <w:t>Lomba PBB tingkat RT</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 xml:space="preserve">Lomba Estafet tepung </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Lomba Estafet sarung</w:t>
      </w:r>
    </w:p>
    <w:p w:rsidR="002C5B5E" w:rsidRPr="001676E8"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s="Tahoma"/>
          <w:sz w:val="22"/>
          <w:lang w:val="id-ID"/>
        </w:rPr>
        <w:t xml:space="preserve">Kegiatan pawai tingkat RT </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sz w:val="22"/>
          <w:lang w:val="id-ID" w:eastAsia="id-ID"/>
        </w:rPr>
        <w:t xml:space="preserve">Kegiatan gerak jalan </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Lomba </w:t>
      </w:r>
      <w:r w:rsidR="006A3CB4" w:rsidRPr="001676E8">
        <w:rPr>
          <w:rFonts w:ascii="Bookman Old Style" w:hAnsi="Bookman Old Style"/>
          <w:sz w:val="22"/>
          <w:lang w:eastAsia="id-ID"/>
        </w:rPr>
        <w:t>Kelompok Nelayan</w:t>
      </w:r>
    </w:p>
    <w:p w:rsidR="00992AAA" w:rsidRPr="002C5B5E"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Pengadaan </w:t>
      </w:r>
      <w:r w:rsidR="002C5B5E">
        <w:rPr>
          <w:rFonts w:ascii="Bookman Old Style" w:hAnsi="Bookman Old Style"/>
          <w:sz w:val="22"/>
          <w:lang w:val="id-ID" w:eastAsia="id-ID"/>
        </w:rPr>
        <w:t>alat-alat perlengkapan</w:t>
      </w:r>
      <w:r w:rsidR="00956EC6" w:rsidRPr="001676E8">
        <w:rPr>
          <w:rFonts w:ascii="Bookman Old Style" w:hAnsi="Bookman Old Style"/>
          <w:sz w:val="22"/>
          <w:lang w:eastAsia="id-ID"/>
        </w:rPr>
        <w:t xml:space="preserve"> Olahraga </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sz w:val="22"/>
          <w:lang w:val="id-ID" w:eastAsia="id-ID"/>
        </w:rPr>
        <w:t>Pengadaan matras unit karate do jukai</w:t>
      </w:r>
    </w:p>
    <w:p w:rsidR="002C5B5E" w:rsidRPr="001676E8"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sz w:val="22"/>
          <w:lang w:val="id-ID" w:eastAsia="id-ID"/>
        </w:rPr>
        <w:t xml:space="preserve">Pengadaan sampan lomba Dayung </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Pembinaan Karang Taruna</w:t>
      </w:r>
    </w:p>
    <w:p w:rsidR="006A3CB4" w:rsidRPr="002C5B5E"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Oprasional karang taruna </w:t>
      </w:r>
    </w:p>
    <w:p w:rsidR="002C5B5E" w:rsidRPr="001676E8"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sz w:val="22"/>
          <w:lang w:val="id-ID" w:eastAsia="id-ID"/>
        </w:rPr>
        <w:t xml:space="preserve">Kegiatan karate go dojukai </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Pembinaan LPM</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Pembinaan TP PKK Desa Batupute</w:t>
      </w:r>
    </w:p>
    <w:p w:rsidR="006A3CB4" w:rsidRPr="002C5B5E"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Oprasional TP PKK Desa Batupute</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 xml:space="preserve">Pertemuan rutin TP PKK </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Pemanfaatan pekaranagan rumah (Hidroponik)</w:t>
      </w:r>
    </w:p>
    <w:p w:rsidR="002C5B5E" w:rsidRPr="002C5B5E"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 xml:space="preserve">Kegiatan gerak jalan </w:t>
      </w:r>
    </w:p>
    <w:p w:rsidR="002C5B5E" w:rsidRPr="002C5B5E" w:rsidRDefault="002C5B5E" w:rsidP="002C5B5E">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Senam sehat Lansia</w:t>
      </w:r>
    </w:p>
    <w:p w:rsidR="006A3CB4" w:rsidRPr="001676E8" w:rsidRDefault="002C5B5E" w:rsidP="00C260CF">
      <w:pPr>
        <w:pStyle w:val="ListParagraph"/>
        <w:numPr>
          <w:ilvl w:val="0"/>
          <w:numId w:val="54"/>
        </w:numPr>
        <w:ind w:right="51"/>
        <w:rPr>
          <w:rFonts w:ascii="Bookman Old Style" w:hAnsi="Bookman Old Style" w:cs="Tahoma"/>
          <w:sz w:val="22"/>
          <w:lang w:val="sv-SE"/>
        </w:rPr>
      </w:pPr>
      <w:r>
        <w:rPr>
          <w:rFonts w:ascii="Bookman Old Style" w:hAnsi="Bookman Old Style"/>
          <w:color w:val="000000"/>
          <w:sz w:val="22"/>
          <w:lang w:val="id-ID" w:eastAsia="id-ID"/>
        </w:rPr>
        <w:t xml:space="preserve">Lomba memasak dan Perlengkapan alat-alat memasak </w:t>
      </w:r>
    </w:p>
    <w:p w:rsidR="00DD2317" w:rsidRPr="00DD2317" w:rsidRDefault="00DD2317" w:rsidP="00C260CF">
      <w:pPr>
        <w:pStyle w:val="ListParagraph"/>
        <w:numPr>
          <w:ilvl w:val="2"/>
          <w:numId w:val="57"/>
        </w:numPr>
        <w:tabs>
          <w:tab w:val="left" w:pos="601"/>
        </w:tabs>
        <w:ind w:left="1843" w:right="51" w:hanging="850"/>
        <w:rPr>
          <w:rFonts w:ascii="Bookman Old Style" w:hAnsi="Bookman Old Style"/>
          <w:b/>
          <w:bCs/>
          <w:sz w:val="22"/>
        </w:rPr>
      </w:pPr>
      <w:r w:rsidRPr="00DD2317">
        <w:rPr>
          <w:rFonts w:ascii="Bookman Old Style" w:hAnsi="Bookman Old Style"/>
          <w:b/>
          <w:bCs/>
          <w:sz w:val="22"/>
        </w:rPr>
        <w:t>Rencana Pemberdayaan Masyarakat Desa</w:t>
      </w:r>
    </w:p>
    <w:p w:rsidR="00E85A34" w:rsidRPr="002C5B5E" w:rsidRDefault="00E85A34"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s="Tahoma"/>
          <w:sz w:val="22"/>
        </w:rPr>
        <w:t xml:space="preserve">Pembangunan Rompon </w:t>
      </w:r>
    </w:p>
    <w:p w:rsidR="002C5B5E" w:rsidRPr="002C5B5E"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 xml:space="preserve">Pengadaan perlengkapan tangkap ikan beserta peralatan menyelam </w:t>
      </w:r>
    </w:p>
    <w:p w:rsidR="002C5B5E" w:rsidRPr="002C5B5E"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Pengadaan mesin katinting</w:t>
      </w:r>
    </w:p>
    <w:p w:rsidR="002C5B5E" w:rsidRPr="002C5B5E"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 xml:space="preserve">Bantuan bibit benih ikan </w:t>
      </w:r>
    </w:p>
    <w:p w:rsidR="002C5B5E" w:rsidRPr="002C5B5E"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 xml:space="preserve">Pengadaan sarana nelayan </w:t>
      </w:r>
    </w:p>
    <w:p w:rsidR="002C5B5E" w:rsidRPr="001676E8"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 xml:space="preserve">Pelatihan nelayan </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Pengadaan Bibit jagung Merah</w:t>
      </w:r>
      <w:r w:rsidR="008B2FF6">
        <w:rPr>
          <w:rFonts w:ascii="Bookman Old Style" w:hAnsi="Bookman Old Style"/>
          <w:color w:val="000000"/>
          <w:sz w:val="22"/>
          <w:lang w:val="id-ID" w:eastAsia="id-ID"/>
        </w:rPr>
        <w:t>/Padi</w:t>
      </w:r>
      <w:r w:rsidR="00956EC6" w:rsidRPr="001676E8">
        <w:rPr>
          <w:rFonts w:ascii="Bookman Old Style" w:hAnsi="Bookman Old Style"/>
          <w:color w:val="000000"/>
          <w:sz w:val="22"/>
          <w:lang w:eastAsia="id-ID"/>
        </w:rPr>
        <w:t xml:space="preserve"> </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 xml:space="preserve">Pengadaan Pupuk </w:t>
      </w:r>
    </w:p>
    <w:p w:rsidR="00FD615D" w:rsidRPr="002C5B5E"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Pengadaan sumur Bor di sawah</w:t>
      </w:r>
    </w:p>
    <w:p w:rsidR="002C5B5E" w:rsidRPr="002C5B5E"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sz w:val="22"/>
          <w:lang w:val="id-ID" w:eastAsia="id-ID"/>
        </w:rPr>
        <w:t>Pengadaan traktor/dompen</w:t>
      </w:r>
    </w:p>
    <w:p w:rsidR="002C5B5E" w:rsidRPr="002C5B5E" w:rsidRDefault="002C5B5E" w:rsidP="002C5B5E">
      <w:pPr>
        <w:pStyle w:val="ListParagraph"/>
        <w:numPr>
          <w:ilvl w:val="0"/>
          <w:numId w:val="55"/>
        </w:numPr>
        <w:ind w:right="51"/>
        <w:rPr>
          <w:rFonts w:ascii="Bookman Old Style" w:hAnsi="Bookman Old Style" w:cs="Tahoma"/>
          <w:sz w:val="22"/>
          <w:lang w:val="sv-SE"/>
        </w:rPr>
      </w:pPr>
      <w:r>
        <w:rPr>
          <w:rFonts w:ascii="Bookman Old Style" w:hAnsi="Bookman Old Style"/>
          <w:sz w:val="22"/>
          <w:lang w:val="id-ID" w:eastAsia="id-ID"/>
        </w:rPr>
        <w:t>Pengadaan mesin pompa/alkon</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Sarana dan Prasarana Petani</w:t>
      </w:r>
    </w:p>
    <w:p w:rsidR="00FD615D" w:rsidRPr="001676E8"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s="Tahoma"/>
          <w:sz w:val="22"/>
        </w:rPr>
        <w:t>Pe</w:t>
      </w:r>
      <w:r>
        <w:rPr>
          <w:rFonts w:ascii="Bookman Old Style" w:hAnsi="Bookman Old Style" w:cs="Tahoma"/>
          <w:sz w:val="22"/>
          <w:lang w:val="id-ID"/>
        </w:rPr>
        <w:t>mberian batuan</w:t>
      </w:r>
      <w:r w:rsidR="00FD615D" w:rsidRPr="001676E8">
        <w:rPr>
          <w:rFonts w:ascii="Bookman Old Style" w:hAnsi="Bookman Old Style" w:cs="Tahoma"/>
          <w:sz w:val="22"/>
        </w:rPr>
        <w:t xml:space="preserve"> Ternak Sapi</w:t>
      </w:r>
    </w:p>
    <w:p w:rsidR="00956EC6" w:rsidRPr="002C5B5E" w:rsidRDefault="00956EC6"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s="Tahoma"/>
          <w:sz w:val="22"/>
        </w:rPr>
        <w:t>Pengadaan Bibit Unggas</w:t>
      </w:r>
    </w:p>
    <w:p w:rsidR="002C5B5E" w:rsidRPr="002C5B5E"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Pembangunan irigasi pokphan</w:t>
      </w:r>
    </w:p>
    <w:p w:rsidR="002C5B5E" w:rsidRPr="001676E8"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 xml:space="preserve">Pengerukan saluran </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Bimtek Kepala Desa</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Bimtek Perangkat Desa</w:t>
      </w:r>
    </w:p>
    <w:p w:rsidR="00716944" w:rsidRPr="001676E8" w:rsidRDefault="00716944"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 xml:space="preserve">Bimtek staf desa lainnya </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Bimtek BPD</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lastRenderedPageBreak/>
        <w:t>Penyuluhan Perlindungan Perempuan</w:t>
      </w:r>
    </w:p>
    <w:p w:rsidR="00992AAA" w:rsidRPr="002C5B5E"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Penyuluhan Perlindungan Anak</w:t>
      </w:r>
    </w:p>
    <w:p w:rsidR="002C5B5E" w:rsidRPr="002C5B5E"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Sosialisasi tentang kekeran anak </w:t>
      </w:r>
    </w:p>
    <w:p w:rsidR="002C5B5E" w:rsidRPr="002C5B5E"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Sosialisasi pencegahan pernikahan dini</w:t>
      </w:r>
    </w:p>
    <w:p w:rsidR="002C5B5E" w:rsidRPr="002C5B5E" w:rsidRDefault="002C5B5E"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Penyuluhan UU tentang hak-hak anak </w:t>
      </w:r>
    </w:p>
    <w:p w:rsidR="002C5B5E"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Penyuluhan tentang bahaya konsumsi minuman keras tanpa mengetahui efeknya </w:t>
      </w:r>
    </w:p>
    <w:p w:rsidR="007912A5" w:rsidRPr="001676E8"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Sosialisasi tentang bahaya gadget dan pencegaha tindakan bullying </w:t>
      </w:r>
    </w:p>
    <w:p w:rsidR="00716944" w:rsidRPr="001676E8" w:rsidRDefault="00716944"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Pengadaan tempat informasi layak anak (ILA)</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Pembinaan</w:t>
      </w:r>
      <w:r w:rsidR="00716944" w:rsidRPr="001676E8">
        <w:rPr>
          <w:rFonts w:ascii="Bookman Old Style" w:hAnsi="Bookman Old Style"/>
          <w:color w:val="000000"/>
          <w:sz w:val="22"/>
          <w:lang w:eastAsia="id-ID"/>
        </w:rPr>
        <w:t>/kegiatan</w:t>
      </w:r>
      <w:r w:rsidRPr="001676E8">
        <w:rPr>
          <w:rFonts w:ascii="Bookman Old Style" w:hAnsi="Bookman Old Style"/>
          <w:color w:val="000000"/>
          <w:sz w:val="22"/>
          <w:lang w:eastAsia="id-ID"/>
        </w:rPr>
        <w:t xml:space="preserve"> Forum Anak</w:t>
      </w:r>
    </w:p>
    <w:p w:rsidR="00466253"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Edukasi dan sosialisasi terkait ancaman dasar remaja mengenai kesehatan reproduksi (TRIADKRR)</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Edukasi tentang PHBS</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Edukasi terkait rambu-rambu lalu lintas</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Lomba balap karung pake helm </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Lomba masukkan paku dalam botol </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Lomba makan kerupuk</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Lomba adzan </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Lomba kardus trenggiling </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Lomba pipet dalam botol </w:t>
      </w:r>
    </w:p>
    <w:p w:rsidR="007912A5" w:rsidRPr="001676E8"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Lomba makan biskuit </w:t>
      </w:r>
    </w:p>
    <w:p w:rsidR="00466253" w:rsidRPr="007912A5"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 xml:space="preserve">Pengadaan </w:t>
      </w:r>
      <w:r w:rsidR="007912A5">
        <w:rPr>
          <w:rFonts w:ascii="Bookman Old Style" w:hAnsi="Bookman Old Style"/>
          <w:color w:val="000000"/>
          <w:sz w:val="22"/>
          <w:lang w:val="id-ID" w:eastAsia="id-ID"/>
        </w:rPr>
        <w:t xml:space="preserve">prlengkapan sablon/percetakan </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Pengadaan perlengkapan pembuatan kerupuk</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Pengadaan peralatan pembuatan kue dan roti</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Pengadaan perlengkapan perbengkelan </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Pengadaan perlengkapan pertukangan</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Pengadaan perlengkapan pembuatan abon ikan </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Pengadaan perlengkapan tata rias/rumah mode</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Pengadaan tempat ikan (Box Ikan)</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Pengadaan perlengkapan catering</w:t>
      </w:r>
    </w:p>
    <w:p w:rsidR="007912A5" w:rsidRPr="007912A5" w:rsidRDefault="007912A5" w:rsidP="00C260CF">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Pengadaan mesin produksi Es Balok dan Kulkas Priser</w:t>
      </w:r>
    </w:p>
    <w:p w:rsidR="00D03C8F" w:rsidRPr="007912A5" w:rsidRDefault="007912A5" w:rsidP="007912A5">
      <w:pPr>
        <w:pStyle w:val="ListParagraph"/>
        <w:numPr>
          <w:ilvl w:val="0"/>
          <w:numId w:val="55"/>
        </w:numPr>
        <w:ind w:right="51"/>
        <w:rPr>
          <w:rFonts w:ascii="Bookman Old Style" w:hAnsi="Bookman Old Style" w:cs="Tahoma"/>
          <w:sz w:val="22"/>
          <w:lang w:val="sv-SE"/>
        </w:rPr>
      </w:pPr>
      <w:r>
        <w:rPr>
          <w:rFonts w:ascii="Bookman Old Style" w:hAnsi="Bookman Old Style"/>
          <w:color w:val="000000"/>
          <w:sz w:val="22"/>
          <w:lang w:val="id-ID" w:eastAsia="id-ID"/>
        </w:rPr>
        <w:t xml:space="preserve">Sarana dan Prasarana UMKM </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Pelatihan pengelolaan BUMDes (pelatihan yang dilaksanakan oleh desa)</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Bantuan Modal Usaha BUMDES</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Container Penjualan</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Pembangunan Pasar ikan</w:t>
      </w:r>
    </w:p>
    <w:p w:rsidR="00992AAA" w:rsidRPr="007912A5" w:rsidRDefault="00D03C8F" w:rsidP="007912A5">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 xml:space="preserve">Pelatihan Kewirausahaan </w:t>
      </w:r>
      <w:r w:rsidR="00956EC6" w:rsidRPr="001676E8">
        <w:rPr>
          <w:rFonts w:ascii="Bookman Old Style" w:hAnsi="Bookman Old Style"/>
          <w:sz w:val="22"/>
          <w:lang w:eastAsia="id-ID"/>
        </w:rPr>
        <w:t>UMKM</w:t>
      </w:r>
    </w:p>
    <w:p w:rsidR="00992AAA" w:rsidRPr="007912A5" w:rsidRDefault="00956EC6" w:rsidP="007912A5">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 xml:space="preserve">Pelatihan Pengelolaan Sampah </w:t>
      </w:r>
      <w:r w:rsidR="00992AAA" w:rsidRPr="001676E8">
        <w:rPr>
          <w:rFonts w:ascii="Bookman Old Style" w:hAnsi="Bookman Old Style"/>
          <w:sz w:val="22"/>
          <w:lang w:eastAsia="id-ID"/>
        </w:rPr>
        <w:t>menjadi kerajinan tangan  bernilai Ekonomi</w:t>
      </w:r>
    </w:p>
    <w:p w:rsidR="007912A5" w:rsidRPr="007912A5" w:rsidRDefault="007912A5" w:rsidP="007912A5">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Pelatihan lanjutan kursus menjahit kejenjang terampil</w:t>
      </w:r>
    </w:p>
    <w:p w:rsidR="007912A5" w:rsidRPr="00D142CB" w:rsidRDefault="007912A5" w:rsidP="007912A5">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lastRenderedPageBreak/>
        <w:t>Pelatihan lanjutan desai grafis</w:t>
      </w:r>
    </w:p>
    <w:p w:rsidR="00D142CB" w:rsidRPr="007912A5" w:rsidRDefault="00D142CB" w:rsidP="007912A5">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Pelatihan pembuatan Ecoenzim dan pemilahan sampah</w:t>
      </w:r>
    </w:p>
    <w:p w:rsidR="007912A5" w:rsidRPr="001676E8" w:rsidRDefault="007912A5" w:rsidP="007912A5">
      <w:pPr>
        <w:pStyle w:val="ListParagraph"/>
        <w:numPr>
          <w:ilvl w:val="0"/>
          <w:numId w:val="55"/>
        </w:numPr>
        <w:ind w:right="51"/>
        <w:rPr>
          <w:rFonts w:ascii="Bookman Old Style" w:hAnsi="Bookman Old Style" w:cs="Tahoma"/>
          <w:sz w:val="22"/>
          <w:lang w:val="sv-SE"/>
        </w:rPr>
      </w:pPr>
      <w:r>
        <w:rPr>
          <w:rFonts w:ascii="Bookman Old Style" w:hAnsi="Bookman Old Style" w:cs="Tahoma"/>
          <w:sz w:val="22"/>
          <w:lang w:val="id-ID"/>
        </w:rPr>
        <w:t>Pelatihan Pembuatan sandal</w:t>
      </w:r>
    </w:p>
    <w:p w:rsidR="00B67D89" w:rsidRPr="00DD2317" w:rsidRDefault="00DD2317" w:rsidP="00C260CF">
      <w:pPr>
        <w:pStyle w:val="ListParagraph"/>
        <w:numPr>
          <w:ilvl w:val="2"/>
          <w:numId w:val="57"/>
        </w:numPr>
        <w:ind w:right="51"/>
        <w:rPr>
          <w:rFonts w:ascii="Bookman Old Style" w:hAnsi="Bookman Old Style" w:cs="Tahoma"/>
          <w:b/>
          <w:sz w:val="22"/>
        </w:rPr>
      </w:pPr>
      <w:r w:rsidRPr="00DD2317">
        <w:rPr>
          <w:rFonts w:ascii="Bookman Old Style" w:hAnsi="Bookman Old Style" w:cs="Tahoma"/>
          <w:b/>
          <w:sz w:val="22"/>
        </w:rPr>
        <w:t xml:space="preserve">Rencana </w:t>
      </w:r>
      <w:r w:rsidR="00B67D89" w:rsidRPr="00DD2317">
        <w:rPr>
          <w:rFonts w:ascii="Bookman Old Style" w:hAnsi="Bookman Old Style" w:cs="Tahoma"/>
          <w:b/>
          <w:sz w:val="22"/>
        </w:rPr>
        <w:t>Bidang Penanggulangan Bencana, Keadaan Mendesak dan Darurat Lainnya.</w:t>
      </w:r>
    </w:p>
    <w:p w:rsidR="00DD2317" w:rsidRPr="00DD2317" w:rsidRDefault="00956EC6" w:rsidP="00C260CF">
      <w:pPr>
        <w:pStyle w:val="ListParagraph"/>
        <w:numPr>
          <w:ilvl w:val="3"/>
          <w:numId w:val="52"/>
        </w:numPr>
        <w:ind w:right="51"/>
        <w:rPr>
          <w:rFonts w:ascii="Bookman Old Style" w:hAnsi="Bookman Old Style" w:cs="Tahoma"/>
          <w:sz w:val="22"/>
        </w:rPr>
      </w:pPr>
      <w:r w:rsidRPr="001676E8">
        <w:rPr>
          <w:rFonts w:ascii="Bookman Old Style" w:hAnsi="Bookman Old Style" w:cs="Tahoma"/>
          <w:sz w:val="22"/>
        </w:rPr>
        <w:t xml:space="preserve">Penanggulangan Bencana </w:t>
      </w:r>
    </w:p>
    <w:p w:rsidR="00DD2317" w:rsidRPr="00DD2317" w:rsidRDefault="00B67D89" w:rsidP="00C260CF">
      <w:pPr>
        <w:pStyle w:val="ListParagraph"/>
        <w:numPr>
          <w:ilvl w:val="3"/>
          <w:numId w:val="52"/>
        </w:numPr>
        <w:ind w:right="51"/>
        <w:rPr>
          <w:rFonts w:ascii="Bookman Old Style" w:hAnsi="Bookman Old Style" w:cs="Tahoma"/>
          <w:sz w:val="22"/>
        </w:rPr>
      </w:pPr>
      <w:r w:rsidRPr="00DD2317">
        <w:rPr>
          <w:rFonts w:ascii="Bookman Old Style" w:hAnsi="Bookman Old Style" w:cs="Tahoma"/>
          <w:sz w:val="22"/>
        </w:rPr>
        <w:t xml:space="preserve">Keadaan </w:t>
      </w:r>
      <w:r w:rsidRPr="00DD2317">
        <w:rPr>
          <w:rFonts w:ascii="Bookman Old Style" w:hAnsi="Bookman Old Style" w:cs="Tahoma"/>
          <w:sz w:val="22"/>
          <w:lang w:val="id-ID"/>
        </w:rPr>
        <w:t xml:space="preserve">Mendesak </w:t>
      </w:r>
    </w:p>
    <w:p w:rsidR="00B67D89" w:rsidRPr="00DD2317" w:rsidRDefault="00B67D89" w:rsidP="00C260CF">
      <w:pPr>
        <w:pStyle w:val="ListParagraph"/>
        <w:numPr>
          <w:ilvl w:val="3"/>
          <w:numId w:val="52"/>
        </w:numPr>
        <w:ind w:right="51"/>
        <w:rPr>
          <w:rFonts w:ascii="Bookman Old Style" w:hAnsi="Bookman Old Style" w:cs="Tahoma"/>
          <w:sz w:val="22"/>
        </w:rPr>
      </w:pPr>
      <w:r w:rsidRPr="00DD2317">
        <w:rPr>
          <w:rFonts w:ascii="Bookman Old Style" w:hAnsi="Bookman Old Style" w:cs="Tahoma"/>
          <w:sz w:val="22"/>
          <w:lang w:val="id-ID"/>
        </w:rPr>
        <w:t xml:space="preserve">Keadaan Darurat </w:t>
      </w:r>
    </w:p>
    <w:p w:rsidR="00DD2317" w:rsidRPr="00DD2317" w:rsidRDefault="00DD2317" w:rsidP="00C260CF">
      <w:pPr>
        <w:pStyle w:val="ListParagraph"/>
        <w:numPr>
          <w:ilvl w:val="1"/>
          <w:numId w:val="57"/>
        </w:numPr>
        <w:tabs>
          <w:tab w:val="left" w:pos="601"/>
        </w:tabs>
        <w:ind w:left="567" w:right="51" w:hanging="567"/>
        <w:rPr>
          <w:rFonts w:ascii="Bookman Old Style" w:hAnsi="Bookman Old Style"/>
          <w:b/>
          <w:bCs/>
          <w:sz w:val="22"/>
        </w:rPr>
      </w:pPr>
      <w:r w:rsidRPr="00DD2317">
        <w:rPr>
          <w:rFonts w:ascii="Bookman Old Style" w:hAnsi="Bookman Old Style"/>
          <w:b/>
          <w:bCs/>
          <w:sz w:val="22"/>
        </w:rPr>
        <w:t>Program Prioritas, Kegiatan dan Anggaran Desa Yang Dikelola Melalui Kerjasama Antar Desa Dan Atau Kerjasama Dengan Pihak Ketiga</w:t>
      </w:r>
    </w:p>
    <w:p w:rsidR="00DE6245" w:rsidRPr="00047479" w:rsidRDefault="00DD2317" w:rsidP="00047479">
      <w:pPr>
        <w:pStyle w:val="ListParagraph"/>
        <w:tabs>
          <w:tab w:val="left" w:pos="601"/>
        </w:tabs>
        <w:ind w:left="567" w:right="51"/>
        <w:rPr>
          <w:rFonts w:ascii="Bookman Old Style" w:hAnsi="Bookman Old Style"/>
          <w:b/>
          <w:bCs/>
          <w:sz w:val="22"/>
        </w:rPr>
      </w:pPr>
      <w:r>
        <w:rPr>
          <w:rFonts w:ascii="Bookman Old Style" w:hAnsi="Bookman Old Style"/>
          <w:b/>
          <w:bCs/>
          <w:sz w:val="22"/>
          <w:lang w:val="id-ID"/>
        </w:rPr>
        <w:t>-</w:t>
      </w:r>
    </w:p>
    <w:p w:rsidR="00DD2317" w:rsidRPr="00DD2317" w:rsidRDefault="00DD2317" w:rsidP="00C260CF">
      <w:pPr>
        <w:pStyle w:val="ListParagraph"/>
        <w:numPr>
          <w:ilvl w:val="1"/>
          <w:numId w:val="57"/>
        </w:numPr>
        <w:tabs>
          <w:tab w:val="left" w:pos="601"/>
        </w:tabs>
        <w:ind w:left="567" w:right="51" w:hanging="567"/>
        <w:rPr>
          <w:rFonts w:ascii="Bookman Old Style" w:hAnsi="Bookman Old Style"/>
          <w:b/>
          <w:bCs/>
          <w:sz w:val="22"/>
        </w:rPr>
      </w:pPr>
      <w:r w:rsidRPr="00DD2317">
        <w:rPr>
          <w:rFonts w:ascii="Bookman Old Style" w:hAnsi="Bookman Old Style"/>
          <w:b/>
          <w:bCs/>
          <w:sz w:val="22"/>
        </w:rPr>
        <w:t>Rencana Program Kegiatan dan Anggaran Desa Yang Dikelola Oleh Desa Sebagai Kewenangan Penugasan Dari Pemerintah, Pemerintah Daerah Provinsi dan Pemerintah Kabupaten</w:t>
      </w:r>
    </w:p>
    <w:p w:rsidR="005A5BC8" w:rsidRPr="00CC0C63" w:rsidRDefault="00C01C4A" w:rsidP="00C260CF">
      <w:pPr>
        <w:widowControl w:val="0"/>
        <w:autoSpaceDE w:val="0"/>
        <w:autoSpaceDN w:val="0"/>
        <w:adjustRightInd w:val="0"/>
        <w:ind w:left="567" w:right="51" w:firstLine="567"/>
        <w:rPr>
          <w:rFonts w:ascii="Bookman Old Style" w:hAnsi="Bookman Old Style" w:cs="Tahoma"/>
          <w:szCs w:val="24"/>
        </w:rPr>
      </w:pPr>
      <w:r w:rsidRPr="00CC0C63">
        <w:rPr>
          <w:rFonts w:ascii="Bookman Old Style" w:hAnsi="Bookman Old Style" w:cs="Tahoma"/>
          <w:sz w:val="22"/>
          <w:lang w:val="sv-SE"/>
        </w:rPr>
        <w:t>Prioritas progr</w:t>
      </w:r>
      <w:r w:rsidR="0057329C" w:rsidRPr="00CC0C63">
        <w:rPr>
          <w:rFonts w:ascii="Bookman Old Style" w:hAnsi="Bookman Old Style" w:cs="Tahoma"/>
          <w:sz w:val="22"/>
          <w:lang w:val="sv-SE"/>
        </w:rPr>
        <w:t>am pembangunan skala Supra Desa</w:t>
      </w:r>
      <w:r w:rsidRPr="00CC0C63">
        <w:rPr>
          <w:rFonts w:ascii="Bookman Old Style" w:hAnsi="Bookman Old Style" w:cs="Tahoma"/>
          <w:sz w:val="22"/>
          <w:lang w:val="sv-SE"/>
        </w:rPr>
        <w:t xml:space="preserve">/kecamatan/kabupaten merupakan program dan kegiatan pembangunan yang merupakan kebutuhan riil masyarakat </w:t>
      </w:r>
      <w:r w:rsidR="00AF408E" w:rsidRPr="00CC0C63">
        <w:rPr>
          <w:rFonts w:ascii="Bookman Old Style" w:hAnsi="Bookman Old Style" w:cs="Tahoma"/>
          <w:sz w:val="22"/>
          <w:lang w:val="sv-SE"/>
        </w:rPr>
        <w:t>Desa</w:t>
      </w:r>
      <w:r w:rsidR="00744DFF" w:rsidRPr="00CC0C63">
        <w:rPr>
          <w:rFonts w:ascii="Bookman Old Style" w:hAnsi="Bookman Old Style" w:cs="Tahoma"/>
          <w:sz w:val="22"/>
        </w:rPr>
        <w:t xml:space="preserve"> </w:t>
      </w:r>
      <w:r w:rsidR="00791DBF">
        <w:rPr>
          <w:rFonts w:ascii="Bookman Old Style" w:hAnsi="Bookman Old Style" w:cs="Tahoma"/>
          <w:sz w:val="22"/>
        </w:rPr>
        <w:t>Batupute</w:t>
      </w:r>
      <w:r w:rsidR="0057329C" w:rsidRPr="00CC0C63">
        <w:rPr>
          <w:rFonts w:ascii="Bookman Old Style" w:hAnsi="Bookman Old Style" w:cs="Tahoma"/>
          <w:sz w:val="22"/>
        </w:rPr>
        <w:t xml:space="preserve"> Kecamatan</w:t>
      </w:r>
      <w:r w:rsidR="00744DFF" w:rsidRPr="00CC0C63">
        <w:rPr>
          <w:rFonts w:ascii="Bookman Old Style" w:hAnsi="Bookman Old Style" w:cs="Tahoma"/>
          <w:sz w:val="22"/>
        </w:rPr>
        <w:t xml:space="preserve"> Soppeng Riaja </w:t>
      </w:r>
      <w:r w:rsidR="0057329C" w:rsidRPr="00CC0C63">
        <w:rPr>
          <w:rFonts w:ascii="Bookman Old Style" w:hAnsi="Bookman Old Style" w:cs="Tahoma"/>
          <w:sz w:val="22"/>
        </w:rPr>
        <w:t xml:space="preserve">Kabupaten </w:t>
      </w:r>
      <w:r w:rsidR="00744DFF" w:rsidRPr="00CC0C63">
        <w:rPr>
          <w:rFonts w:ascii="Bookman Old Style" w:hAnsi="Bookman Old Style" w:cs="Tahoma"/>
          <w:sz w:val="22"/>
        </w:rPr>
        <w:t xml:space="preserve">Barru </w:t>
      </w:r>
      <w:r w:rsidRPr="00CC0C63">
        <w:rPr>
          <w:rFonts w:ascii="Bookman Old Style" w:hAnsi="Bookman Old Style" w:cs="Tahoma"/>
          <w:sz w:val="22"/>
          <w:lang w:val="sv-SE"/>
        </w:rPr>
        <w:t>tetapi pemerintah desa tidak mampu melaksanakan. Hal ini disebabkan pertama kegiatan tersebut secara peraturan perundangan bukan kewenangan desa. Kedua, secara</w:t>
      </w:r>
      <w:r w:rsidRPr="00CC0C63">
        <w:rPr>
          <w:rFonts w:ascii="Bookman Old Style" w:hAnsi="Bookman Old Style" w:cs="Tahoma"/>
          <w:szCs w:val="24"/>
          <w:lang w:val="sv-SE"/>
        </w:rPr>
        <w:t xml:space="preserve"> pembiayaan desa tidak mampu membiayai karena jumlahnya terlalu besar dan yang ketiga, secara sumber daya di desa tidak tersedia secara mencukupi, baik SDM maup</w:t>
      </w:r>
      <w:r w:rsidR="002F337A" w:rsidRPr="00CC0C63">
        <w:rPr>
          <w:rFonts w:ascii="Bookman Old Style" w:hAnsi="Bookman Old Style" w:cs="Tahoma"/>
          <w:szCs w:val="24"/>
          <w:lang w:val="sv-SE"/>
        </w:rPr>
        <w:t>un prasarana pendukung lainnya.</w:t>
      </w:r>
      <w:r w:rsidR="002F337A" w:rsidRPr="00CC0C63">
        <w:rPr>
          <w:rFonts w:ascii="Bookman Old Style" w:hAnsi="Bookman Old Style" w:cs="Tahoma"/>
          <w:szCs w:val="24"/>
        </w:rPr>
        <w:t xml:space="preserve"> </w:t>
      </w:r>
    </w:p>
    <w:p w:rsidR="005A5BC8" w:rsidRPr="00CC0C63" w:rsidRDefault="00C01C4A" w:rsidP="00C260CF">
      <w:pPr>
        <w:widowControl w:val="0"/>
        <w:autoSpaceDE w:val="0"/>
        <w:autoSpaceDN w:val="0"/>
        <w:adjustRightInd w:val="0"/>
        <w:ind w:left="567" w:right="51" w:firstLine="567"/>
        <w:rPr>
          <w:rFonts w:ascii="Bookman Old Style" w:hAnsi="Bookman Old Style" w:cs="Tahoma"/>
          <w:szCs w:val="24"/>
        </w:rPr>
      </w:pPr>
      <w:r w:rsidRPr="00CC0C63">
        <w:rPr>
          <w:rFonts w:ascii="Bookman Old Style" w:hAnsi="Bookman Old Style" w:cs="Tahoma"/>
          <w:szCs w:val="24"/>
          <w:lang w:val="sv-SE"/>
        </w:rPr>
        <w:t xml:space="preserve">Berdasarkan pertimbangan diatas, maka prioritas pembangunan tersebut akan dibawa melalui forum musyawarah perencanaan pembangunan di tingkat kecamatan (Musrenbangcam) oleh Delegasi Peserta </w:t>
      </w:r>
      <w:r w:rsidR="00AF408E" w:rsidRPr="00CC0C63">
        <w:rPr>
          <w:rFonts w:ascii="Bookman Old Style" w:hAnsi="Bookman Old Style" w:cs="Tahoma"/>
          <w:szCs w:val="24"/>
          <w:lang w:val="sv-SE"/>
        </w:rPr>
        <w:t xml:space="preserve">Desa </w:t>
      </w:r>
      <w:r w:rsidR="00791DBF">
        <w:rPr>
          <w:rFonts w:ascii="Bookman Old Style" w:hAnsi="Bookman Old Style" w:cs="Tahoma"/>
          <w:szCs w:val="24"/>
        </w:rPr>
        <w:t>Batupute</w:t>
      </w:r>
      <w:r w:rsidR="00910929" w:rsidRPr="00CC0C63">
        <w:rPr>
          <w:rFonts w:ascii="Bookman Old Style" w:hAnsi="Bookman Old Style" w:cs="Tahoma"/>
          <w:szCs w:val="24"/>
        </w:rPr>
        <w:t xml:space="preserve"> </w:t>
      </w:r>
      <w:r w:rsidRPr="00CC0C63">
        <w:rPr>
          <w:rFonts w:ascii="Bookman Old Style" w:hAnsi="Bookman Old Style" w:cs="Tahoma"/>
          <w:szCs w:val="24"/>
          <w:lang w:val="sv-SE"/>
        </w:rPr>
        <w:t>yang dipilih secara partisipatif pada forum Musrenbang Desa dan ditetapkan dengan Keputusan Kepala Desa.</w:t>
      </w:r>
    </w:p>
    <w:p w:rsidR="00C01C4A" w:rsidRPr="00CC0C63" w:rsidRDefault="00C01C4A" w:rsidP="00C260CF">
      <w:pPr>
        <w:widowControl w:val="0"/>
        <w:autoSpaceDE w:val="0"/>
        <w:autoSpaceDN w:val="0"/>
        <w:adjustRightInd w:val="0"/>
        <w:ind w:left="567" w:right="51" w:firstLine="567"/>
        <w:rPr>
          <w:rFonts w:ascii="Bookman Old Style" w:hAnsi="Bookman Old Style" w:cs="Tahoma"/>
          <w:sz w:val="22"/>
        </w:rPr>
      </w:pPr>
      <w:r w:rsidRPr="00CC0C63">
        <w:rPr>
          <w:rFonts w:ascii="Bookman Old Style" w:hAnsi="Bookman Old Style" w:cs="Tahoma"/>
          <w:sz w:val="22"/>
          <w:lang w:val="sv-SE"/>
        </w:rPr>
        <w:t xml:space="preserve">Adapun </w:t>
      </w:r>
      <w:r w:rsidR="0057329C" w:rsidRPr="00CC0C63">
        <w:rPr>
          <w:rFonts w:ascii="Bookman Old Style" w:hAnsi="Bookman Old Style" w:cs="Tahoma"/>
          <w:sz w:val="22"/>
        </w:rPr>
        <w:t xml:space="preserve">prioritas </w:t>
      </w:r>
      <w:r w:rsidRPr="00CC0C63">
        <w:rPr>
          <w:rFonts w:ascii="Bookman Old Style" w:hAnsi="Bookman Old Style" w:cs="Tahoma"/>
          <w:sz w:val="22"/>
          <w:lang w:val="sv-SE"/>
        </w:rPr>
        <w:t>program</w:t>
      </w:r>
      <w:r w:rsidR="00FA19BA" w:rsidRPr="00CC0C63">
        <w:rPr>
          <w:rFonts w:ascii="Bookman Old Style" w:hAnsi="Bookman Old Style" w:cs="Tahoma"/>
          <w:sz w:val="22"/>
          <w:lang w:val="sv-SE"/>
        </w:rPr>
        <w:t xml:space="preserve"> dan kegiatan tersebut adalah</w:t>
      </w:r>
      <w:r w:rsidR="00F82559" w:rsidRPr="00CC0C63">
        <w:rPr>
          <w:rFonts w:ascii="Bookman Old Style" w:hAnsi="Bookman Old Style" w:cs="Tahoma"/>
          <w:sz w:val="22"/>
          <w:lang w:val="sv-SE"/>
        </w:rPr>
        <w:t>:</w:t>
      </w:r>
    </w:p>
    <w:p w:rsidR="00C37053" w:rsidRPr="00C37053" w:rsidRDefault="00C37053" w:rsidP="00C260CF">
      <w:pPr>
        <w:pStyle w:val="ListParagraph"/>
        <w:numPr>
          <w:ilvl w:val="1"/>
          <w:numId w:val="37"/>
        </w:numPr>
        <w:ind w:left="993" w:right="51" w:hanging="426"/>
        <w:rPr>
          <w:rFonts w:ascii="Bookman Old Style" w:hAnsi="Bookman Old Style" w:cs="Tahoma"/>
          <w:b/>
          <w:sz w:val="22"/>
        </w:rPr>
      </w:pPr>
      <w:r w:rsidRPr="00C37053">
        <w:rPr>
          <w:rFonts w:ascii="Bookman Old Style" w:hAnsi="Bookman Old Style" w:cs="Tahoma"/>
          <w:b/>
          <w:bCs/>
          <w:sz w:val="22"/>
        </w:rPr>
        <w:t>URUSAN WAJIB PELAYANAN DASAR</w:t>
      </w:r>
    </w:p>
    <w:p w:rsidR="007A2D44" w:rsidRPr="00DD2317" w:rsidRDefault="007A2D44"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eastAsia="id-ID"/>
        </w:rPr>
        <w:t>Pembangunan Bronjong Sungai Batupute</w:t>
      </w:r>
    </w:p>
    <w:p w:rsidR="00A2237A" w:rsidRPr="00A2237A" w:rsidRDefault="00A2237A" w:rsidP="00C260CF">
      <w:pPr>
        <w:pStyle w:val="ListParagraph"/>
        <w:numPr>
          <w:ilvl w:val="1"/>
          <w:numId w:val="58"/>
        </w:numPr>
        <w:ind w:right="51"/>
        <w:rPr>
          <w:rFonts w:ascii="Bookman Old Style" w:hAnsi="Bookman Old Style"/>
          <w:color w:val="000000"/>
          <w:sz w:val="22"/>
          <w:szCs w:val="18"/>
          <w:lang w:eastAsia="id-ID"/>
        </w:rPr>
      </w:pPr>
      <w:r>
        <w:rPr>
          <w:rFonts w:ascii="Bookman Old Style" w:hAnsi="Bookman Old Style"/>
          <w:color w:val="000000"/>
          <w:sz w:val="22"/>
          <w:szCs w:val="22"/>
          <w:lang w:val="id-ID" w:eastAsia="id-ID"/>
        </w:rPr>
        <w:t xml:space="preserve">Pembangunan </w:t>
      </w:r>
      <w:r w:rsidRPr="00A2237A">
        <w:rPr>
          <w:rFonts w:ascii="Bookman Old Style" w:hAnsi="Bookman Old Style"/>
          <w:color w:val="000000"/>
          <w:sz w:val="22"/>
          <w:szCs w:val="22"/>
          <w:lang w:eastAsia="id-ID"/>
        </w:rPr>
        <w:t>Lanjutan Rabat Beton Palungenggellange</w:t>
      </w:r>
    </w:p>
    <w:p w:rsidR="007A2D44" w:rsidRPr="00DD2317" w:rsidRDefault="007A2D44"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val="id-ID" w:eastAsia="id-ID"/>
        </w:rPr>
        <w:t xml:space="preserve">Pembangunan saluran pembuangan di lompoe </w:t>
      </w:r>
    </w:p>
    <w:p w:rsidR="00E04F72" w:rsidRPr="00A2237A" w:rsidRDefault="00A2237A" w:rsidP="00C260CF">
      <w:pPr>
        <w:pStyle w:val="ListParagraph"/>
        <w:numPr>
          <w:ilvl w:val="1"/>
          <w:numId w:val="58"/>
        </w:numPr>
        <w:ind w:right="51"/>
        <w:rPr>
          <w:rFonts w:ascii="Bookman Old Style" w:hAnsi="Bookman Old Style"/>
          <w:color w:val="000000"/>
          <w:sz w:val="22"/>
          <w:szCs w:val="18"/>
          <w:lang w:eastAsia="id-ID"/>
        </w:rPr>
      </w:pPr>
      <w:r>
        <w:rPr>
          <w:rFonts w:ascii="Bookman Old Style" w:hAnsi="Bookman Old Style"/>
          <w:color w:val="000000"/>
          <w:sz w:val="22"/>
          <w:szCs w:val="18"/>
          <w:lang w:eastAsia="id-ID"/>
        </w:rPr>
        <w:t>Pembangunan Pagar SD</w:t>
      </w:r>
      <w:r>
        <w:rPr>
          <w:rFonts w:ascii="Bookman Old Style" w:hAnsi="Bookman Old Style"/>
          <w:color w:val="000000"/>
          <w:sz w:val="22"/>
          <w:szCs w:val="18"/>
          <w:lang w:val="id-ID" w:eastAsia="id-ID"/>
        </w:rPr>
        <w:t>N 120 Barru Batupute</w:t>
      </w:r>
    </w:p>
    <w:p w:rsidR="00A2237A" w:rsidRPr="00A2237A" w:rsidRDefault="00A2237A" w:rsidP="00C260CF">
      <w:pPr>
        <w:pStyle w:val="ListParagraph"/>
        <w:numPr>
          <w:ilvl w:val="1"/>
          <w:numId w:val="58"/>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t>Pembangunan Pagar SDN 121 Barru Ujunge</w:t>
      </w:r>
    </w:p>
    <w:p w:rsidR="00A2237A" w:rsidRPr="00A2237A" w:rsidRDefault="00A2237A" w:rsidP="00C260CF">
      <w:pPr>
        <w:pStyle w:val="ListParagraph"/>
        <w:numPr>
          <w:ilvl w:val="1"/>
          <w:numId w:val="58"/>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t>Pembangunan Pagar SDN 122 Barru Awerange</w:t>
      </w:r>
    </w:p>
    <w:p w:rsidR="00A2237A" w:rsidRPr="00DD2317" w:rsidRDefault="00A2237A" w:rsidP="00C260CF">
      <w:pPr>
        <w:pStyle w:val="ListParagraph"/>
        <w:numPr>
          <w:ilvl w:val="1"/>
          <w:numId w:val="58"/>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t>Pembangunan Pagar SDN 124 Barru Palungeng Gellange</w:t>
      </w:r>
    </w:p>
    <w:p w:rsidR="0006545D" w:rsidRPr="00DD2317" w:rsidRDefault="0006545D"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val="id-ID" w:eastAsia="id-ID"/>
        </w:rPr>
        <w:t>Pengadaan lampu jalan kabupaten</w:t>
      </w:r>
    </w:p>
    <w:p w:rsidR="00A2237A" w:rsidRPr="00A2237A" w:rsidRDefault="00A2237A" w:rsidP="00C260CF">
      <w:pPr>
        <w:pStyle w:val="ListParagraph"/>
        <w:numPr>
          <w:ilvl w:val="1"/>
          <w:numId w:val="58"/>
        </w:numPr>
        <w:ind w:right="51"/>
        <w:rPr>
          <w:rFonts w:ascii="Bookman Old Style" w:hAnsi="Bookman Old Style"/>
          <w:color w:val="000000"/>
          <w:sz w:val="22"/>
          <w:szCs w:val="18"/>
          <w:lang w:eastAsia="id-ID"/>
        </w:rPr>
      </w:pPr>
      <w:r w:rsidRPr="00A2237A">
        <w:rPr>
          <w:rFonts w:ascii="Bookman Old Style" w:hAnsi="Bookman Old Style"/>
          <w:color w:val="000000"/>
          <w:sz w:val="22"/>
          <w:szCs w:val="18"/>
          <w:lang w:eastAsia="id-ID"/>
        </w:rPr>
        <w:t>Pengerasan dan Pengaspalan Jalan Kabupaten Palungeng gellange -Labulo-bulo</w:t>
      </w:r>
    </w:p>
    <w:p w:rsidR="00A2237A" w:rsidRPr="00A2237A" w:rsidRDefault="00A2237A" w:rsidP="00C260CF">
      <w:pPr>
        <w:pStyle w:val="ListParagraph"/>
        <w:numPr>
          <w:ilvl w:val="1"/>
          <w:numId w:val="58"/>
        </w:numPr>
        <w:ind w:right="51"/>
        <w:rPr>
          <w:rFonts w:ascii="Bookman Old Style" w:hAnsi="Bookman Old Style"/>
          <w:color w:val="000000"/>
          <w:sz w:val="22"/>
          <w:szCs w:val="18"/>
          <w:lang w:eastAsia="id-ID"/>
        </w:rPr>
      </w:pPr>
      <w:r w:rsidRPr="00A2237A">
        <w:rPr>
          <w:rFonts w:ascii="Bookman Old Style" w:hAnsi="Bookman Old Style"/>
          <w:color w:val="000000"/>
          <w:sz w:val="22"/>
          <w:szCs w:val="18"/>
          <w:lang w:val="id-ID" w:eastAsia="id-ID"/>
        </w:rPr>
        <w:t>Pembangunan Drainase jalan kabupaten Batupute RT 04</w:t>
      </w:r>
    </w:p>
    <w:p w:rsidR="001C4562" w:rsidRPr="00A2237A" w:rsidRDefault="00A2237A" w:rsidP="00A2237A">
      <w:pPr>
        <w:pStyle w:val="ListParagraph"/>
        <w:numPr>
          <w:ilvl w:val="1"/>
          <w:numId w:val="58"/>
        </w:numPr>
        <w:ind w:right="51"/>
        <w:rPr>
          <w:rFonts w:ascii="Bookman Old Style" w:hAnsi="Bookman Old Style"/>
          <w:color w:val="000000"/>
          <w:sz w:val="22"/>
          <w:szCs w:val="22"/>
          <w:lang w:eastAsia="id-ID"/>
        </w:rPr>
      </w:pPr>
      <w:r w:rsidRPr="00A2237A">
        <w:rPr>
          <w:rFonts w:ascii="Bookman Old Style" w:hAnsi="Bookman Old Style"/>
          <w:color w:val="000000"/>
          <w:sz w:val="22"/>
          <w:szCs w:val="18"/>
          <w:lang w:val="id-ID" w:eastAsia="id-ID"/>
        </w:rPr>
        <w:lastRenderedPageBreak/>
        <w:t>Pembangunan Gorong-gorong Jalan Kabupaten di belakang Masjid Palungeng gellange</w:t>
      </w:r>
      <w:r>
        <w:rPr>
          <w:rFonts w:ascii="Bookman Old Style" w:hAnsi="Bookman Old Style"/>
          <w:color w:val="000000"/>
          <w:sz w:val="22"/>
          <w:szCs w:val="18"/>
          <w:lang w:val="id-ID" w:eastAsia="id-ID"/>
        </w:rPr>
        <w:t xml:space="preserve"> </w:t>
      </w:r>
    </w:p>
    <w:p w:rsidR="00A2237A" w:rsidRPr="00DD2317" w:rsidRDefault="00A2237A" w:rsidP="00A2237A">
      <w:pPr>
        <w:pStyle w:val="ListParagraph"/>
        <w:numPr>
          <w:ilvl w:val="1"/>
          <w:numId w:val="58"/>
        </w:numPr>
        <w:ind w:right="51"/>
        <w:rPr>
          <w:rFonts w:ascii="Bookman Old Style" w:hAnsi="Bookman Old Style"/>
          <w:color w:val="000000"/>
          <w:sz w:val="22"/>
          <w:szCs w:val="22"/>
          <w:lang w:eastAsia="id-ID"/>
        </w:rPr>
      </w:pPr>
      <w:r w:rsidRPr="00A2237A">
        <w:rPr>
          <w:rFonts w:ascii="Bookman Old Style" w:hAnsi="Bookman Old Style"/>
          <w:color w:val="000000"/>
          <w:sz w:val="22"/>
          <w:szCs w:val="22"/>
          <w:lang w:eastAsia="id-ID"/>
        </w:rPr>
        <w:t>Pembangunan saluran air jalan poros Dusun Awerange dan Baturebbange</w:t>
      </w:r>
    </w:p>
    <w:p w:rsidR="00C37053" w:rsidRPr="00DD2317" w:rsidRDefault="00C37053" w:rsidP="00C260CF">
      <w:pPr>
        <w:pStyle w:val="ListParagraph"/>
        <w:numPr>
          <w:ilvl w:val="1"/>
          <w:numId w:val="37"/>
        </w:numPr>
        <w:tabs>
          <w:tab w:val="left" w:pos="993"/>
        </w:tabs>
        <w:ind w:right="51" w:hanging="1506"/>
        <w:rPr>
          <w:rFonts w:ascii="Bookman Old Style" w:hAnsi="Bookman Old Style" w:cs="Tahoma"/>
          <w:b/>
          <w:sz w:val="22"/>
        </w:rPr>
      </w:pPr>
      <w:r w:rsidRPr="00DD2317">
        <w:rPr>
          <w:rFonts w:ascii="Bookman Old Style" w:hAnsi="Bookman Old Style" w:cs="Tahoma"/>
          <w:b/>
          <w:bCs/>
          <w:sz w:val="22"/>
        </w:rPr>
        <w:t>URUSAN WAJIB NON PELAYANAN DASAR</w:t>
      </w:r>
    </w:p>
    <w:p w:rsidR="00A2237A" w:rsidRPr="00A2237A" w:rsidRDefault="00A2237A" w:rsidP="00A2237A">
      <w:pPr>
        <w:pStyle w:val="ListParagraph"/>
        <w:numPr>
          <w:ilvl w:val="0"/>
          <w:numId w:val="47"/>
        </w:numPr>
        <w:ind w:left="2127" w:right="51" w:hanging="426"/>
        <w:rPr>
          <w:rFonts w:ascii="Bookman Old Style" w:hAnsi="Bookman Old Style"/>
          <w:sz w:val="22"/>
          <w:szCs w:val="18"/>
          <w:lang w:eastAsia="id-ID"/>
        </w:rPr>
      </w:pPr>
      <w:r>
        <w:rPr>
          <w:rFonts w:ascii="Bookman Old Style" w:hAnsi="Bookman Old Style"/>
          <w:sz w:val="22"/>
          <w:szCs w:val="18"/>
          <w:lang w:val="id-ID" w:eastAsia="id-ID"/>
        </w:rPr>
        <w:t>P</w:t>
      </w:r>
      <w:r w:rsidRPr="00A2237A">
        <w:rPr>
          <w:rFonts w:ascii="Bookman Old Style" w:hAnsi="Bookman Old Style"/>
          <w:sz w:val="22"/>
          <w:szCs w:val="18"/>
          <w:lang w:eastAsia="id-ID"/>
        </w:rPr>
        <w:t>engadaan Peralatan Pertukanga</w:t>
      </w:r>
    </w:p>
    <w:p w:rsidR="003B53CF" w:rsidRPr="00A2237A" w:rsidRDefault="003B53CF" w:rsidP="00A2237A">
      <w:pPr>
        <w:pStyle w:val="ListParagraph"/>
        <w:numPr>
          <w:ilvl w:val="0"/>
          <w:numId w:val="47"/>
        </w:numPr>
        <w:ind w:left="2127" w:right="51" w:hanging="426"/>
        <w:rPr>
          <w:rFonts w:ascii="Bookman Old Style" w:hAnsi="Bookman Old Style"/>
          <w:sz w:val="22"/>
          <w:szCs w:val="18"/>
          <w:lang w:eastAsia="id-ID"/>
        </w:rPr>
      </w:pPr>
      <w:r w:rsidRPr="00A2237A">
        <w:rPr>
          <w:rFonts w:ascii="Bookman Old Style" w:hAnsi="Bookman Old Style"/>
          <w:sz w:val="22"/>
          <w:szCs w:val="18"/>
          <w:lang w:val="id-ID" w:eastAsia="id-ID"/>
        </w:rPr>
        <w:t>Pengadaan kaki dan tangan palsu</w:t>
      </w:r>
    </w:p>
    <w:p w:rsidR="00C37053" w:rsidRPr="00DD2317" w:rsidRDefault="00C37053" w:rsidP="00C260CF">
      <w:pPr>
        <w:pStyle w:val="ListParagraph"/>
        <w:numPr>
          <w:ilvl w:val="1"/>
          <w:numId w:val="37"/>
        </w:numPr>
        <w:tabs>
          <w:tab w:val="left" w:pos="993"/>
        </w:tabs>
        <w:ind w:left="993" w:right="51" w:hanging="426"/>
        <w:rPr>
          <w:rFonts w:ascii="Bookman Old Style" w:hAnsi="Bookman Old Style" w:cs="Tahoma"/>
          <w:b/>
          <w:sz w:val="22"/>
        </w:rPr>
      </w:pPr>
      <w:r w:rsidRPr="00DD2317">
        <w:rPr>
          <w:rFonts w:ascii="Bookman Old Style" w:hAnsi="Bookman Old Style" w:cs="Tahoma"/>
          <w:b/>
          <w:bCs/>
          <w:sz w:val="22"/>
        </w:rPr>
        <w:t>URUSAN PILIHAN</w:t>
      </w:r>
    </w:p>
    <w:p w:rsidR="00DD2317" w:rsidRDefault="00DD2317" w:rsidP="00C260CF">
      <w:pPr>
        <w:widowControl w:val="0"/>
        <w:autoSpaceDE w:val="0"/>
        <w:autoSpaceDN w:val="0"/>
        <w:adjustRightInd w:val="0"/>
        <w:ind w:right="51"/>
        <w:rPr>
          <w:rFonts w:ascii="Bookman Old Style" w:hAnsi="Bookman Old Style" w:cs="Tahoma"/>
          <w:b/>
          <w:sz w:val="22"/>
          <w:szCs w:val="24"/>
        </w:rPr>
      </w:pPr>
    </w:p>
    <w:p w:rsidR="00C37053" w:rsidRPr="00DD2317" w:rsidRDefault="00C37053" w:rsidP="00C260CF">
      <w:pPr>
        <w:pStyle w:val="ListParagraph"/>
        <w:widowControl w:val="0"/>
        <w:numPr>
          <w:ilvl w:val="1"/>
          <w:numId w:val="37"/>
        </w:numPr>
        <w:autoSpaceDE w:val="0"/>
        <w:autoSpaceDN w:val="0"/>
        <w:adjustRightInd w:val="0"/>
        <w:ind w:left="993" w:right="51"/>
        <w:rPr>
          <w:rFonts w:ascii="Bookman Old Style" w:hAnsi="Bookman Old Style" w:cs="Tahoma"/>
          <w:sz w:val="22"/>
        </w:rPr>
      </w:pPr>
      <w:r w:rsidRPr="00DD2317">
        <w:rPr>
          <w:rFonts w:ascii="Bookman Old Style" w:hAnsi="Bookman Old Style" w:cs="Tahoma"/>
          <w:b/>
          <w:bCs/>
          <w:sz w:val="22"/>
        </w:rPr>
        <w:t>URUSAN PENUNJANG</w:t>
      </w:r>
    </w:p>
    <w:p w:rsidR="000420A2" w:rsidRDefault="000420A2"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2237A" w:rsidRDefault="00A2237A" w:rsidP="00C260CF">
      <w:pPr>
        <w:widowControl w:val="0"/>
        <w:autoSpaceDE w:val="0"/>
        <w:autoSpaceDN w:val="0"/>
        <w:adjustRightInd w:val="0"/>
        <w:ind w:right="51"/>
        <w:rPr>
          <w:rFonts w:ascii="Bookman Old Style" w:hAnsi="Bookman Old Style" w:cs="Tahoma"/>
          <w:sz w:val="22"/>
        </w:rPr>
      </w:pPr>
    </w:p>
    <w:p w:rsidR="00A2237A" w:rsidRDefault="00A2237A" w:rsidP="00C260CF">
      <w:pPr>
        <w:widowControl w:val="0"/>
        <w:autoSpaceDE w:val="0"/>
        <w:autoSpaceDN w:val="0"/>
        <w:adjustRightInd w:val="0"/>
        <w:ind w:right="51"/>
        <w:rPr>
          <w:rFonts w:ascii="Bookman Old Style" w:hAnsi="Bookman Old Style" w:cs="Tahoma"/>
          <w:sz w:val="22"/>
        </w:rPr>
      </w:pPr>
    </w:p>
    <w:p w:rsidR="00A2237A" w:rsidRDefault="00A2237A" w:rsidP="00C260CF">
      <w:pPr>
        <w:widowControl w:val="0"/>
        <w:autoSpaceDE w:val="0"/>
        <w:autoSpaceDN w:val="0"/>
        <w:adjustRightInd w:val="0"/>
        <w:ind w:right="51"/>
        <w:rPr>
          <w:rFonts w:ascii="Bookman Old Style" w:hAnsi="Bookman Old Style" w:cs="Tahoma"/>
          <w:sz w:val="22"/>
        </w:rPr>
      </w:pPr>
    </w:p>
    <w:p w:rsidR="00A2237A" w:rsidRDefault="00A2237A" w:rsidP="00C260CF">
      <w:pPr>
        <w:widowControl w:val="0"/>
        <w:autoSpaceDE w:val="0"/>
        <w:autoSpaceDN w:val="0"/>
        <w:adjustRightInd w:val="0"/>
        <w:ind w:right="51"/>
        <w:rPr>
          <w:rFonts w:ascii="Bookman Old Style" w:hAnsi="Bookman Old Style" w:cs="Tahoma"/>
          <w:sz w:val="22"/>
        </w:rPr>
      </w:pPr>
    </w:p>
    <w:p w:rsidR="00A2237A" w:rsidRDefault="00A2237A" w:rsidP="00C260CF">
      <w:pPr>
        <w:widowControl w:val="0"/>
        <w:autoSpaceDE w:val="0"/>
        <w:autoSpaceDN w:val="0"/>
        <w:adjustRightInd w:val="0"/>
        <w:ind w:right="51"/>
        <w:rPr>
          <w:rFonts w:ascii="Bookman Old Style" w:hAnsi="Bookman Old Style" w:cs="Tahoma"/>
          <w:sz w:val="22"/>
        </w:rPr>
      </w:pPr>
    </w:p>
    <w:p w:rsidR="00A2237A" w:rsidRDefault="00A2237A"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r>
        <w:rPr>
          <w:rFonts w:ascii="Bookman Old Style" w:hAnsi="Bookman Old Style" w:cs="Tahoma"/>
          <w:b/>
          <w:szCs w:val="24"/>
        </w:rPr>
        <w:lastRenderedPageBreak/>
        <w:t>BAB V</w:t>
      </w:r>
    </w:p>
    <w:p w:rsidR="00A1249B" w:rsidRDefault="00A1249B" w:rsidP="00C260CF">
      <w:pPr>
        <w:widowControl w:val="0"/>
        <w:autoSpaceDE w:val="0"/>
        <w:autoSpaceDN w:val="0"/>
        <w:adjustRightInd w:val="0"/>
        <w:ind w:right="51"/>
        <w:jc w:val="center"/>
        <w:rPr>
          <w:rFonts w:ascii="Bookman Old Style" w:hAnsi="Bookman Old Style" w:cs="Tahoma"/>
          <w:b/>
          <w:szCs w:val="24"/>
        </w:rPr>
      </w:pPr>
      <w:r>
        <w:rPr>
          <w:rFonts w:ascii="Bookman Old Style" w:hAnsi="Bookman Old Style" w:cs="Tahoma"/>
          <w:b/>
          <w:szCs w:val="24"/>
        </w:rPr>
        <w:t>PELAKSANAAN KEGIATAN DESA</w:t>
      </w:r>
    </w:p>
    <w:p w:rsidR="00A1249B" w:rsidRPr="00A1249B" w:rsidRDefault="00A1249B" w:rsidP="00C260CF">
      <w:pPr>
        <w:pStyle w:val="ListParagraph"/>
        <w:widowControl w:val="0"/>
        <w:numPr>
          <w:ilvl w:val="1"/>
          <w:numId w:val="7"/>
        </w:numPr>
        <w:autoSpaceDE w:val="0"/>
        <w:autoSpaceDN w:val="0"/>
        <w:adjustRightInd w:val="0"/>
        <w:ind w:left="567" w:right="51" w:hanging="567"/>
        <w:rPr>
          <w:rFonts w:ascii="Bookman Old Style" w:hAnsi="Bookman Old Style" w:cs="Tahoma"/>
          <w:b/>
        </w:rPr>
      </w:pPr>
      <w:r w:rsidRPr="00A1249B">
        <w:rPr>
          <w:rFonts w:ascii="Bookman Old Style" w:hAnsi="Bookman Old Style" w:cs="Tahoma"/>
          <w:b/>
        </w:rPr>
        <w:t>Tahapan Pelaksanaan Kegiatan Pembangunan Desa</w:t>
      </w:r>
    </w:p>
    <w:p w:rsidR="00A1249B" w:rsidRPr="0053122A" w:rsidRDefault="00A1249B" w:rsidP="00C260CF">
      <w:pPr>
        <w:pStyle w:val="ListParagraph"/>
        <w:widowControl w:val="0"/>
        <w:autoSpaceDE w:val="0"/>
        <w:autoSpaceDN w:val="0"/>
        <w:adjustRightInd w:val="0"/>
        <w:ind w:left="0" w:right="51" w:firstLine="709"/>
        <w:rPr>
          <w:rFonts w:ascii="Bookman Old Style" w:hAnsi="Bookman Old Style" w:cs="Tahoma"/>
          <w:bCs/>
          <w:sz w:val="22"/>
          <w:szCs w:val="22"/>
          <w:lang w:val="id-ID"/>
        </w:rPr>
      </w:pPr>
      <w:r w:rsidRPr="0053122A">
        <w:rPr>
          <w:rFonts w:ascii="Bookman Old Style" w:hAnsi="Bookman Old Style" w:cs="Tahoma"/>
          <w:bCs/>
          <w:sz w:val="22"/>
          <w:szCs w:val="22"/>
          <w:lang w:val="id-ID"/>
        </w:rPr>
        <w:t>Tahapan persiapan pelaksanaan kegiatan pembangunan Desa</w:t>
      </w:r>
      <w:r>
        <w:rPr>
          <w:rFonts w:ascii="Bookman Old Style" w:hAnsi="Bookman Old Style" w:cs="Tahoma"/>
          <w:bCs/>
          <w:sz w:val="22"/>
          <w:szCs w:val="22"/>
          <w:lang w:val="id-ID"/>
        </w:rPr>
        <w:t xml:space="preserve"> Batupute</w:t>
      </w:r>
      <w:r w:rsidRPr="0053122A">
        <w:rPr>
          <w:rFonts w:ascii="Bookman Old Style" w:hAnsi="Bookman Old Style" w:cs="Tahoma"/>
          <w:bCs/>
          <w:sz w:val="22"/>
          <w:szCs w:val="22"/>
          <w:lang w:val="id-ID"/>
        </w:rPr>
        <w:t xml:space="preserve"> meliputi:</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Penetapan pelaksanaan kegiatan</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Penyusunan rencana kerja</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Sosialisasi dan atau publikasi kegiatan</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Pembekalan pelaksanaan kegiatan</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Pelaksanaan koordinasai dan sinergitas pelaksanaan kegiatan;</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Penyiapan dokumen Administrasi</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 xml:space="preserve">Pengadaan tenaga kerja; dan </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Pengadaan bahan/material.</w:t>
      </w:r>
    </w:p>
    <w:p w:rsidR="00A1249B" w:rsidRPr="00A1249B" w:rsidRDefault="00A1249B" w:rsidP="00C260CF">
      <w:pPr>
        <w:pStyle w:val="ListParagraph"/>
        <w:widowControl w:val="0"/>
        <w:numPr>
          <w:ilvl w:val="1"/>
          <w:numId w:val="7"/>
        </w:numPr>
        <w:autoSpaceDE w:val="0"/>
        <w:autoSpaceDN w:val="0"/>
        <w:adjustRightInd w:val="0"/>
        <w:ind w:left="567" w:right="51" w:hanging="567"/>
        <w:rPr>
          <w:rFonts w:ascii="Bookman Old Style" w:hAnsi="Bookman Old Style" w:cs="Tahoma"/>
          <w:b/>
          <w:sz w:val="22"/>
        </w:rPr>
      </w:pPr>
      <w:r w:rsidRPr="00A1249B">
        <w:rPr>
          <w:rFonts w:ascii="Bookman Old Style" w:hAnsi="Bookman Old Style" w:cs="Tahoma"/>
          <w:b/>
          <w:sz w:val="22"/>
        </w:rPr>
        <w:t>Pelaksanaan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lang w:val="id-ID"/>
        </w:rPr>
      </w:pPr>
      <w:r w:rsidRPr="0053122A">
        <w:rPr>
          <w:rFonts w:ascii="Bookman Old Style" w:hAnsi="Bookman Old Style" w:cs="Tahoma"/>
          <w:bCs/>
          <w:sz w:val="22"/>
          <w:szCs w:val="22"/>
          <w:lang w:val="id-ID"/>
        </w:rPr>
        <w:t>Kepala Desa mengoordinasikan pelaksanaaan kegiatan paling sedikit meliputi:</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Rapat kerja pelaksanaan kegiatan</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Pengendalian pelaksanaan kegiatan</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Perubahan pelaksanaan kegiatan</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Penanganan pengaduan dan penyelesaian masalah</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Pelaporan hasil pelaksanaan kegiatan</w:t>
      </w:r>
    </w:p>
    <w:p w:rsidR="00A1249B" w:rsidRPr="0053122A" w:rsidRDefault="00A1249B" w:rsidP="00C260CF">
      <w:pPr>
        <w:pStyle w:val="ListParagraph"/>
        <w:widowControl w:val="0"/>
        <w:numPr>
          <w:ilvl w:val="7"/>
          <w:numId w:val="59"/>
        </w:numPr>
        <w:tabs>
          <w:tab w:val="clear" w:pos="576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Pertanggungjawaban hasil pelaksanaan kegiatan; dan</w:t>
      </w:r>
    </w:p>
    <w:p w:rsidR="00A1249B" w:rsidRPr="0053122A" w:rsidRDefault="00A1249B" w:rsidP="00C260CF">
      <w:pPr>
        <w:pStyle w:val="ListParagraph"/>
        <w:widowControl w:val="0"/>
        <w:numPr>
          <w:ilvl w:val="7"/>
          <w:numId w:val="59"/>
        </w:numPr>
        <w:tabs>
          <w:tab w:val="clear" w:pos="576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Pemanfaatan dan keberlanjutan hasil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Kepala Desa menyelenggarakan rapat kerja pelaksanaan kegiatan untuk membahas:</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Perkembangan pelaksanaan kegiatan</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Pengaduan masyarakat</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Permasalahan, kendala, hambatan dan penanganannya;</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Target kegiatan pada tahapan selanjutnya dan</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Perubahan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Rapat kerja dilaksanakan paling sedikit 3 (tiga) kali mengikuti rapat perkembangan pelaksanaan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Kepala desa dapat menambahkan agenda pembahasan rapat kegiatan sesuai dengan kebutuhan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Kepala desa mengendalikan pelaksanaan kegiatan pembangunan desa dengan cara;</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Memeriksa dan menilai sebagian dan atau seluruh proses dan hasil pelaksanaan kegiatan pembangunan desa</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Melakukan pemantauan dan supervisi kegiatan sesuai dengan karakteristik dan atau jenis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 xml:space="preserve">Khusus kegiatan inftastruktur, pengendalian dilakukan dalam 3 (tiga) </w:t>
      </w:r>
      <w:r w:rsidRPr="0053122A">
        <w:rPr>
          <w:rFonts w:ascii="Bookman Old Style" w:hAnsi="Bookman Old Style" w:cs="Tahoma"/>
          <w:bCs/>
          <w:sz w:val="22"/>
          <w:szCs w:val="22"/>
          <w:lang w:val="id-ID"/>
        </w:rPr>
        <w:lastRenderedPageBreak/>
        <w:t>tahapan kegiatan penilaian dan pemeriksaaan meliputi:</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Persiapan pelaksanaan kegiatan pada kondisi fisik 0%</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Perkembangan pelaksanaan kegiatan pada kondisi fisik 50%</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Akhir pelaksanaan kegiatan pada kondisi fisik 100%</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hanging="426"/>
        <w:rPr>
          <w:rFonts w:ascii="Bookman Old Style" w:hAnsi="Bookman Old Style" w:cs="Tahoma"/>
          <w:bCs/>
          <w:sz w:val="22"/>
          <w:szCs w:val="22"/>
        </w:rPr>
      </w:pPr>
      <w:r w:rsidRPr="0053122A">
        <w:rPr>
          <w:rFonts w:ascii="Bookman Old Style" w:hAnsi="Bookman Old Style" w:cs="Tahoma"/>
          <w:bCs/>
          <w:sz w:val="22"/>
          <w:szCs w:val="22"/>
          <w:lang w:val="id-ID"/>
        </w:rPr>
        <w:t>Pengendalian pelaksanaan kegiatan dapat dibantu oleh tenaga pendamping profesional sesuai Bidangnya</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hanging="426"/>
        <w:rPr>
          <w:rFonts w:ascii="Bookman Old Style" w:hAnsi="Bookman Old Style" w:cs="Tahoma"/>
          <w:bCs/>
          <w:sz w:val="22"/>
          <w:szCs w:val="22"/>
        </w:rPr>
      </w:pPr>
      <w:r w:rsidRPr="0053122A">
        <w:rPr>
          <w:rFonts w:ascii="Bookman Old Style" w:hAnsi="Bookman Old Style" w:cs="Tahoma"/>
          <w:bCs/>
          <w:sz w:val="22"/>
          <w:szCs w:val="22"/>
          <w:lang w:val="id-ID"/>
        </w:rPr>
        <w:t>Tenaga pendamping profesional melaporkan hasil penilaian dan pemeriksaan kepada kepala desa.</w:t>
      </w:r>
    </w:p>
    <w:p w:rsidR="00A1249B" w:rsidRPr="0053122A" w:rsidRDefault="00A1249B" w:rsidP="00C260CF">
      <w:pPr>
        <w:pStyle w:val="ListParagraph"/>
        <w:widowControl w:val="0"/>
        <w:numPr>
          <w:ilvl w:val="1"/>
          <w:numId w:val="7"/>
        </w:numPr>
        <w:autoSpaceDE w:val="0"/>
        <w:autoSpaceDN w:val="0"/>
        <w:adjustRightInd w:val="0"/>
        <w:ind w:left="567" w:right="51" w:hanging="567"/>
        <w:rPr>
          <w:rFonts w:ascii="Bookman Old Style" w:hAnsi="Bookman Old Style" w:cs="Tahoma"/>
          <w:b/>
          <w:sz w:val="22"/>
          <w:szCs w:val="22"/>
        </w:rPr>
      </w:pPr>
      <w:r w:rsidRPr="0053122A">
        <w:rPr>
          <w:rFonts w:ascii="Bookman Old Style" w:hAnsi="Bookman Old Style" w:cs="Tahoma"/>
          <w:b/>
          <w:sz w:val="22"/>
          <w:szCs w:val="22"/>
        </w:rPr>
        <w:t>Pertanggungjawaban</w:t>
      </w:r>
      <w:r>
        <w:rPr>
          <w:rFonts w:ascii="Bookman Old Style" w:hAnsi="Bookman Old Style" w:cs="Tahoma"/>
          <w:b/>
          <w:sz w:val="22"/>
          <w:szCs w:val="22"/>
          <w:lang w:val="id-ID"/>
        </w:rPr>
        <w:t xml:space="preserve"> </w:t>
      </w:r>
      <w:r w:rsidRPr="0053122A">
        <w:rPr>
          <w:rFonts w:ascii="Bookman Old Style" w:hAnsi="Bookman Old Style" w:cs="Tahoma"/>
          <w:b/>
          <w:sz w:val="22"/>
          <w:szCs w:val="22"/>
        </w:rPr>
        <w:t>Pelaksanaan</w:t>
      </w:r>
      <w:r>
        <w:rPr>
          <w:rFonts w:ascii="Bookman Old Style" w:hAnsi="Bookman Old Style" w:cs="Tahoma"/>
          <w:b/>
          <w:sz w:val="22"/>
          <w:szCs w:val="22"/>
          <w:lang w:val="id-ID"/>
        </w:rPr>
        <w:t xml:space="preserve"> </w:t>
      </w:r>
      <w:r w:rsidRPr="0053122A">
        <w:rPr>
          <w:rFonts w:ascii="Bookman Old Style" w:hAnsi="Bookman Old Style" w:cs="Tahoma"/>
          <w:b/>
          <w:sz w:val="22"/>
          <w:szCs w:val="22"/>
        </w:rPr>
        <w:t>Kegi</w:t>
      </w:r>
      <w:r w:rsidRPr="0053122A">
        <w:rPr>
          <w:rFonts w:ascii="Bookman Old Style" w:hAnsi="Bookman Old Style" w:cs="Tahoma"/>
          <w:b/>
          <w:sz w:val="22"/>
          <w:szCs w:val="22"/>
          <w:lang w:val="id-ID"/>
        </w:rPr>
        <w:t>a</w:t>
      </w:r>
      <w:r w:rsidRPr="0053122A">
        <w:rPr>
          <w:rFonts w:ascii="Bookman Old Style" w:hAnsi="Bookman Old Style" w:cs="Tahoma"/>
          <w:b/>
          <w:sz w:val="22"/>
          <w:szCs w:val="22"/>
        </w:rPr>
        <w:t>tan</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Berdasarkan hasil laporan tim pelaksanaan kegiatan, kepala desa menyusun dan menyampaikan laporan pertangungjawaban pelaksanaan kegiatan pembangunan desa dalam musyawarah desa.</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 xml:space="preserve">Kepala desa menyampaikan pertanggungjawaban pelaksanaan kegiatan pembangunan kegiatan dengan cara memaparkan laporan pelaksanaan kegiatan pembangunan dan memberikan tanggapan atas masukan peserta musyawarah </w:t>
      </w:r>
      <w:r>
        <w:rPr>
          <w:rFonts w:ascii="Bookman Old Style" w:hAnsi="Bookman Old Style" w:cs="Tahoma"/>
          <w:bCs/>
          <w:sz w:val="22"/>
          <w:szCs w:val="22"/>
          <w:lang w:val="id-ID"/>
        </w:rPr>
        <w:t>D</w:t>
      </w:r>
      <w:r w:rsidRPr="0053122A">
        <w:rPr>
          <w:rFonts w:ascii="Bookman Old Style" w:hAnsi="Bookman Old Style" w:cs="Tahoma"/>
          <w:bCs/>
          <w:sz w:val="22"/>
          <w:szCs w:val="22"/>
          <w:lang w:val="id-ID"/>
        </w:rPr>
        <w:t>esa</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Musyawa</w:t>
      </w:r>
      <w:r>
        <w:rPr>
          <w:rFonts w:ascii="Bookman Old Style" w:hAnsi="Bookman Old Style" w:cs="Tahoma"/>
          <w:bCs/>
          <w:sz w:val="22"/>
          <w:szCs w:val="22"/>
          <w:lang w:val="id-ID"/>
        </w:rPr>
        <w:t>ra</w:t>
      </w:r>
      <w:r w:rsidRPr="0053122A">
        <w:rPr>
          <w:rFonts w:ascii="Bookman Old Style" w:hAnsi="Bookman Old Style" w:cs="Tahoma"/>
          <w:bCs/>
          <w:sz w:val="22"/>
          <w:szCs w:val="22"/>
          <w:lang w:val="id-ID"/>
        </w:rPr>
        <w:t xml:space="preserve">h </w:t>
      </w:r>
      <w:r>
        <w:rPr>
          <w:rFonts w:ascii="Bookman Old Style" w:hAnsi="Bookman Old Style" w:cs="Tahoma"/>
          <w:bCs/>
          <w:sz w:val="22"/>
          <w:szCs w:val="22"/>
          <w:lang w:val="id-ID"/>
        </w:rPr>
        <w:t>D</w:t>
      </w:r>
      <w:r w:rsidRPr="0053122A">
        <w:rPr>
          <w:rFonts w:ascii="Bookman Old Style" w:hAnsi="Bookman Old Style" w:cs="Tahoma"/>
          <w:bCs/>
          <w:sz w:val="22"/>
          <w:szCs w:val="22"/>
          <w:lang w:val="id-ID"/>
        </w:rPr>
        <w:t>esa diselenggarakan setiap akhir tahun angaran</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 xml:space="preserve">Musyawarah </w:t>
      </w:r>
      <w:r w:rsidR="00A2237A">
        <w:rPr>
          <w:rFonts w:ascii="Bookman Old Style" w:hAnsi="Bookman Old Style" w:cs="Tahoma"/>
          <w:bCs/>
          <w:sz w:val="22"/>
          <w:szCs w:val="22"/>
          <w:lang w:val="id-ID"/>
        </w:rPr>
        <w:t>D</w:t>
      </w:r>
      <w:r w:rsidRPr="0053122A">
        <w:rPr>
          <w:rFonts w:ascii="Bookman Old Style" w:hAnsi="Bookman Old Style" w:cs="Tahoma"/>
          <w:bCs/>
          <w:sz w:val="22"/>
          <w:szCs w:val="22"/>
          <w:lang w:val="id-ID"/>
        </w:rPr>
        <w:t>esa memberikan tanggapan dan masukan atas laporan pertanggungjawaban pelaksanaan pembangunan desa.</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BPD menyusun berita Acara Hasil musyawarah desa pertanggungjawaban pelaksanaan kegiatan Pembangunan Desa.</w:t>
      </w: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r>
        <w:rPr>
          <w:rFonts w:ascii="Bookman Old Style" w:hAnsi="Bookman Old Style" w:cs="Tahoma"/>
          <w:b/>
          <w:szCs w:val="24"/>
        </w:rPr>
        <w:lastRenderedPageBreak/>
        <w:t xml:space="preserve">BAB VI </w:t>
      </w:r>
    </w:p>
    <w:p w:rsidR="00A1249B" w:rsidRDefault="00A1249B" w:rsidP="00C260CF">
      <w:pPr>
        <w:widowControl w:val="0"/>
        <w:autoSpaceDE w:val="0"/>
        <w:autoSpaceDN w:val="0"/>
        <w:adjustRightInd w:val="0"/>
        <w:ind w:right="51"/>
        <w:jc w:val="center"/>
        <w:rPr>
          <w:rFonts w:ascii="Bookman Old Style" w:hAnsi="Bookman Old Style" w:cs="Tahoma"/>
          <w:b/>
          <w:szCs w:val="24"/>
        </w:rPr>
      </w:pPr>
      <w:r>
        <w:rPr>
          <w:rFonts w:ascii="Bookman Old Style" w:hAnsi="Bookman Old Style" w:cs="Tahoma"/>
          <w:b/>
          <w:szCs w:val="24"/>
        </w:rPr>
        <w:t>PEDOMAN DAN TATA CARA PERUBAHAN RKP DESA</w:t>
      </w:r>
    </w:p>
    <w:p w:rsidR="00A1249B" w:rsidRDefault="00A1249B" w:rsidP="00C260CF">
      <w:pPr>
        <w:widowControl w:val="0"/>
        <w:autoSpaceDE w:val="0"/>
        <w:autoSpaceDN w:val="0"/>
        <w:adjustRightInd w:val="0"/>
        <w:ind w:right="51"/>
        <w:rPr>
          <w:rFonts w:ascii="Bookman Old Style" w:hAnsi="Bookman Old Style" w:cs="Tahoma"/>
          <w:b/>
          <w:szCs w:val="24"/>
        </w:rPr>
      </w:pPr>
    </w:p>
    <w:p w:rsidR="00A1249B" w:rsidRDefault="00A1249B" w:rsidP="00C260CF">
      <w:pPr>
        <w:widowControl w:val="0"/>
        <w:autoSpaceDE w:val="0"/>
        <w:autoSpaceDN w:val="0"/>
        <w:adjustRightInd w:val="0"/>
        <w:ind w:right="51" w:firstLine="709"/>
        <w:rPr>
          <w:rFonts w:ascii="Bookman Old Style" w:hAnsi="Bookman Old Style" w:cs="Open Sans"/>
          <w:sz w:val="22"/>
          <w:szCs w:val="20"/>
        </w:rPr>
      </w:pPr>
      <w:r w:rsidRPr="001F6092">
        <w:rPr>
          <w:rFonts w:ascii="Bookman Old Style" w:hAnsi="Bookman Old Style" w:cs="Tahoma"/>
          <w:bCs/>
          <w:sz w:val="22"/>
        </w:rPr>
        <w:t>Rencana Kerja Pemerintah Desa (</w:t>
      </w:r>
      <w:r w:rsidRPr="001F6092">
        <w:rPr>
          <w:rFonts w:ascii="Bookman Old Style" w:hAnsi="Bookman Old Style" w:cs="Open Sans"/>
          <w:sz w:val="22"/>
          <w:shd w:val="clear" w:color="auto" w:fill="FFFFFF"/>
        </w:rPr>
        <w:t>RKP Desa</w:t>
      </w:r>
      <w:r>
        <w:rPr>
          <w:rFonts w:ascii="Bookman Old Style" w:hAnsi="Bookman Old Style" w:cs="Open Sans"/>
          <w:sz w:val="22"/>
          <w:szCs w:val="20"/>
          <w:shd w:val="clear" w:color="auto" w:fill="FFFFFF"/>
        </w:rPr>
        <w:t>)</w:t>
      </w:r>
      <w:r w:rsidRPr="001F6092">
        <w:rPr>
          <w:rFonts w:ascii="Bookman Old Style" w:hAnsi="Bookman Old Style" w:cs="Open Sans"/>
          <w:sz w:val="22"/>
          <w:szCs w:val="20"/>
          <w:shd w:val="clear" w:color="auto" w:fill="FFFFFF"/>
        </w:rPr>
        <w:t xml:space="preserve"> dapat diubah dalam hal:</w:t>
      </w:r>
    </w:p>
    <w:p w:rsidR="00A1249B" w:rsidRPr="000C1A97" w:rsidRDefault="00A1249B" w:rsidP="00C260CF">
      <w:pPr>
        <w:pStyle w:val="ListParagraph"/>
        <w:widowControl w:val="0"/>
        <w:numPr>
          <w:ilvl w:val="4"/>
          <w:numId w:val="59"/>
        </w:numPr>
        <w:tabs>
          <w:tab w:val="clear" w:pos="3600"/>
        </w:tabs>
        <w:autoSpaceDE w:val="0"/>
        <w:autoSpaceDN w:val="0"/>
        <w:adjustRightInd w:val="0"/>
        <w:ind w:left="284" w:right="51" w:hanging="284"/>
        <w:rPr>
          <w:rFonts w:ascii="Bookman Old Style" w:hAnsi="Bookman Old Style" w:cs="Open Sans"/>
          <w:sz w:val="22"/>
          <w:szCs w:val="20"/>
        </w:rPr>
      </w:pPr>
      <w:r>
        <w:rPr>
          <w:rFonts w:ascii="Bookman Old Style" w:hAnsi="Bookman Old Style" w:cs="Open Sans"/>
          <w:sz w:val="22"/>
          <w:szCs w:val="20"/>
          <w:shd w:val="clear" w:color="auto" w:fill="FFFFFF"/>
          <w:lang w:val="id-ID"/>
        </w:rPr>
        <w:t>T</w:t>
      </w:r>
      <w:r w:rsidRPr="000C1A97">
        <w:rPr>
          <w:rFonts w:ascii="Bookman Old Style" w:hAnsi="Bookman Old Style" w:cs="Open Sans"/>
          <w:sz w:val="22"/>
          <w:szCs w:val="20"/>
          <w:shd w:val="clear" w:color="auto" w:fill="FFFFFF"/>
        </w:rPr>
        <w:t>erjadi</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peristiwa</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khusus, seperti</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bencana</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alam, krisispolitik, krisis</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ekonomi, dan/atau kerusuhan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sosial yang berkepanjangan; atau</w:t>
      </w:r>
    </w:p>
    <w:p w:rsidR="00A1249B" w:rsidRPr="00B446F4" w:rsidRDefault="00A1249B" w:rsidP="00C260CF">
      <w:pPr>
        <w:pStyle w:val="ListParagraph"/>
        <w:widowControl w:val="0"/>
        <w:numPr>
          <w:ilvl w:val="4"/>
          <w:numId w:val="59"/>
        </w:numPr>
        <w:tabs>
          <w:tab w:val="clear" w:pos="3600"/>
        </w:tabs>
        <w:autoSpaceDE w:val="0"/>
        <w:autoSpaceDN w:val="0"/>
        <w:adjustRightInd w:val="0"/>
        <w:ind w:left="284" w:right="51" w:hanging="284"/>
        <w:rPr>
          <w:rFonts w:ascii="Bookman Old Style" w:hAnsi="Bookman Old Style" w:cs="Open Sans"/>
          <w:sz w:val="22"/>
          <w:szCs w:val="20"/>
        </w:rPr>
      </w:pPr>
      <w:r>
        <w:rPr>
          <w:rFonts w:ascii="Bookman Old Style" w:hAnsi="Bookman Old Style" w:cs="Open Sans"/>
          <w:sz w:val="22"/>
          <w:szCs w:val="20"/>
          <w:lang w:val="id-ID"/>
        </w:rPr>
        <w:t>Terdapat perubahan mendasar atas kebijakan pemerintah, pemerintah daerah provinsi, dan/atau pemerintah Daerah.</w:t>
      </w:r>
    </w:p>
    <w:p w:rsidR="00A1249B" w:rsidRDefault="00A1249B" w:rsidP="00C260CF">
      <w:pPr>
        <w:pStyle w:val="ListParagraph"/>
        <w:widowControl w:val="0"/>
        <w:autoSpaceDE w:val="0"/>
        <w:autoSpaceDN w:val="0"/>
        <w:adjustRightInd w:val="0"/>
        <w:ind w:left="0" w:right="51" w:firstLine="709"/>
        <w:rPr>
          <w:rFonts w:ascii="Bookman Old Style" w:hAnsi="Bookman Old Style" w:cs="Open Sans"/>
          <w:sz w:val="22"/>
          <w:szCs w:val="20"/>
          <w:lang w:val="id-ID"/>
        </w:rPr>
      </w:pPr>
      <w:r>
        <w:rPr>
          <w:rFonts w:ascii="Bookman Old Style" w:hAnsi="Bookman Old Style" w:cs="Open Sans"/>
          <w:sz w:val="22"/>
          <w:szCs w:val="20"/>
          <w:lang w:val="id-ID"/>
        </w:rPr>
        <w:t>Dalam hal terjadi perubahan RKP Desa dikarenakan terjadi peristiwa khusus maka kepala desa melakukan kegiatan sebagai berikut:</w:t>
      </w:r>
    </w:p>
    <w:p w:rsidR="00A1249B" w:rsidRDefault="00A1249B" w:rsidP="00C260CF">
      <w:pPr>
        <w:pStyle w:val="ListParagraph"/>
        <w:widowControl w:val="0"/>
        <w:numPr>
          <w:ilvl w:val="7"/>
          <w:numId w:val="59"/>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lang w:val="id-ID"/>
        </w:rPr>
        <w:t>Berkoordinasi dengan pemerintah kabupaten/kota yang mempunyai kewenangan terkait dengan kejadian khusus;</w:t>
      </w:r>
    </w:p>
    <w:p w:rsidR="00A1249B" w:rsidRDefault="00A1249B" w:rsidP="00C260CF">
      <w:pPr>
        <w:pStyle w:val="ListParagraph"/>
        <w:widowControl w:val="0"/>
        <w:numPr>
          <w:ilvl w:val="7"/>
          <w:numId w:val="59"/>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lang w:val="id-ID"/>
        </w:rPr>
        <w:t>Mengkaji ulang kegiatan pembangunan dalam RKP Desa yang terkena dampak terjadinya peristriwa khusus;</w:t>
      </w:r>
    </w:p>
    <w:p w:rsidR="00A1249B" w:rsidRDefault="00A1249B" w:rsidP="00C260CF">
      <w:pPr>
        <w:pStyle w:val="ListParagraph"/>
        <w:widowControl w:val="0"/>
        <w:numPr>
          <w:ilvl w:val="7"/>
          <w:numId w:val="59"/>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lang w:val="id-ID"/>
        </w:rPr>
        <w:t>Menyusun rancangan kegiatan yang disertai rencan kegiatan dan RAB; dan</w:t>
      </w:r>
    </w:p>
    <w:p w:rsidR="00A1249B" w:rsidRDefault="00A1249B" w:rsidP="00C260CF">
      <w:pPr>
        <w:pStyle w:val="ListParagraph"/>
        <w:widowControl w:val="0"/>
        <w:numPr>
          <w:ilvl w:val="7"/>
          <w:numId w:val="59"/>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lang w:val="id-ID"/>
        </w:rPr>
        <w:t>Menyusun rancangan RKP Desa Perubahan.</w:t>
      </w:r>
    </w:p>
    <w:p w:rsidR="00A1249B" w:rsidRDefault="00A1249B" w:rsidP="00C260CF">
      <w:pPr>
        <w:pStyle w:val="ListParagraph"/>
        <w:widowControl w:val="0"/>
        <w:autoSpaceDE w:val="0"/>
        <w:autoSpaceDN w:val="0"/>
        <w:adjustRightInd w:val="0"/>
        <w:ind w:left="0" w:right="51" w:firstLine="709"/>
        <w:rPr>
          <w:rFonts w:ascii="Bookman Old Style" w:hAnsi="Bookman Old Style" w:cs="Open Sans"/>
          <w:sz w:val="22"/>
          <w:szCs w:val="20"/>
          <w:lang w:val="id-ID"/>
        </w:rPr>
      </w:pPr>
      <w:r>
        <w:rPr>
          <w:rFonts w:ascii="Bookman Old Style" w:hAnsi="Bookman Old Style" w:cs="Open Sans"/>
          <w:sz w:val="22"/>
          <w:szCs w:val="20"/>
          <w:lang w:val="id-ID"/>
        </w:rPr>
        <w:t>Dalam hal terjadi perubahan RKP Desa dikarenakan perubahan mendasar atas kebijakan maka kepala desa melaksanakan kegiatan sebagai berikut:</w:t>
      </w:r>
    </w:p>
    <w:p w:rsidR="00A1249B" w:rsidRPr="005C2D9C"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0C1A97">
        <w:rPr>
          <w:rFonts w:ascii="Bookman Old Style" w:hAnsi="Bookman Old Style" w:cs="Open Sans"/>
          <w:sz w:val="22"/>
          <w:szCs w:val="20"/>
          <w:shd w:val="clear" w:color="auto" w:fill="FFFFFF"/>
        </w:rPr>
        <w:t>Mengumpulkan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dokumen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perubahan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mendasaratas</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kebijakan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Pemerintah, pemerintah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daerah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provinsi, dan/atau pemerintah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daerah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kabupaten/kota;</w:t>
      </w:r>
    </w:p>
    <w:p w:rsidR="00A1249B" w:rsidRPr="005C2D9C"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shd w:val="clear" w:color="auto" w:fill="FFFFFF"/>
          <w:lang w:val="id-ID"/>
        </w:rPr>
        <w:t>M</w:t>
      </w:r>
      <w:r w:rsidRPr="000C1A97">
        <w:rPr>
          <w:rFonts w:ascii="Bookman Old Style" w:hAnsi="Bookman Old Style" w:cs="Open Sans"/>
          <w:sz w:val="22"/>
          <w:szCs w:val="20"/>
          <w:shd w:val="clear" w:color="auto" w:fill="FFFFFF"/>
        </w:rPr>
        <w:t>engkajiulang kegiatan pembangunandalam RKP Desa yang terkena</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dampak</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terjadinya</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perubahan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mendasar</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atas</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kebijakan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Pemerintah, pemerintah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daerah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provinsi, dan/atau pemerintah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daerah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kabupaten/kota;</w:t>
      </w:r>
    </w:p>
    <w:p w:rsidR="00A1249B" w:rsidRPr="005C2D9C"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shd w:val="clear" w:color="auto" w:fill="FFFFFF"/>
          <w:lang w:val="id-ID"/>
        </w:rPr>
        <w:t>M</w:t>
      </w:r>
      <w:r w:rsidRPr="000C1A97">
        <w:rPr>
          <w:rFonts w:ascii="Bookman Old Style" w:hAnsi="Bookman Old Style" w:cs="Open Sans"/>
          <w:sz w:val="22"/>
          <w:szCs w:val="20"/>
          <w:shd w:val="clear" w:color="auto" w:fill="FFFFFF"/>
        </w:rPr>
        <w:t>enyusun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rancangan kegiatan yang disertai</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rencana kegiatan dan RAB;</w:t>
      </w:r>
      <w:r w:rsidRPr="000C1A97">
        <w:rPr>
          <w:rFonts w:ascii="Bookman Old Style" w:hAnsi="Bookman Old Style" w:cs="Open Sans"/>
          <w:sz w:val="22"/>
          <w:szCs w:val="20"/>
        </w:rPr>
        <w:br/>
      </w:r>
      <w:r w:rsidRPr="000C1A97">
        <w:rPr>
          <w:rFonts w:ascii="Bookman Old Style" w:hAnsi="Bookman Old Style" w:cs="Open Sans"/>
          <w:sz w:val="22"/>
          <w:szCs w:val="20"/>
          <w:shd w:val="clear" w:color="auto" w:fill="FFFFFF"/>
        </w:rPr>
        <w:t>dan</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shd w:val="clear" w:color="auto" w:fill="FFFFFF"/>
          <w:lang w:val="id-ID"/>
        </w:rPr>
        <w:t>M</w:t>
      </w:r>
      <w:r w:rsidRPr="000C1A97">
        <w:rPr>
          <w:rFonts w:ascii="Bookman Old Style" w:hAnsi="Bookman Old Style" w:cs="Open Sans"/>
          <w:sz w:val="22"/>
          <w:szCs w:val="20"/>
          <w:shd w:val="clear" w:color="auto" w:fill="FFFFFF"/>
        </w:rPr>
        <w:t>enyusun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rancangan RKP Desa perubahan</w:t>
      </w:r>
      <w:r w:rsidRPr="000C1A97">
        <w:rPr>
          <w:rFonts w:ascii="Open Sans" w:hAnsi="Open Sans" w:cs="Open Sans"/>
          <w:color w:val="666666"/>
          <w:shd w:val="clear" w:color="auto" w:fill="FFFFFF"/>
        </w:rPr>
        <w:t>.</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D52648">
        <w:rPr>
          <w:rFonts w:ascii="Bookman Old Style" w:hAnsi="Bookman Old Style" w:cs="Open Sans"/>
          <w:sz w:val="22"/>
          <w:szCs w:val="20"/>
          <w:shd w:val="clear" w:color="auto" w:fill="FFFFFF"/>
        </w:rPr>
        <w:t>Kepala Desa menyelenggarakan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musyawarah</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perencanaan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pembangunan Desa yang diadakan secara khusus untuk kepentingan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pembahasan dan penyepakatan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perubahan RKP Desa.</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D52648">
        <w:rPr>
          <w:rFonts w:ascii="Bookman Old Style" w:hAnsi="Bookman Old Style" w:cs="Open Sans"/>
          <w:sz w:val="22"/>
          <w:szCs w:val="20"/>
          <w:shd w:val="clear" w:color="auto" w:fill="FFFFFF"/>
        </w:rPr>
        <w:t>Penyelenggaraan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musyawarah</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perencanaan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pembangunan Desa disesuaikan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dengan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terjadinya</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peristiwa</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khusus dan/atau terjadinya</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perubahan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mendasar;</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D52648">
        <w:rPr>
          <w:rFonts w:ascii="Bookman Old Style" w:hAnsi="Bookman Old Style" w:cs="Open Sans"/>
          <w:sz w:val="22"/>
          <w:szCs w:val="20"/>
          <w:shd w:val="clear" w:color="auto" w:fill="FFFFFF"/>
        </w:rPr>
        <w:t>Hasil kesepakatan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dalam</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musyawarah</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perencanaan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pembangunan Desa ditetapkan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dengan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peraturan Desa tentang RKP Desa perubahan.</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D52648">
        <w:rPr>
          <w:rFonts w:ascii="Bookman Old Style" w:hAnsi="Bookman Old Style" w:cs="Open Sans"/>
          <w:sz w:val="22"/>
          <w:szCs w:val="20"/>
          <w:shd w:val="clear" w:color="auto" w:fill="FFFFFF"/>
        </w:rPr>
        <w:t>Peraturan Desa sebagai</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dasar</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dalam</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penyusunan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perubahan APB Desa.</w:t>
      </w: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Pr="000420A2" w:rsidRDefault="00A1249B" w:rsidP="00C260CF">
      <w:pPr>
        <w:widowControl w:val="0"/>
        <w:autoSpaceDE w:val="0"/>
        <w:autoSpaceDN w:val="0"/>
        <w:adjustRightInd w:val="0"/>
        <w:ind w:right="51"/>
        <w:rPr>
          <w:rFonts w:ascii="Bookman Old Style" w:hAnsi="Bookman Old Style" w:cs="Tahoma"/>
          <w:sz w:val="22"/>
        </w:rPr>
      </w:pPr>
    </w:p>
    <w:p w:rsidR="00C01C4A" w:rsidRPr="006A3E3F" w:rsidRDefault="00C01C4A" w:rsidP="00C260CF">
      <w:pPr>
        <w:widowControl w:val="0"/>
        <w:autoSpaceDE w:val="0"/>
        <w:autoSpaceDN w:val="0"/>
        <w:adjustRightInd w:val="0"/>
        <w:ind w:right="51"/>
        <w:jc w:val="center"/>
        <w:rPr>
          <w:rFonts w:ascii="Bookman Old Style" w:hAnsi="Bookman Old Style" w:cs="Tahoma"/>
          <w:b/>
          <w:szCs w:val="24"/>
        </w:rPr>
      </w:pPr>
      <w:r w:rsidRPr="00252B93">
        <w:rPr>
          <w:rFonts w:ascii="Bookman Old Style" w:hAnsi="Bookman Old Style" w:cs="Tahoma"/>
          <w:b/>
          <w:szCs w:val="24"/>
          <w:lang w:val="sv-SE"/>
        </w:rPr>
        <w:lastRenderedPageBreak/>
        <w:t>B</w:t>
      </w:r>
      <w:r w:rsidRPr="00252B93">
        <w:rPr>
          <w:rFonts w:ascii="Bookman Old Style" w:hAnsi="Bookman Old Style" w:cs="Tahoma"/>
          <w:b/>
          <w:szCs w:val="24"/>
        </w:rPr>
        <w:t>AB</w:t>
      </w:r>
      <w:r w:rsidRPr="00252B93">
        <w:rPr>
          <w:rFonts w:ascii="Bookman Old Style" w:hAnsi="Bookman Old Style" w:cs="Tahoma"/>
          <w:b/>
          <w:szCs w:val="24"/>
          <w:lang w:val="sv-SE"/>
        </w:rPr>
        <w:t xml:space="preserve">  V</w:t>
      </w:r>
      <w:r w:rsidR="006A3E3F">
        <w:rPr>
          <w:rFonts w:ascii="Bookman Old Style" w:hAnsi="Bookman Old Style" w:cs="Tahoma"/>
          <w:b/>
          <w:szCs w:val="24"/>
        </w:rPr>
        <w:t>II</w:t>
      </w:r>
    </w:p>
    <w:p w:rsidR="00C01C4A" w:rsidRDefault="00C01C4A" w:rsidP="00C260CF">
      <w:pPr>
        <w:widowControl w:val="0"/>
        <w:autoSpaceDE w:val="0"/>
        <w:autoSpaceDN w:val="0"/>
        <w:adjustRightInd w:val="0"/>
        <w:ind w:right="51"/>
        <w:jc w:val="center"/>
        <w:rPr>
          <w:rFonts w:ascii="Bookman Old Style" w:hAnsi="Bookman Old Style" w:cs="Tahoma"/>
          <w:b/>
          <w:szCs w:val="24"/>
        </w:rPr>
      </w:pPr>
      <w:r w:rsidRPr="00252B93">
        <w:rPr>
          <w:rFonts w:ascii="Bookman Old Style" w:hAnsi="Bookman Old Style" w:cs="Tahoma"/>
          <w:b/>
          <w:szCs w:val="24"/>
          <w:lang w:val="sv-SE"/>
        </w:rPr>
        <w:t>PENUTUP</w:t>
      </w:r>
    </w:p>
    <w:p w:rsidR="00252B93" w:rsidRPr="00252B93" w:rsidRDefault="00252B93" w:rsidP="00C260CF">
      <w:pPr>
        <w:widowControl w:val="0"/>
        <w:autoSpaceDE w:val="0"/>
        <w:autoSpaceDN w:val="0"/>
        <w:adjustRightInd w:val="0"/>
        <w:ind w:right="51"/>
        <w:jc w:val="center"/>
        <w:rPr>
          <w:rFonts w:ascii="Bookman Old Style" w:hAnsi="Bookman Old Style" w:cs="Tahoma"/>
          <w:b/>
          <w:szCs w:val="24"/>
        </w:rPr>
      </w:pPr>
    </w:p>
    <w:p w:rsidR="00C01C4A" w:rsidRPr="00252B93" w:rsidRDefault="00C01C4A" w:rsidP="00047479">
      <w:pPr>
        <w:widowControl w:val="0"/>
        <w:autoSpaceDE w:val="0"/>
        <w:autoSpaceDN w:val="0"/>
        <w:adjustRightInd w:val="0"/>
        <w:ind w:left="0" w:right="51" w:firstLine="567"/>
        <w:rPr>
          <w:rFonts w:ascii="Bookman Old Style" w:hAnsi="Bookman Old Style" w:cs="Tahoma"/>
          <w:sz w:val="22"/>
        </w:rPr>
      </w:pPr>
      <w:r w:rsidRPr="00252B93">
        <w:rPr>
          <w:rFonts w:ascii="Bookman Old Style" w:hAnsi="Bookman Old Style" w:cs="Tahoma"/>
          <w:sz w:val="22"/>
          <w:lang w:val="sv-SE"/>
        </w:rPr>
        <w:t xml:space="preserve">Keberhasilan pelaksanaan pembangunan di tingkat </w:t>
      </w:r>
      <w:r w:rsidR="00221718" w:rsidRPr="00252B93">
        <w:rPr>
          <w:rFonts w:ascii="Bookman Old Style" w:hAnsi="Bookman Old Style" w:cs="Tahoma"/>
          <w:sz w:val="22"/>
          <w:lang w:val="sv-SE"/>
        </w:rPr>
        <w:t xml:space="preserve">Desa </w:t>
      </w:r>
      <w:r w:rsidRPr="00252B93">
        <w:rPr>
          <w:rFonts w:ascii="Bookman Old Style" w:hAnsi="Bookman Old Style" w:cs="Tahoma"/>
          <w:sz w:val="22"/>
          <w:lang w:val="sv-SE"/>
        </w:rPr>
        <w:t xml:space="preserve">pada dasarnya ditentukan oleh sejauh mana komitmen dan konsistensi pemerintahan dan masyarakat desa untuk saling bekerjasama membangun </w:t>
      </w:r>
      <w:r w:rsidR="00221718" w:rsidRPr="00252B93">
        <w:rPr>
          <w:rFonts w:ascii="Bookman Old Style" w:hAnsi="Bookman Old Style" w:cs="Tahoma"/>
          <w:sz w:val="22"/>
          <w:lang w:val="sv-SE"/>
        </w:rPr>
        <w:t>Desa</w:t>
      </w:r>
      <w:r w:rsidRPr="00252B93">
        <w:rPr>
          <w:rFonts w:ascii="Bookman Old Style" w:hAnsi="Bookman Old Style" w:cs="Tahoma"/>
          <w:sz w:val="22"/>
          <w:lang w:val="sv-SE"/>
        </w:rPr>
        <w:t xml:space="preserve">. Keberhasilan pembangunan yang dilakukan secara partisipatif mulai dari perencanaan, pelaksanaan sampai pada monitoring evaluasi akan lebih menjamin keberlangsungan pembangunan di desa. Sebaliknya permasalahan dan ketidakpercayaan satu sama lain akan mudah muncul manakala seluruh komunikasi dan ruang informasi </w:t>
      </w:r>
      <w:r w:rsidR="009D5096" w:rsidRPr="00252B93">
        <w:rPr>
          <w:rFonts w:ascii="Bookman Old Style" w:hAnsi="Bookman Old Style" w:cs="Tahoma"/>
          <w:sz w:val="22"/>
          <w:lang w:val="sv-SE"/>
        </w:rPr>
        <w:t xml:space="preserve">bagi masyarakat tidak memadai. </w:t>
      </w:r>
    </w:p>
    <w:p w:rsidR="00C01C4A" w:rsidRPr="00252B93" w:rsidRDefault="00C01C4A" w:rsidP="00047479">
      <w:pPr>
        <w:widowControl w:val="0"/>
        <w:autoSpaceDE w:val="0"/>
        <w:autoSpaceDN w:val="0"/>
        <w:adjustRightInd w:val="0"/>
        <w:ind w:left="0" w:right="51" w:firstLine="567"/>
        <w:rPr>
          <w:rFonts w:ascii="Bookman Old Style" w:hAnsi="Bookman Old Style" w:cs="Tahoma"/>
          <w:sz w:val="22"/>
          <w:lang w:val="sv-SE"/>
        </w:rPr>
      </w:pPr>
      <w:r w:rsidRPr="00252B93">
        <w:rPr>
          <w:rFonts w:ascii="Bookman Old Style" w:hAnsi="Bookman Old Style" w:cs="Tahoma"/>
          <w:sz w:val="22"/>
          <w:lang w:val="sv-SE"/>
        </w:rPr>
        <w:t>Proses penyusunan RKP Desa yang benar-benar partisipatif dan berorientasi pada kebutuhan riil masyarakat akan mendorong percepatan pembangunan skala desa menuju kesejahteraan masyarakat dan kemandirian desa. Untuk itu dalam penyusunan APB Desa diharapkan dianggarkan secara proporsional dengan mengacu RKP Desa ini yang telah melalui pembahasan dan penyepakatan dalam Musrenbang Desa.</w:t>
      </w:r>
      <w:r w:rsidR="00026869" w:rsidRPr="00026869">
        <w:rPr>
          <w:rFonts w:ascii="Book Antiqua" w:hAnsi="Book Antiqua" w:cs="Tahoma"/>
          <w:szCs w:val="24"/>
        </w:rPr>
        <w:t xml:space="preserve"> </w:t>
      </w:r>
    </w:p>
    <w:p w:rsidR="0094044B" w:rsidRDefault="0094044B" w:rsidP="00C260CF">
      <w:pPr>
        <w:widowControl w:val="0"/>
        <w:autoSpaceDE w:val="0"/>
        <w:autoSpaceDN w:val="0"/>
        <w:adjustRightInd w:val="0"/>
        <w:ind w:right="51"/>
        <w:rPr>
          <w:rFonts w:ascii="Book Antiqua" w:hAnsi="Book Antiqua" w:cs="Tahoma"/>
          <w:szCs w:val="24"/>
        </w:rPr>
      </w:pPr>
    </w:p>
    <w:p w:rsidR="00B2290C" w:rsidRPr="006636FC" w:rsidRDefault="004B6135" w:rsidP="00C260CF">
      <w:pPr>
        <w:widowControl w:val="0"/>
        <w:autoSpaceDE w:val="0"/>
        <w:autoSpaceDN w:val="0"/>
        <w:adjustRightInd w:val="0"/>
        <w:ind w:right="51"/>
        <w:rPr>
          <w:rFonts w:ascii="Bookman Old Style" w:hAnsi="Bookman Old Style" w:cs="Tahoma"/>
          <w:sz w:val="22"/>
        </w:rPr>
      </w:pPr>
      <w:r>
        <w:rPr>
          <w:rFonts w:ascii="Book Antiqua" w:hAnsi="Book Antiqua" w:cs="Tahoma"/>
          <w:noProof/>
          <w:szCs w:val="24"/>
          <w:lang w:eastAsia="id-ID"/>
        </w:rPr>
        <w:drawing>
          <wp:anchor distT="0" distB="0" distL="114300" distR="114300" simplePos="0" relativeHeight="251688960" behindDoc="1" locked="0" layoutInCell="1" allowOverlap="1">
            <wp:simplePos x="0" y="0"/>
            <wp:positionH relativeFrom="column">
              <wp:posOffset>2539569</wp:posOffset>
            </wp:positionH>
            <wp:positionV relativeFrom="paragraph">
              <wp:posOffset>169287</wp:posOffset>
            </wp:positionV>
            <wp:extent cx="1555112" cy="1419217"/>
            <wp:effectExtent l="38100" t="171450" r="140338" b="142883"/>
            <wp:wrapNone/>
            <wp:docPr id="5" name="Picture 4" descr="C:\Users\Windows\Downloads\WhatsApp Image 2024-02-02 at 09.45.48.jpeg"/>
            <wp:cNvGraphicFramePr/>
            <a:graphic xmlns:a="http://schemas.openxmlformats.org/drawingml/2006/main">
              <a:graphicData uri="http://schemas.openxmlformats.org/drawingml/2006/picture">
                <pic:pic xmlns:pic="http://schemas.openxmlformats.org/drawingml/2006/picture">
                  <pic:nvPicPr>
                    <pic:cNvPr id="3" name="Picture 2" descr="C:\Users\Windows\Downloads\WhatsApp Image 2024-02-02 at 09.45.48.jpeg"/>
                    <pic:cNvPicPr/>
                  </pic:nvPicPr>
                  <pic:blipFill>
                    <a:blip r:embed="rId15">
                      <a:clrChange>
                        <a:clrFrom>
                          <a:srgbClr val="9F9D9E"/>
                        </a:clrFrom>
                        <a:clrTo>
                          <a:srgbClr val="9F9D9E">
                            <a:alpha val="0"/>
                          </a:srgbClr>
                        </a:clrTo>
                      </a:clrChange>
                      <a:lum bright="-10000" contrast="96000"/>
                    </a:blip>
                    <a:srcRect l="29122" t="55325" r="33303" b="16565"/>
                    <a:stretch>
                      <a:fillRect/>
                    </a:stretch>
                  </pic:blipFill>
                  <pic:spPr bwMode="auto">
                    <a:xfrm rot="20803950">
                      <a:off x="0" y="0"/>
                      <a:ext cx="1559991" cy="1423670"/>
                    </a:xfrm>
                    <a:prstGeom prst="rect">
                      <a:avLst/>
                    </a:prstGeom>
                    <a:noFill/>
                    <a:ln w="9525">
                      <a:noFill/>
                      <a:miter lim="800000"/>
                      <a:headEnd/>
                      <a:tailEnd/>
                    </a:ln>
                  </pic:spPr>
                </pic:pic>
              </a:graphicData>
            </a:graphic>
          </wp:anchor>
        </w:drawing>
      </w:r>
      <w:r w:rsidR="00E44585">
        <w:rPr>
          <w:rFonts w:ascii="Book Antiqua" w:hAnsi="Book Antiqua" w:cs="Tahoma"/>
          <w:noProof/>
          <w:szCs w:val="24"/>
          <w:lang w:eastAsia="id-ID"/>
        </w:rPr>
        <w:drawing>
          <wp:anchor distT="0" distB="0" distL="114300" distR="114300" simplePos="0" relativeHeight="251684864" behindDoc="0" locked="0" layoutInCell="1" allowOverlap="1">
            <wp:simplePos x="0" y="0"/>
            <wp:positionH relativeFrom="column">
              <wp:posOffset>3396863</wp:posOffset>
            </wp:positionH>
            <wp:positionV relativeFrom="paragraph">
              <wp:posOffset>79301</wp:posOffset>
            </wp:positionV>
            <wp:extent cx="1959429" cy="1650670"/>
            <wp:effectExtent l="0" t="0" r="0" b="0"/>
            <wp:wrapNone/>
            <wp:docPr id="3" name="Picture 1" descr="C:\Users\Windows\Downloads\WhatsApp Image 2024-02-02 at 09.27.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WhatsApp Image 2024-02-02 at 09.27.01.jpeg"/>
                    <pic:cNvPicPr>
                      <a:picLocks noChangeAspect="1" noChangeArrowheads="1"/>
                    </pic:cNvPicPr>
                  </pic:nvPicPr>
                  <pic:blipFill>
                    <a:blip r:embed="rId14">
                      <a:clrChange>
                        <a:clrFrom>
                          <a:srgbClr val="D0D1D3"/>
                        </a:clrFrom>
                        <a:clrTo>
                          <a:srgbClr val="D0D1D3">
                            <a:alpha val="0"/>
                          </a:srgbClr>
                        </a:clrTo>
                      </a:clrChange>
                      <a:biLevel thresh="50000"/>
                      <a:lum bright="-40000" contrast="-40000"/>
                    </a:blip>
                    <a:srcRect l="21282" t="24332" r="18841" b="50191"/>
                    <a:stretch>
                      <a:fillRect/>
                    </a:stretch>
                  </pic:blipFill>
                  <pic:spPr bwMode="auto">
                    <a:xfrm>
                      <a:off x="0" y="0"/>
                      <a:ext cx="1959429" cy="1650670"/>
                    </a:xfrm>
                    <a:prstGeom prst="rect">
                      <a:avLst/>
                    </a:prstGeom>
                    <a:noFill/>
                    <a:ln w="9525">
                      <a:noFill/>
                      <a:miter lim="800000"/>
                      <a:headEnd/>
                      <a:tailEnd/>
                    </a:ln>
                  </pic:spPr>
                </pic:pic>
              </a:graphicData>
            </a:graphic>
          </wp:anchor>
        </w:drawing>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B2290C">
        <w:rPr>
          <w:rFonts w:ascii="Book Antiqua" w:hAnsi="Book Antiqua" w:cs="Tahoma"/>
          <w:szCs w:val="24"/>
        </w:rPr>
        <w:tab/>
      </w:r>
      <w:r w:rsidR="00DD0E16">
        <w:rPr>
          <w:rFonts w:ascii="Bookman Old Style" w:hAnsi="Bookman Old Style" w:cs="Tahoma"/>
          <w:sz w:val="22"/>
        </w:rPr>
        <w:t>Batupute</w:t>
      </w:r>
      <w:r w:rsidR="00F64796">
        <w:rPr>
          <w:rFonts w:ascii="Bookman Old Style" w:hAnsi="Bookman Old Style" w:cs="Tahoma"/>
          <w:sz w:val="22"/>
        </w:rPr>
        <w:t>,</w:t>
      </w:r>
      <w:r w:rsidR="003B53CF">
        <w:rPr>
          <w:rFonts w:ascii="Bookman Old Style" w:hAnsi="Bookman Old Style" w:cs="Tahoma"/>
          <w:sz w:val="22"/>
        </w:rPr>
        <w:t xml:space="preserve"> </w:t>
      </w:r>
      <w:r w:rsidR="00A2237A">
        <w:rPr>
          <w:rFonts w:ascii="Bookman Old Style" w:hAnsi="Bookman Old Style" w:cs="Tahoma"/>
          <w:sz w:val="22"/>
        </w:rPr>
        <w:t>10</w:t>
      </w:r>
      <w:r w:rsidR="00CF0DEA">
        <w:rPr>
          <w:rFonts w:ascii="Bookman Old Style" w:hAnsi="Bookman Old Style" w:cs="Tahoma"/>
          <w:sz w:val="22"/>
        </w:rPr>
        <w:t xml:space="preserve"> </w:t>
      </w:r>
      <w:r w:rsidR="00E735F1">
        <w:rPr>
          <w:rFonts w:ascii="Bookman Old Style" w:hAnsi="Bookman Old Style" w:cs="Tahoma"/>
          <w:sz w:val="22"/>
        </w:rPr>
        <w:t>Oktober</w:t>
      </w:r>
      <w:r w:rsidR="00CF0DEA">
        <w:rPr>
          <w:rFonts w:ascii="Bookman Old Style" w:hAnsi="Bookman Old Style" w:cs="Tahoma"/>
          <w:sz w:val="22"/>
        </w:rPr>
        <w:t xml:space="preserve"> 2024</w:t>
      </w:r>
    </w:p>
    <w:p w:rsidR="00B2290C" w:rsidRPr="006636FC" w:rsidRDefault="00B2290C" w:rsidP="00C260CF">
      <w:pPr>
        <w:widowControl w:val="0"/>
        <w:autoSpaceDE w:val="0"/>
        <w:autoSpaceDN w:val="0"/>
        <w:adjustRightInd w:val="0"/>
        <w:ind w:left="5040" w:right="51" w:firstLine="720"/>
        <w:rPr>
          <w:rFonts w:ascii="Bookman Old Style" w:hAnsi="Bookman Old Style" w:cs="Tahoma"/>
          <w:sz w:val="22"/>
        </w:rPr>
      </w:pPr>
      <w:r w:rsidRPr="006636FC">
        <w:rPr>
          <w:rFonts w:ascii="Bookman Old Style" w:hAnsi="Bookman Old Style" w:cs="Tahoma"/>
          <w:sz w:val="22"/>
        </w:rPr>
        <w:t xml:space="preserve">Kepala Desa </w:t>
      </w:r>
      <w:r w:rsidR="00791DBF">
        <w:rPr>
          <w:rFonts w:ascii="Bookman Old Style" w:hAnsi="Bookman Old Style" w:cs="Tahoma"/>
          <w:sz w:val="22"/>
        </w:rPr>
        <w:t>Batupute</w:t>
      </w:r>
    </w:p>
    <w:p w:rsidR="00B2290C" w:rsidRPr="006636FC" w:rsidRDefault="00B2290C" w:rsidP="00026869">
      <w:pPr>
        <w:widowControl w:val="0"/>
        <w:autoSpaceDE w:val="0"/>
        <w:autoSpaceDN w:val="0"/>
        <w:adjustRightInd w:val="0"/>
        <w:ind w:right="51"/>
        <w:jc w:val="center"/>
        <w:rPr>
          <w:rFonts w:ascii="Bookman Old Style" w:hAnsi="Bookman Old Style" w:cs="Tahoma"/>
          <w:sz w:val="22"/>
        </w:rPr>
      </w:pPr>
    </w:p>
    <w:p w:rsidR="00B2290C" w:rsidRPr="006636FC" w:rsidRDefault="00B2290C" w:rsidP="005E7FEE">
      <w:pPr>
        <w:widowControl w:val="0"/>
        <w:autoSpaceDE w:val="0"/>
        <w:autoSpaceDN w:val="0"/>
        <w:adjustRightInd w:val="0"/>
        <w:ind w:right="51"/>
        <w:jc w:val="center"/>
        <w:rPr>
          <w:rFonts w:ascii="Bookman Old Style" w:hAnsi="Bookman Old Style" w:cs="Tahoma"/>
          <w:sz w:val="22"/>
        </w:rPr>
      </w:pPr>
    </w:p>
    <w:p w:rsidR="00B026D0" w:rsidRDefault="00B026D0" w:rsidP="00C260CF">
      <w:pPr>
        <w:widowControl w:val="0"/>
        <w:autoSpaceDE w:val="0"/>
        <w:autoSpaceDN w:val="0"/>
        <w:adjustRightInd w:val="0"/>
        <w:ind w:left="5040" w:right="51" w:firstLine="720"/>
        <w:rPr>
          <w:rFonts w:ascii="Bookman Old Style" w:hAnsi="Bookman Old Style" w:cs="Tahoma"/>
          <w:b/>
          <w:sz w:val="22"/>
        </w:rPr>
      </w:pPr>
    </w:p>
    <w:p w:rsidR="00B2290C" w:rsidRPr="006636FC" w:rsidRDefault="00466253" w:rsidP="00C260CF">
      <w:pPr>
        <w:widowControl w:val="0"/>
        <w:autoSpaceDE w:val="0"/>
        <w:autoSpaceDN w:val="0"/>
        <w:adjustRightInd w:val="0"/>
        <w:ind w:left="5040" w:right="51" w:firstLine="720"/>
        <w:rPr>
          <w:rFonts w:ascii="Bookman Old Style" w:hAnsi="Bookman Old Style" w:cs="Tahoma"/>
          <w:b/>
          <w:sz w:val="22"/>
        </w:rPr>
      </w:pPr>
      <w:r>
        <w:rPr>
          <w:rFonts w:ascii="Bookman Old Style" w:hAnsi="Bookman Old Style" w:cs="Tahoma"/>
          <w:b/>
          <w:sz w:val="22"/>
        </w:rPr>
        <w:t>JAHARUDDIN</w:t>
      </w:r>
    </w:p>
    <w:p w:rsidR="0094044B" w:rsidRPr="00C74889" w:rsidRDefault="0094044B" w:rsidP="00C260CF">
      <w:pPr>
        <w:widowControl w:val="0"/>
        <w:autoSpaceDE w:val="0"/>
        <w:autoSpaceDN w:val="0"/>
        <w:adjustRightInd w:val="0"/>
        <w:ind w:left="720" w:right="51" w:firstLine="720"/>
        <w:rPr>
          <w:rFonts w:ascii="Book Antiqua" w:hAnsi="Book Antiqua" w:cs="Tahoma"/>
          <w:szCs w:val="24"/>
        </w:rPr>
      </w:pPr>
    </w:p>
    <w:p w:rsidR="00CB6426" w:rsidRDefault="00CB6426"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4007B2" w:rsidRDefault="004007B2" w:rsidP="00C260CF">
      <w:pPr>
        <w:ind w:right="51"/>
        <w:rPr>
          <w:rFonts w:ascii="Book Antiqua" w:hAnsi="Book Antiqua" w:cs="Tahoma"/>
          <w:szCs w:val="24"/>
        </w:rPr>
      </w:pPr>
    </w:p>
    <w:p w:rsidR="004007B2" w:rsidRDefault="004007B2" w:rsidP="00C260CF">
      <w:pPr>
        <w:ind w:right="51"/>
        <w:rPr>
          <w:rFonts w:ascii="Book Antiqua" w:hAnsi="Book Antiqua" w:cs="Tahoma"/>
          <w:szCs w:val="24"/>
        </w:rPr>
      </w:pPr>
    </w:p>
    <w:p w:rsidR="004007B2" w:rsidRDefault="004007B2" w:rsidP="00C260CF">
      <w:pPr>
        <w:ind w:right="51"/>
        <w:rPr>
          <w:rFonts w:ascii="Book Antiqua" w:hAnsi="Book Antiqua" w:cs="Tahoma"/>
          <w:szCs w:val="24"/>
        </w:rPr>
      </w:pPr>
    </w:p>
    <w:p w:rsidR="00A1249B" w:rsidRDefault="00A1249B" w:rsidP="0063478D">
      <w:pPr>
        <w:ind w:left="0" w:right="51"/>
        <w:rPr>
          <w:rFonts w:ascii="Book Antiqua" w:hAnsi="Book Antiqua" w:cs="Tahoma"/>
          <w:szCs w:val="24"/>
        </w:rPr>
      </w:pPr>
    </w:p>
    <w:sectPr w:rsidR="00A1249B" w:rsidSect="00E167B0">
      <w:pgSz w:w="12242" w:h="18711" w:code="10000"/>
      <w:pgMar w:top="1134" w:right="1134" w:bottom="1418" w:left="1701" w:header="709" w:footer="8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D02" w:rsidRDefault="009A0D02" w:rsidP="0027426F">
      <w:r>
        <w:separator/>
      </w:r>
    </w:p>
  </w:endnote>
  <w:endnote w:type="continuationSeparator" w:id="1">
    <w:p w:rsidR="009A0D02" w:rsidRDefault="009A0D02" w:rsidP="00274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B3" w:rsidRDefault="006514B3" w:rsidP="0036325D">
    <w:pPr>
      <w:pStyle w:val="Footer"/>
      <w:jc w:val="right"/>
    </w:pPr>
    <w:r w:rsidRPr="0036325D">
      <w:rPr>
        <w:color w:val="808080"/>
        <w:spacing w:val="60"/>
      </w:rPr>
      <w:t>Page</w:t>
    </w:r>
    <w:r>
      <w:t xml:space="preserve"> | </w:t>
    </w:r>
    <w:fldSimple w:instr=" PAGE   \* MERGEFORMAT ">
      <w:r w:rsidRPr="00BE56FA">
        <w:rPr>
          <w:b/>
          <w:bCs/>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B3" w:rsidRPr="0036325D" w:rsidRDefault="006514B3" w:rsidP="00BE56FA">
    <w:pPr>
      <w:pStyle w:val="Footer"/>
      <w:jc w:val="right"/>
    </w:pPr>
    <w:r w:rsidRPr="00BE56FA">
      <w:rPr>
        <w:color w:val="808080"/>
        <w:spacing w:val="60"/>
      </w:rPr>
      <w:t>Page</w:t>
    </w:r>
    <w:r>
      <w:t xml:space="preserve"> | </w:t>
    </w:r>
    <w:fldSimple w:instr=" PAGE   \* MERGEFORMAT ">
      <w:r w:rsidR="00E83438" w:rsidRPr="00E83438">
        <w:rPr>
          <w:b/>
          <w:bCs/>
          <w:noProof/>
        </w:rPr>
        <w:t>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B3" w:rsidRPr="0036325D" w:rsidRDefault="006514B3" w:rsidP="0036325D">
    <w:pPr>
      <w:pStyle w:val="Footer"/>
      <w:jc w:val="right"/>
    </w:pPr>
    <w:r w:rsidRPr="001D64B1">
      <w:rPr>
        <w:color w:val="808080"/>
        <w:spacing w:val="60"/>
      </w:rPr>
      <w:t>Page</w:t>
    </w:r>
    <w:r w:rsidRPr="001D64B1">
      <w:t xml:space="preserve"> | </w:t>
    </w:r>
    <w:fldSimple w:instr=" PAGE   \* MERGEFORMAT ">
      <w:r w:rsidR="000855BF" w:rsidRPr="000855BF">
        <w:rPr>
          <w:b/>
          <w:bCs/>
          <w:noProof/>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D02" w:rsidRDefault="009A0D02" w:rsidP="0027426F">
      <w:r>
        <w:separator/>
      </w:r>
    </w:p>
  </w:footnote>
  <w:footnote w:type="continuationSeparator" w:id="1">
    <w:p w:rsidR="009A0D02" w:rsidRDefault="009A0D02" w:rsidP="00274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94F"/>
    <w:multiLevelType w:val="multilevel"/>
    <w:tmpl w:val="6EF41A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C3192"/>
    <w:multiLevelType w:val="hybridMultilevel"/>
    <w:tmpl w:val="BE623976"/>
    <w:lvl w:ilvl="0" w:tplc="D8BC4374">
      <w:start w:val="1"/>
      <w:numFmt w:val="decimal"/>
      <w:lvlText w:val="%1."/>
      <w:lvlJc w:val="left"/>
      <w:pPr>
        <w:ind w:left="1421" w:hanging="360"/>
      </w:pPr>
      <w:rPr>
        <w:rFonts w:cs="Times New Roman" w:hint="default"/>
        <w:color w:val="auto"/>
      </w:rPr>
    </w:lvl>
    <w:lvl w:ilvl="1" w:tplc="04090019" w:tentative="1">
      <w:start w:val="1"/>
      <w:numFmt w:val="lowerLetter"/>
      <w:lvlText w:val="%2."/>
      <w:lvlJc w:val="left"/>
      <w:pPr>
        <w:ind w:left="2141" w:hanging="360"/>
      </w:pPr>
      <w:rPr>
        <w:rFonts w:cs="Times New Roman"/>
      </w:rPr>
    </w:lvl>
    <w:lvl w:ilvl="2" w:tplc="0409001B">
      <w:start w:val="1"/>
      <w:numFmt w:val="lowerRoman"/>
      <w:lvlText w:val="%3."/>
      <w:lvlJc w:val="right"/>
      <w:pPr>
        <w:ind w:left="2861" w:hanging="180"/>
      </w:pPr>
      <w:rPr>
        <w:rFonts w:cs="Times New Roman"/>
      </w:rPr>
    </w:lvl>
    <w:lvl w:ilvl="3" w:tplc="0409000F" w:tentative="1">
      <w:start w:val="1"/>
      <w:numFmt w:val="decimal"/>
      <w:lvlText w:val="%4."/>
      <w:lvlJc w:val="left"/>
      <w:pPr>
        <w:ind w:left="3581" w:hanging="360"/>
      </w:pPr>
      <w:rPr>
        <w:rFonts w:cs="Times New Roman"/>
      </w:rPr>
    </w:lvl>
    <w:lvl w:ilvl="4" w:tplc="04090019" w:tentative="1">
      <w:start w:val="1"/>
      <w:numFmt w:val="lowerLetter"/>
      <w:lvlText w:val="%5."/>
      <w:lvlJc w:val="left"/>
      <w:pPr>
        <w:ind w:left="4301" w:hanging="360"/>
      </w:pPr>
      <w:rPr>
        <w:rFonts w:cs="Times New Roman"/>
      </w:rPr>
    </w:lvl>
    <w:lvl w:ilvl="5" w:tplc="0409001B" w:tentative="1">
      <w:start w:val="1"/>
      <w:numFmt w:val="lowerRoman"/>
      <w:lvlText w:val="%6."/>
      <w:lvlJc w:val="right"/>
      <w:pPr>
        <w:ind w:left="5021" w:hanging="180"/>
      </w:pPr>
      <w:rPr>
        <w:rFonts w:cs="Times New Roman"/>
      </w:rPr>
    </w:lvl>
    <w:lvl w:ilvl="6" w:tplc="0409000F" w:tentative="1">
      <w:start w:val="1"/>
      <w:numFmt w:val="decimal"/>
      <w:lvlText w:val="%7."/>
      <w:lvlJc w:val="left"/>
      <w:pPr>
        <w:ind w:left="5741" w:hanging="360"/>
      </w:pPr>
      <w:rPr>
        <w:rFonts w:cs="Times New Roman"/>
      </w:rPr>
    </w:lvl>
    <w:lvl w:ilvl="7" w:tplc="04090019" w:tentative="1">
      <w:start w:val="1"/>
      <w:numFmt w:val="lowerLetter"/>
      <w:lvlText w:val="%8."/>
      <w:lvlJc w:val="left"/>
      <w:pPr>
        <w:ind w:left="6461" w:hanging="360"/>
      </w:pPr>
      <w:rPr>
        <w:rFonts w:cs="Times New Roman"/>
      </w:rPr>
    </w:lvl>
    <w:lvl w:ilvl="8" w:tplc="0409001B" w:tentative="1">
      <w:start w:val="1"/>
      <w:numFmt w:val="lowerRoman"/>
      <w:lvlText w:val="%9."/>
      <w:lvlJc w:val="right"/>
      <w:pPr>
        <w:ind w:left="7181" w:hanging="180"/>
      </w:pPr>
      <w:rPr>
        <w:rFonts w:cs="Times New Roman"/>
      </w:rPr>
    </w:lvl>
  </w:abstractNum>
  <w:abstractNum w:abstractNumId="2">
    <w:nsid w:val="019C7588"/>
    <w:multiLevelType w:val="multilevel"/>
    <w:tmpl w:val="F3883D84"/>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ascii="Bookman Old Style" w:hAnsi="Bookman Old Style" w:cs="Times New Roman" w:hint="default"/>
        <w:sz w:val="22"/>
        <w:szCs w:val="22"/>
      </w:rPr>
    </w:lvl>
    <w:lvl w:ilvl="8">
      <w:start w:val="1"/>
      <w:numFmt w:val="lowerRoman"/>
      <w:lvlText w:val="%9."/>
      <w:lvlJc w:val="right"/>
      <w:pPr>
        <w:tabs>
          <w:tab w:val="num" w:pos="6480"/>
        </w:tabs>
        <w:ind w:left="6480" w:hanging="180"/>
      </w:pPr>
      <w:rPr>
        <w:rFonts w:cs="Times New Roman" w:hint="default"/>
      </w:rPr>
    </w:lvl>
  </w:abstractNum>
  <w:abstractNum w:abstractNumId="3">
    <w:nsid w:val="01C34A73"/>
    <w:multiLevelType w:val="hybridMultilevel"/>
    <w:tmpl w:val="AC581A18"/>
    <w:lvl w:ilvl="0" w:tplc="0421000F">
      <w:start w:val="1"/>
      <w:numFmt w:val="decimal"/>
      <w:lvlText w:val="%1."/>
      <w:lvlJc w:val="left"/>
      <w:pPr>
        <w:ind w:left="502" w:hanging="360"/>
      </w:pPr>
      <w:rPr>
        <w:rFonts w:cs="Times New Roman"/>
      </w:rPr>
    </w:lvl>
    <w:lvl w:ilvl="1" w:tplc="04210019" w:tentative="1">
      <w:start w:val="1"/>
      <w:numFmt w:val="lowerLetter"/>
      <w:lvlText w:val="%2."/>
      <w:lvlJc w:val="left"/>
      <w:pPr>
        <w:ind w:left="1222" w:hanging="360"/>
      </w:pPr>
      <w:rPr>
        <w:rFonts w:cs="Times New Roman"/>
      </w:rPr>
    </w:lvl>
    <w:lvl w:ilvl="2" w:tplc="0421001B" w:tentative="1">
      <w:start w:val="1"/>
      <w:numFmt w:val="lowerRoman"/>
      <w:lvlText w:val="%3."/>
      <w:lvlJc w:val="right"/>
      <w:pPr>
        <w:ind w:left="1942" w:hanging="180"/>
      </w:pPr>
      <w:rPr>
        <w:rFonts w:cs="Times New Roman"/>
      </w:rPr>
    </w:lvl>
    <w:lvl w:ilvl="3" w:tplc="0421000F" w:tentative="1">
      <w:start w:val="1"/>
      <w:numFmt w:val="decimal"/>
      <w:lvlText w:val="%4."/>
      <w:lvlJc w:val="left"/>
      <w:pPr>
        <w:ind w:left="2662" w:hanging="360"/>
      </w:pPr>
      <w:rPr>
        <w:rFonts w:cs="Times New Roman"/>
      </w:rPr>
    </w:lvl>
    <w:lvl w:ilvl="4" w:tplc="04210019" w:tentative="1">
      <w:start w:val="1"/>
      <w:numFmt w:val="lowerLetter"/>
      <w:lvlText w:val="%5."/>
      <w:lvlJc w:val="left"/>
      <w:pPr>
        <w:ind w:left="3382" w:hanging="360"/>
      </w:pPr>
      <w:rPr>
        <w:rFonts w:cs="Times New Roman"/>
      </w:rPr>
    </w:lvl>
    <w:lvl w:ilvl="5" w:tplc="0421001B" w:tentative="1">
      <w:start w:val="1"/>
      <w:numFmt w:val="lowerRoman"/>
      <w:lvlText w:val="%6."/>
      <w:lvlJc w:val="right"/>
      <w:pPr>
        <w:ind w:left="4102" w:hanging="180"/>
      </w:pPr>
      <w:rPr>
        <w:rFonts w:cs="Times New Roman"/>
      </w:rPr>
    </w:lvl>
    <w:lvl w:ilvl="6" w:tplc="0421000F" w:tentative="1">
      <w:start w:val="1"/>
      <w:numFmt w:val="decimal"/>
      <w:lvlText w:val="%7."/>
      <w:lvlJc w:val="left"/>
      <w:pPr>
        <w:ind w:left="4822" w:hanging="360"/>
      </w:pPr>
      <w:rPr>
        <w:rFonts w:cs="Times New Roman"/>
      </w:rPr>
    </w:lvl>
    <w:lvl w:ilvl="7" w:tplc="04210019" w:tentative="1">
      <w:start w:val="1"/>
      <w:numFmt w:val="lowerLetter"/>
      <w:lvlText w:val="%8."/>
      <w:lvlJc w:val="left"/>
      <w:pPr>
        <w:ind w:left="5542" w:hanging="360"/>
      </w:pPr>
      <w:rPr>
        <w:rFonts w:cs="Times New Roman"/>
      </w:rPr>
    </w:lvl>
    <w:lvl w:ilvl="8" w:tplc="0421001B" w:tentative="1">
      <w:start w:val="1"/>
      <w:numFmt w:val="lowerRoman"/>
      <w:lvlText w:val="%9."/>
      <w:lvlJc w:val="right"/>
      <w:pPr>
        <w:ind w:left="6262" w:hanging="180"/>
      </w:pPr>
      <w:rPr>
        <w:rFonts w:cs="Times New Roman"/>
      </w:rPr>
    </w:lvl>
  </w:abstractNum>
  <w:abstractNum w:abstractNumId="4">
    <w:nsid w:val="03964172"/>
    <w:multiLevelType w:val="hybridMultilevel"/>
    <w:tmpl w:val="80C21CF4"/>
    <w:lvl w:ilvl="0" w:tplc="0840DC0E">
      <w:start w:val="1"/>
      <w:numFmt w:val="decimal"/>
      <w:lvlText w:val="%1."/>
      <w:lvlJc w:val="left"/>
      <w:pPr>
        <w:ind w:left="3600" w:hanging="720"/>
      </w:pPr>
      <w:rPr>
        <w:rFonts w:ascii="Bookman Old Style" w:eastAsia="Times New Roman" w:hAnsi="Bookman Old Style" w:cs="Times New Roman"/>
        <w:b/>
        <w:i w:val="0"/>
        <w:u w:val="none"/>
      </w:r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start w:val="1"/>
      <w:numFmt w:val="decimal"/>
      <w:lvlText w:val="%4."/>
      <w:lvlJc w:val="left"/>
      <w:pPr>
        <w:ind w:left="5400" w:hanging="360"/>
      </w:pPr>
    </w:lvl>
    <w:lvl w:ilvl="4" w:tplc="04210019">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
    <w:nsid w:val="04920E59"/>
    <w:multiLevelType w:val="hybridMultilevel"/>
    <w:tmpl w:val="5E50A0EA"/>
    <w:lvl w:ilvl="0" w:tplc="67E672E0">
      <w:start w:val="1"/>
      <w:numFmt w:val="lowerLetter"/>
      <w:lvlText w:val="%1."/>
      <w:lvlJc w:val="left"/>
      <w:pPr>
        <w:ind w:left="5039" w:hanging="360"/>
      </w:pPr>
      <w:rPr>
        <w:rFonts w:hint="default"/>
      </w:rPr>
    </w:lvl>
    <w:lvl w:ilvl="1" w:tplc="04210019" w:tentative="1">
      <w:start w:val="1"/>
      <w:numFmt w:val="lowerLetter"/>
      <w:lvlText w:val="%2."/>
      <w:lvlJc w:val="left"/>
      <w:pPr>
        <w:ind w:left="1948" w:hanging="360"/>
      </w:pPr>
    </w:lvl>
    <w:lvl w:ilvl="2" w:tplc="0421001B" w:tentative="1">
      <w:start w:val="1"/>
      <w:numFmt w:val="lowerRoman"/>
      <w:lvlText w:val="%3."/>
      <w:lvlJc w:val="right"/>
      <w:pPr>
        <w:ind w:left="2668" w:hanging="180"/>
      </w:pPr>
    </w:lvl>
    <w:lvl w:ilvl="3" w:tplc="0421000F" w:tentative="1">
      <w:start w:val="1"/>
      <w:numFmt w:val="decimal"/>
      <w:lvlText w:val="%4."/>
      <w:lvlJc w:val="left"/>
      <w:pPr>
        <w:ind w:left="3388" w:hanging="360"/>
      </w:pPr>
    </w:lvl>
    <w:lvl w:ilvl="4" w:tplc="04210019" w:tentative="1">
      <w:start w:val="1"/>
      <w:numFmt w:val="lowerLetter"/>
      <w:lvlText w:val="%5."/>
      <w:lvlJc w:val="left"/>
      <w:pPr>
        <w:ind w:left="4108" w:hanging="360"/>
      </w:pPr>
    </w:lvl>
    <w:lvl w:ilvl="5" w:tplc="0421001B" w:tentative="1">
      <w:start w:val="1"/>
      <w:numFmt w:val="lowerRoman"/>
      <w:lvlText w:val="%6."/>
      <w:lvlJc w:val="right"/>
      <w:pPr>
        <w:ind w:left="4828" w:hanging="180"/>
      </w:pPr>
    </w:lvl>
    <w:lvl w:ilvl="6" w:tplc="0421000F" w:tentative="1">
      <w:start w:val="1"/>
      <w:numFmt w:val="decimal"/>
      <w:lvlText w:val="%7."/>
      <w:lvlJc w:val="left"/>
      <w:pPr>
        <w:ind w:left="5548" w:hanging="360"/>
      </w:pPr>
    </w:lvl>
    <w:lvl w:ilvl="7" w:tplc="04210019" w:tentative="1">
      <w:start w:val="1"/>
      <w:numFmt w:val="lowerLetter"/>
      <w:lvlText w:val="%8."/>
      <w:lvlJc w:val="left"/>
      <w:pPr>
        <w:ind w:left="6268" w:hanging="360"/>
      </w:pPr>
    </w:lvl>
    <w:lvl w:ilvl="8" w:tplc="0421001B" w:tentative="1">
      <w:start w:val="1"/>
      <w:numFmt w:val="lowerRoman"/>
      <w:lvlText w:val="%9."/>
      <w:lvlJc w:val="right"/>
      <w:pPr>
        <w:ind w:left="6988" w:hanging="180"/>
      </w:pPr>
    </w:lvl>
  </w:abstractNum>
  <w:abstractNum w:abstractNumId="6">
    <w:nsid w:val="05EE3E2C"/>
    <w:multiLevelType w:val="multilevel"/>
    <w:tmpl w:val="DF14961E"/>
    <w:lvl w:ilvl="0">
      <w:start w:val="2"/>
      <w:numFmt w:val="decimal"/>
      <w:lvlText w:val="%1."/>
      <w:lvlJc w:val="left"/>
      <w:pPr>
        <w:ind w:left="420" w:hanging="420"/>
      </w:pPr>
      <w:rPr>
        <w:rFonts w:ascii="Bookman Old Style" w:hAnsi="Bookman Old Style" w:cs="Times New Roman" w:hint="default"/>
        <w:b w:val="0"/>
        <w:sz w:val="22"/>
      </w:rPr>
    </w:lvl>
    <w:lvl w:ilvl="1">
      <w:start w:val="2"/>
      <w:numFmt w:val="decimal"/>
      <w:lvlText w:val="%1.%2."/>
      <w:lvlJc w:val="left"/>
      <w:pPr>
        <w:ind w:left="1281" w:hanging="720"/>
      </w:pPr>
      <w:rPr>
        <w:rFonts w:ascii="Bookman Old Style" w:hAnsi="Bookman Old Style" w:cs="Times New Roman" w:hint="default"/>
        <w:b/>
        <w:bCs w:val="0"/>
        <w:sz w:val="22"/>
      </w:rPr>
    </w:lvl>
    <w:lvl w:ilvl="2">
      <w:start w:val="1"/>
      <w:numFmt w:val="decimal"/>
      <w:lvlText w:val="%1.%2.%3."/>
      <w:lvlJc w:val="left"/>
      <w:pPr>
        <w:ind w:left="1842" w:hanging="720"/>
      </w:pPr>
      <w:rPr>
        <w:rFonts w:ascii="Bookman Old Style" w:hAnsi="Bookman Old Style" w:cs="Times New Roman" w:hint="default"/>
        <w:b/>
        <w:bCs w:val="0"/>
        <w:sz w:val="22"/>
      </w:rPr>
    </w:lvl>
    <w:lvl w:ilvl="3">
      <w:start w:val="1"/>
      <w:numFmt w:val="decimal"/>
      <w:lvlText w:val="%1.%2.%3.%4."/>
      <w:lvlJc w:val="left"/>
      <w:pPr>
        <w:ind w:left="2763" w:hanging="1080"/>
      </w:pPr>
      <w:rPr>
        <w:rFonts w:ascii="Bookman Old Style" w:hAnsi="Bookman Old Style" w:cs="Times New Roman" w:hint="default"/>
        <w:b/>
        <w:bCs w:val="0"/>
        <w:sz w:val="22"/>
      </w:rPr>
    </w:lvl>
    <w:lvl w:ilvl="4">
      <w:start w:val="1"/>
      <w:numFmt w:val="decimal"/>
      <w:lvlText w:val="%1.%2.%3.%4.%5."/>
      <w:lvlJc w:val="left"/>
      <w:pPr>
        <w:ind w:left="3324" w:hanging="1080"/>
      </w:pPr>
      <w:rPr>
        <w:rFonts w:ascii="Bookman Old Style" w:hAnsi="Bookman Old Style" w:cs="Times New Roman" w:hint="default"/>
        <w:b w:val="0"/>
        <w:sz w:val="22"/>
      </w:rPr>
    </w:lvl>
    <w:lvl w:ilvl="5">
      <w:start w:val="1"/>
      <w:numFmt w:val="decimal"/>
      <w:lvlText w:val="%1.%2.%3.%4.%5.%6."/>
      <w:lvlJc w:val="left"/>
      <w:pPr>
        <w:ind w:left="4245" w:hanging="1440"/>
      </w:pPr>
      <w:rPr>
        <w:rFonts w:ascii="Bookman Old Style" w:hAnsi="Bookman Old Style" w:cs="Times New Roman" w:hint="default"/>
        <w:b w:val="0"/>
        <w:sz w:val="22"/>
      </w:rPr>
    </w:lvl>
    <w:lvl w:ilvl="6">
      <w:start w:val="1"/>
      <w:numFmt w:val="decimal"/>
      <w:lvlText w:val="%1.%2.%3.%4.%5.%6.%7."/>
      <w:lvlJc w:val="left"/>
      <w:pPr>
        <w:ind w:left="4806" w:hanging="1440"/>
      </w:pPr>
      <w:rPr>
        <w:rFonts w:ascii="Bookman Old Style" w:hAnsi="Bookman Old Style" w:cs="Times New Roman" w:hint="default"/>
        <w:b w:val="0"/>
        <w:sz w:val="22"/>
      </w:rPr>
    </w:lvl>
    <w:lvl w:ilvl="7">
      <w:start w:val="1"/>
      <w:numFmt w:val="decimal"/>
      <w:lvlText w:val="%1.%2.%3.%4.%5.%6.%7.%8."/>
      <w:lvlJc w:val="left"/>
      <w:pPr>
        <w:ind w:left="5727" w:hanging="1800"/>
      </w:pPr>
      <w:rPr>
        <w:rFonts w:ascii="Bookman Old Style" w:hAnsi="Bookman Old Style" w:cs="Times New Roman" w:hint="default"/>
        <w:b w:val="0"/>
        <w:sz w:val="22"/>
      </w:rPr>
    </w:lvl>
    <w:lvl w:ilvl="8">
      <w:start w:val="1"/>
      <w:numFmt w:val="decimal"/>
      <w:lvlText w:val="%1.%2.%3.%4.%5.%6.%7.%8.%9."/>
      <w:lvlJc w:val="left"/>
      <w:pPr>
        <w:ind w:left="6648" w:hanging="2160"/>
      </w:pPr>
      <w:rPr>
        <w:rFonts w:ascii="Bookman Old Style" w:hAnsi="Bookman Old Style" w:cs="Times New Roman" w:hint="default"/>
        <w:b w:val="0"/>
        <w:sz w:val="22"/>
      </w:rPr>
    </w:lvl>
  </w:abstractNum>
  <w:abstractNum w:abstractNumId="7">
    <w:nsid w:val="08E147AA"/>
    <w:multiLevelType w:val="multilevel"/>
    <w:tmpl w:val="13A4D2A0"/>
    <w:lvl w:ilvl="0">
      <w:start w:val="1"/>
      <w:numFmt w:val="decimal"/>
      <w:lvlText w:val="%1."/>
      <w:lvlJc w:val="left"/>
      <w:pPr>
        <w:ind w:left="450" w:hanging="450"/>
      </w:pPr>
      <w:rPr>
        <w:rFonts w:cs="Times New Roman" w:hint="default"/>
      </w:rPr>
    </w:lvl>
    <w:lvl w:ilvl="1">
      <w:start w:val="1"/>
      <w:numFmt w:val="decimal"/>
      <w:lvlText w:val="%2."/>
      <w:lvlJc w:val="left"/>
      <w:pPr>
        <w:ind w:left="1281" w:hanging="720"/>
      </w:pPr>
      <w:rPr>
        <w:rFonts w:ascii="Bookman Old Style" w:eastAsia="Times New Roman" w:hAnsi="Bookman Old Style" w:cs="Tahoma"/>
      </w:rPr>
    </w:lvl>
    <w:lvl w:ilvl="2">
      <w:start w:val="1"/>
      <w:numFmt w:val="decimal"/>
      <w:lvlText w:val="%1.%2.%3."/>
      <w:lvlJc w:val="left"/>
      <w:pPr>
        <w:ind w:left="1842" w:hanging="720"/>
      </w:pPr>
      <w:rPr>
        <w:rFonts w:cs="Times New Roman" w:hint="default"/>
      </w:rPr>
    </w:lvl>
    <w:lvl w:ilvl="3">
      <w:start w:val="1"/>
      <w:numFmt w:val="decimal"/>
      <w:lvlText w:val="%4."/>
      <w:lvlJc w:val="left"/>
      <w:pPr>
        <w:ind w:left="2763" w:hanging="1080"/>
      </w:pPr>
      <w:rPr>
        <w:rFonts w:ascii="Bookman Old Style" w:eastAsia="Times New Roman" w:hAnsi="Bookman Old Style" w:cs="Tahoma"/>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245" w:hanging="1440"/>
      </w:pPr>
      <w:rPr>
        <w:rFonts w:cs="Times New Roman" w:hint="default"/>
      </w:rPr>
    </w:lvl>
    <w:lvl w:ilvl="6">
      <w:start w:val="1"/>
      <w:numFmt w:val="decimal"/>
      <w:lvlText w:val="%1.%2.%3.%4.%5.%6.%7."/>
      <w:lvlJc w:val="left"/>
      <w:pPr>
        <w:ind w:left="5166" w:hanging="1800"/>
      </w:pPr>
      <w:rPr>
        <w:rFonts w:cs="Times New Roman" w:hint="default"/>
      </w:rPr>
    </w:lvl>
    <w:lvl w:ilvl="7">
      <w:start w:val="1"/>
      <w:numFmt w:val="decimal"/>
      <w:lvlText w:val="%1.%2.%3.%4.%5.%6.%7.%8."/>
      <w:lvlJc w:val="left"/>
      <w:pPr>
        <w:ind w:left="5727" w:hanging="1800"/>
      </w:pPr>
      <w:rPr>
        <w:rFonts w:cs="Times New Roman" w:hint="default"/>
      </w:rPr>
    </w:lvl>
    <w:lvl w:ilvl="8">
      <w:start w:val="1"/>
      <w:numFmt w:val="decimal"/>
      <w:lvlText w:val="%1.%2.%3.%4.%5.%6.%7.%8.%9."/>
      <w:lvlJc w:val="left"/>
      <w:pPr>
        <w:ind w:left="6648" w:hanging="2160"/>
      </w:pPr>
      <w:rPr>
        <w:rFonts w:cs="Times New Roman" w:hint="default"/>
      </w:rPr>
    </w:lvl>
  </w:abstractNum>
  <w:abstractNum w:abstractNumId="8">
    <w:nsid w:val="0979145A"/>
    <w:multiLevelType w:val="hybridMultilevel"/>
    <w:tmpl w:val="03646EE8"/>
    <w:lvl w:ilvl="0" w:tplc="04090019">
      <w:start w:val="1"/>
      <w:numFmt w:val="lowerLetter"/>
      <w:lvlText w:val="%1."/>
      <w:lvlJc w:val="left"/>
      <w:pPr>
        <w:ind w:left="754" w:hanging="360"/>
      </w:pPr>
      <w:rPr>
        <w:rFonts w:cs="Times New Roman"/>
      </w:rPr>
    </w:lvl>
    <w:lvl w:ilvl="1" w:tplc="2AC8B99A">
      <w:start w:val="1"/>
      <w:numFmt w:val="decimal"/>
      <w:lvlText w:val="%2."/>
      <w:lvlJc w:val="left"/>
      <w:pPr>
        <w:ind w:left="2554" w:hanging="1440"/>
      </w:pPr>
      <w:rPr>
        <w:rFonts w:cs="Times New Roman" w:hint="default"/>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9">
    <w:nsid w:val="09DA103A"/>
    <w:multiLevelType w:val="multilevel"/>
    <w:tmpl w:val="13A4D632"/>
    <w:lvl w:ilvl="0">
      <w:start w:val="1"/>
      <w:numFmt w:val="decimal"/>
      <w:lvlText w:val="%1."/>
      <w:lvlJc w:val="left"/>
      <w:pPr>
        <w:ind w:left="720" w:hanging="360"/>
      </w:pPr>
      <w:rPr>
        <w:rFonts w:cs="Times New Roman" w:hint="default"/>
      </w:rPr>
    </w:lvl>
    <w:lvl w:ilvl="1">
      <w:start w:val="1"/>
      <w:numFmt w:val="decimal"/>
      <w:lvlText w:val="1.%2."/>
      <w:lvlJc w:val="left"/>
      <w:pPr>
        <w:ind w:left="1854" w:hanging="72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896" w:hanging="144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804" w:hanging="180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712" w:hanging="2160"/>
      </w:pPr>
      <w:rPr>
        <w:rFonts w:cs="Times New Roman" w:hint="default"/>
      </w:rPr>
    </w:lvl>
  </w:abstractNum>
  <w:abstractNum w:abstractNumId="10">
    <w:nsid w:val="0C6241EF"/>
    <w:multiLevelType w:val="multilevel"/>
    <w:tmpl w:val="8A765762"/>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E9C2344"/>
    <w:multiLevelType w:val="multilevel"/>
    <w:tmpl w:val="23168F96"/>
    <w:lvl w:ilvl="0">
      <w:start w:val="2"/>
      <w:numFmt w:val="decimal"/>
      <w:lvlText w:val="%1."/>
      <w:lvlJc w:val="left"/>
      <w:pPr>
        <w:ind w:left="630" w:hanging="630"/>
      </w:pPr>
      <w:rPr>
        <w:rFonts w:hint="default"/>
      </w:rPr>
    </w:lvl>
    <w:lvl w:ilvl="1">
      <w:start w:val="2"/>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abstractNum w:abstractNumId="12">
    <w:nsid w:val="11FC36CB"/>
    <w:multiLevelType w:val="multilevel"/>
    <w:tmpl w:val="A9A0E5B0"/>
    <w:lvl w:ilvl="0">
      <w:start w:val="2"/>
      <w:numFmt w:val="decimal"/>
      <w:lvlText w:val="%1."/>
      <w:lvlJc w:val="left"/>
      <w:pPr>
        <w:ind w:left="480" w:hanging="480"/>
      </w:pPr>
      <w:rPr>
        <w:rFonts w:cs="Times New Roman" w:hint="default"/>
      </w:rPr>
    </w:lvl>
    <w:lvl w:ilvl="1">
      <w:start w:val="1"/>
      <w:numFmt w:val="decimal"/>
      <w:lvlText w:val="%1.%2."/>
      <w:lvlJc w:val="left"/>
      <w:pPr>
        <w:ind w:left="3272" w:hanging="720"/>
      </w:pPr>
      <w:rPr>
        <w:rFonts w:ascii="Bookman Old Style" w:hAnsi="Bookman Old Style"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12601BA5"/>
    <w:multiLevelType w:val="hybridMultilevel"/>
    <w:tmpl w:val="DF9E6EEA"/>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nsid w:val="15ED6269"/>
    <w:multiLevelType w:val="hybridMultilevel"/>
    <w:tmpl w:val="5CD832B0"/>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5">
    <w:nsid w:val="164E56D9"/>
    <w:multiLevelType w:val="hybridMultilevel"/>
    <w:tmpl w:val="F58817B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
    <w:nsid w:val="16921244"/>
    <w:multiLevelType w:val="multilevel"/>
    <w:tmpl w:val="F426FF40"/>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val="0"/>
        <w:bCs/>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1A903D65"/>
    <w:multiLevelType w:val="hybridMultilevel"/>
    <w:tmpl w:val="E6D40BA2"/>
    <w:lvl w:ilvl="0" w:tplc="8D8CD66A">
      <w:start w:val="1"/>
      <w:numFmt w:val="decimal"/>
      <w:lvlText w:val="%1."/>
      <w:lvlJc w:val="left"/>
      <w:pPr>
        <w:ind w:left="1353" w:hanging="360"/>
      </w:pPr>
      <w:rPr>
        <w:rFonts w:ascii="Bookman Old Style" w:eastAsia="Times New Roman" w:hAnsi="Bookman Old Style" w:cs="Times New Roman"/>
        <w:sz w:val="20"/>
        <w:szCs w:val="20"/>
      </w:rPr>
    </w:lvl>
    <w:lvl w:ilvl="1" w:tplc="C3AE6516">
      <w:start w:val="1"/>
      <w:numFmt w:val="decimal"/>
      <w:lvlText w:val="%2."/>
      <w:lvlJc w:val="left"/>
      <w:pPr>
        <w:ind w:left="2073" w:hanging="360"/>
      </w:pPr>
      <w:rPr>
        <w:rFonts w:hint="default"/>
        <w:b w:val="0"/>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8">
    <w:nsid w:val="1B1C4A32"/>
    <w:multiLevelType w:val="multilevel"/>
    <w:tmpl w:val="A3DA4BEC"/>
    <w:lvl w:ilvl="0">
      <w:start w:val="1"/>
      <w:numFmt w:val="decimal"/>
      <w:lvlText w:val="%1."/>
      <w:lvlJc w:val="left"/>
      <w:pPr>
        <w:ind w:left="480" w:hanging="48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1DA613AE"/>
    <w:multiLevelType w:val="multilevel"/>
    <w:tmpl w:val="616CE00C"/>
    <w:lvl w:ilvl="0">
      <w:start w:val="4"/>
      <w:numFmt w:val="decimal"/>
      <w:lvlText w:val="%1."/>
      <w:lvlJc w:val="left"/>
      <w:pPr>
        <w:ind w:left="480" w:hanging="480"/>
      </w:pPr>
      <w:rPr>
        <w:rFonts w:cs="Times New Roman" w:hint="default"/>
      </w:rPr>
    </w:lvl>
    <w:lvl w:ilvl="1">
      <w:start w:val="1"/>
      <w:numFmt w:val="decimal"/>
      <w:lvlText w:val="%1.%2."/>
      <w:lvlJc w:val="left"/>
      <w:pPr>
        <w:ind w:left="1287" w:hanging="720"/>
      </w:pPr>
      <w:rPr>
        <w:rFonts w:ascii="Bookman Old Style" w:hAnsi="Bookman Old Style" w:cs="Times New Roman" w:hint="default"/>
        <w:sz w:val="22"/>
        <w:szCs w:val="22"/>
      </w:rPr>
    </w:lvl>
    <w:lvl w:ilvl="2">
      <w:start w:val="1"/>
      <w:numFmt w:val="decimal"/>
      <w:lvlText w:val="%1.%2.%3."/>
      <w:lvlJc w:val="left"/>
      <w:pPr>
        <w:ind w:left="862" w:hanging="720"/>
      </w:pPr>
      <w:rPr>
        <w:rFonts w:cs="Times New Roman" w:hint="default"/>
        <w:b/>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0">
    <w:nsid w:val="1E1664CA"/>
    <w:multiLevelType w:val="multilevel"/>
    <w:tmpl w:val="A6BAE1EA"/>
    <w:lvl w:ilvl="0">
      <w:start w:val="2"/>
      <w:numFmt w:val="decimal"/>
      <w:lvlText w:val="%1."/>
      <w:lvlJc w:val="left"/>
      <w:pPr>
        <w:ind w:left="630" w:hanging="630"/>
      </w:pPr>
      <w:rPr>
        <w:rFonts w:hint="default"/>
      </w:rPr>
    </w:lvl>
    <w:lvl w:ilvl="1">
      <w:start w:val="1"/>
      <w:numFmt w:val="decimal"/>
      <w:lvlText w:val="%1.%2."/>
      <w:lvlJc w:val="left"/>
      <w:pPr>
        <w:ind w:left="1281" w:hanging="720"/>
      </w:pPr>
      <w:rPr>
        <w:rFonts w:hint="default"/>
      </w:rPr>
    </w:lvl>
    <w:lvl w:ilvl="2">
      <w:start w:val="5"/>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abstractNum w:abstractNumId="21">
    <w:nsid w:val="1F4B2620"/>
    <w:multiLevelType w:val="multilevel"/>
    <w:tmpl w:val="02002E2A"/>
    <w:lvl w:ilvl="0">
      <w:start w:val="1"/>
      <w:numFmt w:val="decimal"/>
      <w:lvlText w:val="%1."/>
      <w:lvlJc w:val="left"/>
      <w:pPr>
        <w:ind w:left="502" w:hanging="360"/>
      </w:pPr>
      <w:rPr>
        <w:rFonts w:cs="Times New Roman"/>
        <w:color w:val="000000" w:themeColor="text1"/>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22">
    <w:nsid w:val="207D25A4"/>
    <w:multiLevelType w:val="hybridMultilevel"/>
    <w:tmpl w:val="F6B4EA56"/>
    <w:lvl w:ilvl="0" w:tplc="8D8CD66A">
      <w:start w:val="1"/>
      <w:numFmt w:val="decimal"/>
      <w:lvlText w:val="%1."/>
      <w:lvlJc w:val="left"/>
      <w:pPr>
        <w:ind w:left="1353" w:hanging="360"/>
      </w:pPr>
      <w:rPr>
        <w:rFonts w:ascii="Bookman Old Style" w:eastAsia="Times New Roman" w:hAnsi="Bookman Old Style" w:cs="Times New Roman"/>
        <w:sz w:val="20"/>
        <w:szCs w:val="20"/>
      </w:rPr>
    </w:lvl>
    <w:lvl w:ilvl="1" w:tplc="6A967C7A">
      <w:start w:val="1"/>
      <w:numFmt w:val="upperLetter"/>
      <w:lvlText w:val="%2."/>
      <w:lvlJc w:val="left"/>
      <w:pPr>
        <w:ind w:left="2073" w:hanging="360"/>
      </w:pPr>
      <w:rPr>
        <w:rFonts w:cs="Times New Roman" w:hint="default"/>
        <w:b/>
      </w:rPr>
    </w:lvl>
    <w:lvl w:ilvl="2" w:tplc="0421001B">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3">
    <w:nsid w:val="214F0FA7"/>
    <w:multiLevelType w:val="multilevel"/>
    <w:tmpl w:val="FA98401A"/>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3763"/>
        </w:tabs>
        <w:ind w:left="3763" w:hanging="360"/>
      </w:pPr>
      <w:rPr>
        <w:rFonts w:ascii="Bookman Old Style" w:eastAsia="SimSun" w:hAnsi="Bookman Old Style" w:cs="Tahoma"/>
        <w:i w:val="0"/>
        <w:color w:val="auto"/>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2174246B"/>
    <w:multiLevelType w:val="multilevel"/>
    <w:tmpl w:val="CE541D96"/>
    <w:lvl w:ilvl="0">
      <w:start w:val="4"/>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21DC3898"/>
    <w:multiLevelType w:val="hybridMultilevel"/>
    <w:tmpl w:val="A1A24662"/>
    <w:lvl w:ilvl="0" w:tplc="72DAAB2E">
      <w:start w:val="1"/>
      <w:numFmt w:val="lowerLetter"/>
      <w:lvlText w:val="%1)"/>
      <w:lvlJc w:val="left"/>
      <w:pPr>
        <w:ind w:left="2563" w:hanging="360"/>
      </w:pPr>
      <w:rPr>
        <w:color w:val="auto"/>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6">
    <w:nsid w:val="25BB21EE"/>
    <w:multiLevelType w:val="multilevel"/>
    <w:tmpl w:val="AB0EC332"/>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2BB87751"/>
    <w:multiLevelType w:val="hybridMultilevel"/>
    <w:tmpl w:val="B3229514"/>
    <w:lvl w:ilvl="0" w:tplc="0421000F">
      <w:start w:val="1"/>
      <w:numFmt w:val="decimal"/>
      <w:lvlText w:val="%1."/>
      <w:lvlJc w:val="left"/>
      <w:pPr>
        <w:ind w:left="2771" w:hanging="360"/>
      </w:pPr>
    </w:lvl>
    <w:lvl w:ilvl="1" w:tplc="04210019">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28">
    <w:nsid w:val="2C200D14"/>
    <w:multiLevelType w:val="hybridMultilevel"/>
    <w:tmpl w:val="1F6CC68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2F120536"/>
    <w:multiLevelType w:val="hybridMultilevel"/>
    <w:tmpl w:val="51685906"/>
    <w:lvl w:ilvl="0" w:tplc="B680FA58">
      <w:start w:val="1"/>
      <w:numFmt w:val="decimal"/>
      <w:lvlText w:val="%1."/>
      <w:lvlJc w:val="left"/>
      <w:pPr>
        <w:ind w:left="720" w:hanging="360"/>
      </w:pPr>
      <w:rPr>
        <w:rFonts w:hint="default"/>
        <w:i w:val="0"/>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316F2A27"/>
    <w:multiLevelType w:val="multilevel"/>
    <w:tmpl w:val="8A765762"/>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388D2C69"/>
    <w:multiLevelType w:val="hybridMultilevel"/>
    <w:tmpl w:val="FE4C7616"/>
    <w:lvl w:ilvl="0" w:tplc="0421000F">
      <w:start w:val="1"/>
      <w:numFmt w:val="decimal"/>
      <w:lvlText w:val="%1."/>
      <w:lvlJc w:val="left"/>
      <w:pPr>
        <w:ind w:left="1287" w:hanging="360"/>
      </w:pPr>
      <w:rPr>
        <w:rFonts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2">
    <w:nsid w:val="3A365B7E"/>
    <w:multiLevelType w:val="hybridMultilevel"/>
    <w:tmpl w:val="0586506A"/>
    <w:lvl w:ilvl="0" w:tplc="0421000F">
      <w:start w:val="1"/>
      <w:numFmt w:val="decimal"/>
      <w:lvlText w:val="%1."/>
      <w:lvlJc w:val="left"/>
      <w:pPr>
        <w:ind w:left="502" w:hanging="360"/>
      </w:pPr>
      <w:rPr>
        <w:rFonts w:cs="Times New Roman" w:hint="default"/>
      </w:rPr>
    </w:lvl>
    <w:lvl w:ilvl="1" w:tplc="D682F55A">
      <w:start w:val="1"/>
      <w:numFmt w:val="lowerLetter"/>
      <w:lvlText w:val="%2."/>
      <w:lvlJc w:val="left"/>
      <w:pPr>
        <w:ind w:left="1800" w:hanging="720"/>
      </w:pPr>
      <w:rPr>
        <w:rFonts w:cs="Times New Roman" w:hint="default"/>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3A8122E2"/>
    <w:multiLevelType w:val="hybridMultilevel"/>
    <w:tmpl w:val="0B588BDA"/>
    <w:lvl w:ilvl="0" w:tplc="D4CE846C">
      <w:start w:val="1"/>
      <w:numFmt w:val="decimal"/>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ABF0062"/>
    <w:multiLevelType w:val="multilevel"/>
    <w:tmpl w:val="01BCC680"/>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637"/>
        </w:tabs>
        <w:ind w:left="1637" w:hanging="360"/>
      </w:pPr>
      <w:rPr>
        <w:rFonts w:cs="Times New Roman" w:hint="default"/>
        <w:i w:val="0"/>
        <w:color w:val="auto"/>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nsid w:val="3B347927"/>
    <w:multiLevelType w:val="hybridMultilevel"/>
    <w:tmpl w:val="646E60BE"/>
    <w:lvl w:ilvl="0" w:tplc="11D20454">
      <w:start w:val="1"/>
      <w:numFmt w:val="bullet"/>
      <w:lvlText w:val=""/>
      <w:lvlJc w:val="left"/>
      <w:pPr>
        <w:ind w:left="2138" w:hanging="360"/>
      </w:pPr>
      <w:rPr>
        <w:rFonts w:ascii="Symbol" w:hAnsi="Symbol"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6">
    <w:nsid w:val="3C067BA1"/>
    <w:multiLevelType w:val="hybridMultilevel"/>
    <w:tmpl w:val="537AE0A6"/>
    <w:lvl w:ilvl="0" w:tplc="6048237A">
      <w:start w:val="1"/>
      <w:numFmt w:val="decimal"/>
      <w:lvlText w:val="%1."/>
      <w:lvlJc w:val="left"/>
      <w:pPr>
        <w:ind w:left="786" w:hanging="360"/>
      </w:pPr>
      <w:rPr>
        <w:rFonts w:cs="Times New Roman" w:hint="default"/>
      </w:rPr>
    </w:lvl>
    <w:lvl w:ilvl="1" w:tplc="04090019" w:tentative="1">
      <w:start w:val="1"/>
      <w:numFmt w:val="lowerLetter"/>
      <w:lvlText w:val="%2."/>
      <w:lvlJc w:val="left"/>
      <w:pPr>
        <w:ind w:left="786" w:hanging="360"/>
      </w:pPr>
      <w:rPr>
        <w:rFonts w:cs="Times New Roman"/>
      </w:rPr>
    </w:lvl>
    <w:lvl w:ilvl="2" w:tplc="0409001B" w:tentative="1">
      <w:start w:val="1"/>
      <w:numFmt w:val="lowerRoman"/>
      <w:lvlText w:val="%3."/>
      <w:lvlJc w:val="right"/>
      <w:pPr>
        <w:ind w:left="1506" w:hanging="180"/>
      </w:pPr>
      <w:rPr>
        <w:rFonts w:cs="Times New Roman"/>
      </w:rPr>
    </w:lvl>
    <w:lvl w:ilvl="3" w:tplc="0409000F" w:tentative="1">
      <w:start w:val="1"/>
      <w:numFmt w:val="decimal"/>
      <w:lvlText w:val="%4."/>
      <w:lvlJc w:val="left"/>
      <w:pPr>
        <w:ind w:left="2226" w:hanging="360"/>
      </w:pPr>
      <w:rPr>
        <w:rFonts w:cs="Times New Roman"/>
      </w:rPr>
    </w:lvl>
    <w:lvl w:ilvl="4" w:tplc="04090019" w:tentative="1">
      <w:start w:val="1"/>
      <w:numFmt w:val="lowerLetter"/>
      <w:lvlText w:val="%5."/>
      <w:lvlJc w:val="left"/>
      <w:pPr>
        <w:ind w:left="2946" w:hanging="360"/>
      </w:pPr>
      <w:rPr>
        <w:rFonts w:cs="Times New Roman"/>
      </w:rPr>
    </w:lvl>
    <w:lvl w:ilvl="5" w:tplc="0409001B" w:tentative="1">
      <w:start w:val="1"/>
      <w:numFmt w:val="lowerRoman"/>
      <w:lvlText w:val="%6."/>
      <w:lvlJc w:val="right"/>
      <w:pPr>
        <w:ind w:left="3666" w:hanging="180"/>
      </w:pPr>
      <w:rPr>
        <w:rFonts w:cs="Times New Roman"/>
      </w:rPr>
    </w:lvl>
    <w:lvl w:ilvl="6" w:tplc="0409000F" w:tentative="1">
      <w:start w:val="1"/>
      <w:numFmt w:val="decimal"/>
      <w:lvlText w:val="%7."/>
      <w:lvlJc w:val="left"/>
      <w:pPr>
        <w:ind w:left="4386" w:hanging="360"/>
      </w:pPr>
      <w:rPr>
        <w:rFonts w:cs="Times New Roman"/>
      </w:rPr>
    </w:lvl>
    <w:lvl w:ilvl="7" w:tplc="04090019" w:tentative="1">
      <w:start w:val="1"/>
      <w:numFmt w:val="lowerLetter"/>
      <w:lvlText w:val="%8."/>
      <w:lvlJc w:val="left"/>
      <w:pPr>
        <w:ind w:left="5106" w:hanging="360"/>
      </w:pPr>
      <w:rPr>
        <w:rFonts w:cs="Times New Roman"/>
      </w:rPr>
    </w:lvl>
    <w:lvl w:ilvl="8" w:tplc="0409001B" w:tentative="1">
      <w:start w:val="1"/>
      <w:numFmt w:val="lowerRoman"/>
      <w:lvlText w:val="%9."/>
      <w:lvlJc w:val="right"/>
      <w:pPr>
        <w:ind w:left="5826" w:hanging="180"/>
      </w:pPr>
      <w:rPr>
        <w:rFonts w:cs="Times New Roman"/>
      </w:rPr>
    </w:lvl>
  </w:abstractNum>
  <w:abstractNum w:abstractNumId="37">
    <w:nsid w:val="3D55300E"/>
    <w:multiLevelType w:val="multilevel"/>
    <w:tmpl w:val="AB0EC332"/>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3FAC6165"/>
    <w:multiLevelType w:val="multilevel"/>
    <w:tmpl w:val="7264D7D8"/>
    <w:lvl w:ilvl="0">
      <w:start w:val="4"/>
      <w:numFmt w:val="decimal"/>
      <w:lvlText w:val="%1."/>
      <w:lvlJc w:val="left"/>
      <w:pPr>
        <w:ind w:left="675" w:hanging="675"/>
      </w:pPr>
      <w:rPr>
        <w:rFonts w:cs="Times New Roman" w:hint="default"/>
        <w:b/>
      </w:rPr>
    </w:lvl>
    <w:lvl w:ilvl="1">
      <w:start w:val="1"/>
      <w:numFmt w:val="decimal"/>
      <w:lvlText w:val="%1.%2."/>
      <w:lvlJc w:val="left"/>
      <w:pPr>
        <w:ind w:left="1500" w:hanging="720"/>
      </w:pPr>
      <w:rPr>
        <w:rFonts w:cs="Times New Roman" w:hint="default"/>
        <w:b/>
      </w:rPr>
    </w:lvl>
    <w:lvl w:ilvl="2">
      <w:start w:val="3"/>
      <w:numFmt w:val="decimal"/>
      <w:lvlText w:val="%1.%2.%3."/>
      <w:lvlJc w:val="left"/>
      <w:pPr>
        <w:ind w:left="2280" w:hanging="720"/>
      </w:pPr>
      <w:rPr>
        <w:rFonts w:cs="Times New Roman" w:hint="default"/>
        <w:b/>
      </w:rPr>
    </w:lvl>
    <w:lvl w:ilvl="3">
      <w:start w:val="1"/>
      <w:numFmt w:val="decimal"/>
      <w:lvlText w:val="%1.%2.%3.%4."/>
      <w:lvlJc w:val="left"/>
      <w:pPr>
        <w:ind w:left="3420" w:hanging="1080"/>
      </w:pPr>
      <w:rPr>
        <w:rFonts w:cs="Times New Roman" w:hint="default"/>
        <w:b/>
      </w:rPr>
    </w:lvl>
    <w:lvl w:ilvl="4">
      <w:start w:val="1"/>
      <w:numFmt w:val="decimal"/>
      <w:lvlText w:val="%1.%2.%3.%4.%5."/>
      <w:lvlJc w:val="left"/>
      <w:pPr>
        <w:ind w:left="4200" w:hanging="1080"/>
      </w:pPr>
      <w:rPr>
        <w:rFonts w:cs="Times New Roman" w:hint="default"/>
        <w:b/>
      </w:rPr>
    </w:lvl>
    <w:lvl w:ilvl="5">
      <w:start w:val="1"/>
      <w:numFmt w:val="decimal"/>
      <w:lvlText w:val="%1.%2.%3.%4.%5.%6."/>
      <w:lvlJc w:val="left"/>
      <w:pPr>
        <w:ind w:left="5340" w:hanging="1440"/>
      </w:pPr>
      <w:rPr>
        <w:rFonts w:cs="Times New Roman" w:hint="default"/>
        <w:b/>
      </w:rPr>
    </w:lvl>
    <w:lvl w:ilvl="6">
      <w:start w:val="1"/>
      <w:numFmt w:val="decimal"/>
      <w:lvlText w:val="%1.%2.%3.%4.%5.%6.%7."/>
      <w:lvlJc w:val="left"/>
      <w:pPr>
        <w:ind w:left="6120" w:hanging="1440"/>
      </w:pPr>
      <w:rPr>
        <w:rFonts w:cs="Times New Roman" w:hint="default"/>
        <w:b/>
      </w:rPr>
    </w:lvl>
    <w:lvl w:ilvl="7">
      <w:start w:val="1"/>
      <w:numFmt w:val="decimal"/>
      <w:lvlText w:val="%1.%2.%3.%4.%5.%6.%7.%8."/>
      <w:lvlJc w:val="left"/>
      <w:pPr>
        <w:ind w:left="7260" w:hanging="1800"/>
      </w:pPr>
      <w:rPr>
        <w:rFonts w:cs="Times New Roman" w:hint="default"/>
        <w:b/>
      </w:rPr>
    </w:lvl>
    <w:lvl w:ilvl="8">
      <w:start w:val="1"/>
      <w:numFmt w:val="decimal"/>
      <w:lvlText w:val="%1.%2.%3.%4.%5.%6.%7.%8.%9."/>
      <w:lvlJc w:val="left"/>
      <w:pPr>
        <w:ind w:left="8400" w:hanging="2160"/>
      </w:pPr>
      <w:rPr>
        <w:rFonts w:cs="Times New Roman" w:hint="default"/>
        <w:b/>
      </w:rPr>
    </w:lvl>
  </w:abstractNum>
  <w:abstractNum w:abstractNumId="39">
    <w:nsid w:val="4245066A"/>
    <w:multiLevelType w:val="hybridMultilevel"/>
    <w:tmpl w:val="425E83B2"/>
    <w:lvl w:ilvl="0" w:tplc="D08C43F2">
      <w:start w:val="1"/>
      <w:numFmt w:val="lowerLetter"/>
      <w:lvlText w:val="%1."/>
      <w:lvlJc w:val="left"/>
      <w:pPr>
        <w:tabs>
          <w:tab w:val="num" w:pos="1146"/>
        </w:tabs>
        <w:ind w:left="1146"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448013D2"/>
    <w:multiLevelType w:val="hybridMultilevel"/>
    <w:tmpl w:val="1CB239FC"/>
    <w:lvl w:ilvl="0" w:tplc="D8F6D3E8">
      <w:start w:val="1"/>
      <w:numFmt w:val="bullet"/>
      <w:lvlText w:val="-"/>
      <w:lvlJc w:val="left"/>
      <w:pPr>
        <w:ind w:left="2160" w:hanging="360"/>
      </w:pPr>
      <w:rPr>
        <w:rFonts w:ascii="Bookman Old Style" w:eastAsia="Calibri" w:hAnsi="Bookman Old Style"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1">
    <w:nsid w:val="474451D6"/>
    <w:multiLevelType w:val="multilevel"/>
    <w:tmpl w:val="8BCCA336"/>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4AAA1B60"/>
    <w:multiLevelType w:val="multilevel"/>
    <w:tmpl w:val="E64477C8"/>
    <w:lvl w:ilvl="0">
      <w:start w:val="1"/>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6"/>
      <w:numFmt w:val="decimal"/>
      <w:lvlText w:val="%1.%2.%3."/>
      <w:lvlJc w:val="left"/>
      <w:pPr>
        <w:ind w:left="900" w:hanging="90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4C4C3E4E"/>
    <w:multiLevelType w:val="hybridMultilevel"/>
    <w:tmpl w:val="D1880CC8"/>
    <w:lvl w:ilvl="0" w:tplc="E5B62D44">
      <w:start w:val="1"/>
      <w:numFmt w:val="lowerLetter"/>
      <w:lvlText w:val="%1."/>
      <w:lvlJc w:val="left"/>
      <w:pPr>
        <w:ind w:left="838" w:hanging="360"/>
      </w:pPr>
      <w:rPr>
        <w:rFonts w:hint="default"/>
      </w:rPr>
    </w:lvl>
    <w:lvl w:ilvl="1" w:tplc="04210019" w:tentative="1">
      <w:start w:val="1"/>
      <w:numFmt w:val="lowerLetter"/>
      <w:lvlText w:val="%2."/>
      <w:lvlJc w:val="left"/>
      <w:pPr>
        <w:ind w:left="1558" w:hanging="360"/>
      </w:pPr>
    </w:lvl>
    <w:lvl w:ilvl="2" w:tplc="0421001B" w:tentative="1">
      <w:start w:val="1"/>
      <w:numFmt w:val="lowerRoman"/>
      <w:lvlText w:val="%3."/>
      <w:lvlJc w:val="right"/>
      <w:pPr>
        <w:ind w:left="2278" w:hanging="180"/>
      </w:pPr>
    </w:lvl>
    <w:lvl w:ilvl="3" w:tplc="0421000F" w:tentative="1">
      <w:start w:val="1"/>
      <w:numFmt w:val="decimal"/>
      <w:lvlText w:val="%4."/>
      <w:lvlJc w:val="left"/>
      <w:pPr>
        <w:ind w:left="2998" w:hanging="360"/>
      </w:pPr>
    </w:lvl>
    <w:lvl w:ilvl="4" w:tplc="04210019" w:tentative="1">
      <w:start w:val="1"/>
      <w:numFmt w:val="lowerLetter"/>
      <w:lvlText w:val="%5."/>
      <w:lvlJc w:val="left"/>
      <w:pPr>
        <w:ind w:left="3718" w:hanging="360"/>
      </w:pPr>
    </w:lvl>
    <w:lvl w:ilvl="5" w:tplc="0421001B" w:tentative="1">
      <w:start w:val="1"/>
      <w:numFmt w:val="lowerRoman"/>
      <w:lvlText w:val="%6."/>
      <w:lvlJc w:val="right"/>
      <w:pPr>
        <w:ind w:left="4438" w:hanging="180"/>
      </w:pPr>
    </w:lvl>
    <w:lvl w:ilvl="6" w:tplc="0421000F" w:tentative="1">
      <w:start w:val="1"/>
      <w:numFmt w:val="decimal"/>
      <w:lvlText w:val="%7."/>
      <w:lvlJc w:val="left"/>
      <w:pPr>
        <w:ind w:left="5158" w:hanging="360"/>
      </w:pPr>
    </w:lvl>
    <w:lvl w:ilvl="7" w:tplc="04210019" w:tentative="1">
      <w:start w:val="1"/>
      <w:numFmt w:val="lowerLetter"/>
      <w:lvlText w:val="%8."/>
      <w:lvlJc w:val="left"/>
      <w:pPr>
        <w:ind w:left="5878" w:hanging="360"/>
      </w:pPr>
    </w:lvl>
    <w:lvl w:ilvl="8" w:tplc="0421001B" w:tentative="1">
      <w:start w:val="1"/>
      <w:numFmt w:val="lowerRoman"/>
      <w:lvlText w:val="%9."/>
      <w:lvlJc w:val="right"/>
      <w:pPr>
        <w:ind w:left="6598" w:hanging="180"/>
      </w:pPr>
    </w:lvl>
  </w:abstractNum>
  <w:abstractNum w:abstractNumId="44">
    <w:nsid w:val="4CE70576"/>
    <w:multiLevelType w:val="multilevel"/>
    <w:tmpl w:val="6874B7A6"/>
    <w:lvl w:ilvl="0">
      <w:start w:val="1"/>
      <w:numFmt w:val="lowerLetter"/>
      <w:lvlText w:val="%1."/>
      <w:lvlJc w:val="left"/>
      <w:pPr>
        <w:ind w:left="1287" w:hanging="360"/>
      </w:pPr>
      <w:rPr>
        <w:rFonts w:hint="default"/>
        <w:b w:val="0"/>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108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727" w:hanging="180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447" w:hanging="2520"/>
      </w:pPr>
      <w:rPr>
        <w:rFonts w:hint="default"/>
      </w:rPr>
    </w:lvl>
  </w:abstractNum>
  <w:abstractNum w:abstractNumId="45">
    <w:nsid w:val="4DFA3FD7"/>
    <w:multiLevelType w:val="multilevel"/>
    <w:tmpl w:val="BC2C75DC"/>
    <w:lvl w:ilvl="0">
      <w:start w:val="1"/>
      <w:numFmt w:val="decimal"/>
      <w:lvlText w:val="%1."/>
      <w:lvlJc w:val="left"/>
      <w:pPr>
        <w:ind w:left="928" w:hanging="360"/>
      </w:pPr>
      <w:rPr>
        <w:rFonts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616" w:hanging="144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792" w:hanging="2160"/>
      </w:pPr>
      <w:rPr>
        <w:rFonts w:hint="default"/>
      </w:rPr>
    </w:lvl>
    <w:lvl w:ilvl="8">
      <w:start w:val="1"/>
      <w:numFmt w:val="decimal"/>
      <w:isLgl/>
      <w:lvlText w:val="%1.%2.%3.%4.%5.%6.%7.%8.%9."/>
      <w:lvlJc w:val="left"/>
      <w:pPr>
        <w:ind w:left="3944" w:hanging="2160"/>
      </w:pPr>
      <w:rPr>
        <w:rFonts w:hint="default"/>
      </w:rPr>
    </w:lvl>
  </w:abstractNum>
  <w:abstractNum w:abstractNumId="46">
    <w:nsid w:val="4E6B27CA"/>
    <w:multiLevelType w:val="hybridMultilevel"/>
    <w:tmpl w:val="EFCABE04"/>
    <w:lvl w:ilvl="0" w:tplc="11D20454">
      <w:start w:val="1"/>
      <w:numFmt w:val="bullet"/>
      <w:lvlText w:val=""/>
      <w:lvlJc w:val="left"/>
      <w:pPr>
        <w:ind w:left="1996" w:hanging="360"/>
      </w:pPr>
      <w:rPr>
        <w:rFonts w:ascii="Symbol" w:hAnsi="Symbol"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7">
    <w:nsid w:val="52183325"/>
    <w:multiLevelType w:val="hybridMultilevel"/>
    <w:tmpl w:val="8278997A"/>
    <w:lvl w:ilvl="0" w:tplc="0421000F">
      <w:start w:val="1"/>
      <w:numFmt w:val="decimal"/>
      <w:lvlText w:val="%1."/>
      <w:lvlJc w:val="left"/>
      <w:pPr>
        <w:ind w:left="928"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8">
    <w:nsid w:val="52D91726"/>
    <w:multiLevelType w:val="hybridMultilevel"/>
    <w:tmpl w:val="77BE275E"/>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9">
    <w:nsid w:val="55CF2D79"/>
    <w:multiLevelType w:val="hybridMultilevel"/>
    <w:tmpl w:val="6FD2458E"/>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nsid w:val="566226BD"/>
    <w:multiLevelType w:val="hybridMultilevel"/>
    <w:tmpl w:val="BF687BCA"/>
    <w:lvl w:ilvl="0" w:tplc="0421000F">
      <w:start w:val="1"/>
      <w:numFmt w:val="decimal"/>
      <w:lvlText w:val="%1."/>
      <w:lvlJc w:val="left"/>
      <w:pPr>
        <w:ind w:left="1287" w:hanging="360"/>
      </w:pPr>
      <w:rPr>
        <w:rFonts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51">
    <w:nsid w:val="5CC53A8C"/>
    <w:multiLevelType w:val="hybridMultilevel"/>
    <w:tmpl w:val="3D24ED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688C38F0">
      <w:start w:val="1"/>
      <w:numFmt w:val="decimal"/>
      <w:lvlText w:val="%3."/>
      <w:lvlJc w:val="right"/>
      <w:pPr>
        <w:ind w:left="2160" w:hanging="180"/>
      </w:pPr>
      <w:rPr>
        <w:rFonts w:ascii="Bookman Old Style" w:eastAsia="Times New Roman" w:hAnsi="Bookman Old Style" w:cs="Tahoma"/>
      </w:rPr>
    </w:lvl>
    <w:lvl w:ilvl="3" w:tplc="51E423D6">
      <w:start w:val="1"/>
      <w:numFmt w:val="decimal"/>
      <w:lvlText w:val="%4."/>
      <w:lvlJc w:val="left"/>
      <w:pPr>
        <w:ind w:left="2880" w:hanging="360"/>
      </w:pPr>
      <w:rPr>
        <w:sz w:val="2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D12501F"/>
    <w:multiLevelType w:val="hybridMultilevel"/>
    <w:tmpl w:val="E9C0149A"/>
    <w:lvl w:ilvl="0" w:tplc="11D2045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3">
    <w:nsid w:val="5D387BD7"/>
    <w:multiLevelType w:val="multilevel"/>
    <w:tmpl w:val="39BC49A8"/>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color w:val="auto"/>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ascii="Bookman Old Style" w:eastAsia="Times New Roman" w:hAnsi="Bookman Old Style" w:cs="Times New Roman"/>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nsid w:val="63DC4B9A"/>
    <w:multiLevelType w:val="multilevel"/>
    <w:tmpl w:val="F3CCA4AE"/>
    <w:lvl w:ilvl="0">
      <w:start w:val="1"/>
      <w:numFmt w:val="decimal"/>
      <w:lvlText w:val="%1."/>
      <w:lvlJc w:val="left"/>
      <w:pPr>
        <w:ind w:left="720" w:hanging="360"/>
      </w:pPr>
      <w:rPr>
        <w:rFonts w:cs="Times New Roman" w:hint="default"/>
      </w:rPr>
    </w:lvl>
    <w:lvl w:ilvl="1">
      <w:start w:val="1"/>
      <w:numFmt w:val="decimal"/>
      <w:lvlText w:val="2.%2."/>
      <w:lvlJc w:val="left"/>
      <w:pPr>
        <w:ind w:left="1854" w:hanging="72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896" w:hanging="144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804" w:hanging="180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712" w:hanging="2160"/>
      </w:pPr>
      <w:rPr>
        <w:rFonts w:cs="Times New Roman" w:hint="default"/>
      </w:rPr>
    </w:lvl>
  </w:abstractNum>
  <w:abstractNum w:abstractNumId="55">
    <w:nsid w:val="64056185"/>
    <w:multiLevelType w:val="hybridMultilevel"/>
    <w:tmpl w:val="3020C02A"/>
    <w:lvl w:ilvl="0" w:tplc="532419C8">
      <w:start w:val="1"/>
      <w:numFmt w:val="upperRoman"/>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7B5C136A">
      <w:start w:val="1"/>
      <w:numFmt w:val="upperLetter"/>
      <w:lvlText w:val="%3."/>
      <w:lvlJc w:val="left"/>
      <w:pPr>
        <w:tabs>
          <w:tab w:val="num" w:pos="2340"/>
        </w:tabs>
        <w:ind w:left="2340" w:hanging="360"/>
      </w:pPr>
      <w:rPr>
        <w:rFonts w:cs="Times New Roman" w:hint="default"/>
        <w:b/>
      </w:rPr>
    </w:lvl>
    <w:lvl w:ilvl="3" w:tplc="E6EC8862">
      <w:start w:val="1"/>
      <w:numFmt w:val="decimal"/>
      <w:lvlText w:val="%4."/>
      <w:lvlJc w:val="left"/>
      <w:pPr>
        <w:ind w:left="5039" w:hanging="360"/>
      </w:pPr>
      <w:rPr>
        <w:rFonts w:cs="Times New Roman" w:hint="default"/>
      </w:rPr>
    </w:lvl>
    <w:lvl w:ilvl="4" w:tplc="98A2132A">
      <w:start w:val="1"/>
      <w:numFmt w:val="lowerLetter"/>
      <w:lvlText w:val="%5."/>
      <w:lvlJc w:val="left"/>
      <w:pPr>
        <w:tabs>
          <w:tab w:val="num" w:pos="3600"/>
        </w:tabs>
        <w:ind w:left="3600" w:hanging="360"/>
      </w:pPr>
      <w:rPr>
        <w:rFonts w:ascii="Bookman Old Style" w:hAnsi="Bookman Old Style" w:cs="Times New Roman" w:hint="default"/>
        <w:sz w:val="22"/>
        <w:szCs w:val="22"/>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6A0B72B4"/>
    <w:multiLevelType w:val="multilevel"/>
    <w:tmpl w:val="8BCCA336"/>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7">
    <w:nsid w:val="75434ED0"/>
    <w:multiLevelType w:val="hybridMultilevel"/>
    <w:tmpl w:val="6FD2458E"/>
    <w:lvl w:ilvl="0" w:tplc="04210017">
      <w:start w:val="1"/>
      <w:numFmt w:val="lowerLetter"/>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8">
    <w:nsid w:val="78953E60"/>
    <w:multiLevelType w:val="hybridMultilevel"/>
    <w:tmpl w:val="6F466456"/>
    <w:lvl w:ilvl="0" w:tplc="11D2045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nsid w:val="79423869"/>
    <w:multiLevelType w:val="hybridMultilevel"/>
    <w:tmpl w:val="C71C1C60"/>
    <w:lvl w:ilvl="0" w:tplc="F370D5E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7A92191B"/>
    <w:multiLevelType w:val="hybridMultilevel"/>
    <w:tmpl w:val="232E058E"/>
    <w:lvl w:ilvl="0" w:tplc="532419C8">
      <w:start w:val="1"/>
      <w:numFmt w:val="upperRoman"/>
      <w:lvlText w:val="%1."/>
      <w:lvlJc w:val="left"/>
      <w:pPr>
        <w:ind w:left="1287" w:hanging="360"/>
      </w:pPr>
      <w:rPr>
        <w:rFonts w:cs="Times New Roman"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num w:numId="1">
    <w:abstractNumId w:val="1"/>
  </w:num>
  <w:num w:numId="2">
    <w:abstractNumId w:val="55"/>
  </w:num>
  <w:num w:numId="3">
    <w:abstractNumId w:val="36"/>
  </w:num>
  <w:num w:numId="4">
    <w:abstractNumId w:val="59"/>
  </w:num>
  <w:num w:numId="5">
    <w:abstractNumId w:val="39"/>
  </w:num>
  <w:num w:numId="6">
    <w:abstractNumId w:val="3"/>
  </w:num>
  <w:num w:numId="7">
    <w:abstractNumId w:val="21"/>
  </w:num>
  <w:num w:numId="8">
    <w:abstractNumId w:val="7"/>
  </w:num>
  <w:num w:numId="9">
    <w:abstractNumId w:val="37"/>
  </w:num>
  <w:num w:numId="10">
    <w:abstractNumId w:val="41"/>
  </w:num>
  <w:num w:numId="11">
    <w:abstractNumId w:val="2"/>
  </w:num>
  <w:num w:numId="12">
    <w:abstractNumId w:val="12"/>
  </w:num>
  <w:num w:numId="13">
    <w:abstractNumId w:val="19"/>
  </w:num>
  <w:num w:numId="14">
    <w:abstractNumId w:val="10"/>
  </w:num>
  <w:num w:numId="15">
    <w:abstractNumId w:val="8"/>
  </w:num>
  <w:num w:numId="16">
    <w:abstractNumId w:val="32"/>
  </w:num>
  <w:num w:numId="17">
    <w:abstractNumId w:val="45"/>
  </w:num>
  <w:num w:numId="18">
    <w:abstractNumId w:val="9"/>
  </w:num>
  <w:num w:numId="19">
    <w:abstractNumId w:val="54"/>
  </w:num>
  <w:num w:numId="20">
    <w:abstractNumId w:val="60"/>
  </w:num>
  <w:num w:numId="21">
    <w:abstractNumId w:val="23"/>
  </w:num>
  <w:num w:numId="22">
    <w:abstractNumId w:val="34"/>
  </w:num>
  <w:num w:numId="23">
    <w:abstractNumId w:val="47"/>
  </w:num>
  <w:num w:numId="24">
    <w:abstractNumId w:val="27"/>
  </w:num>
  <w:num w:numId="25">
    <w:abstractNumId w:val="33"/>
  </w:num>
  <w:num w:numId="26">
    <w:abstractNumId w:val="30"/>
  </w:num>
  <w:num w:numId="27">
    <w:abstractNumId w:val="53"/>
  </w:num>
  <w:num w:numId="28">
    <w:abstractNumId w:val="46"/>
  </w:num>
  <w:num w:numId="29">
    <w:abstractNumId w:val="28"/>
  </w:num>
  <w:num w:numId="30">
    <w:abstractNumId w:val="13"/>
  </w:num>
  <w:num w:numId="31">
    <w:abstractNumId w:val="58"/>
  </w:num>
  <w:num w:numId="32">
    <w:abstractNumId w:val="35"/>
  </w:num>
  <w:num w:numId="33">
    <w:abstractNumId w:val="52"/>
  </w:num>
  <w:num w:numId="34">
    <w:abstractNumId w:val="57"/>
  </w:num>
  <w:num w:numId="35">
    <w:abstractNumId w:val="0"/>
  </w:num>
  <w:num w:numId="36">
    <w:abstractNumId w:val="25"/>
  </w:num>
  <w:num w:numId="37">
    <w:abstractNumId w:val="22"/>
  </w:num>
  <w:num w:numId="38">
    <w:abstractNumId w:val="31"/>
  </w:num>
  <w:num w:numId="39">
    <w:abstractNumId w:val="50"/>
  </w:num>
  <w:num w:numId="40">
    <w:abstractNumId w:val="49"/>
  </w:num>
  <w:num w:numId="41">
    <w:abstractNumId w:val="29"/>
  </w:num>
  <w:num w:numId="42">
    <w:abstractNumId w:val="43"/>
  </w:num>
  <w:num w:numId="43">
    <w:abstractNumId w:val="5"/>
  </w:num>
  <w:num w:numId="44">
    <w:abstractNumId w:val="40"/>
  </w:num>
  <w:num w:numId="45">
    <w:abstractNumId w:val="18"/>
  </w:num>
  <w:num w:numId="46">
    <w:abstractNumId w:val="44"/>
  </w:num>
  <w:num w:numId="47">
    <w:abstractNumId w:val="4"/>
  </w:num>
  <w:num w:numId="48">
    <w:abstractNumId w:val="6"/>
  </w:num>
  <w:num w:numId="49">
    <w:abstractNumId w:val="42"/>
  </w:num>
  <w:num w:numId="50">
    <w:abstractNumId w:val="26"/>
  </w:num>
  <w:num w:numId="51">
    <w:abstractNumId w:val="56"/>
  </w:num>
  <w:num w:numId="52">
    <w:abstractNumId w:val="51"/>
  </w:num>
  <w:num w:numId="53">
    <w:abstractNumId w:val="14"/>
  </w:num>
  <w:num w:numId="54">
    <w:abstractNumId w:val="15"/>
  </w:num>
  <w:num w:numId="55">
    <w:abstractNumId w:val="48"/>
  </w:num>
  <w:num w:numId="56">
    <w:abstractNumId w:val="24"/>
  </w:num>
  <w:num w:numId="57">
    <w:abstractNumId w:val="38"/>
  </w:num>
  <w:num w:numId="58">
    <w:abstractNumId w:val="17"/>
  </w:num>
  <w:num w:numId="59">
    <w:abstractNumId w:val="16"/>
  </w:num>
  <w:num w:numId="60">
    <w:abstractNumId w:val="20"/>
  </w:num>
  <w:num w:numId="61">
    <w:abstractNumId w:val="1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01C4A"/>
    <w:rsid w:val="00001ADD"/>
    <w:rsid w:val="00001E07"/>
    <w:rsid w:val="00005AC6"/>
    <w:rsid w:val="00007BF7"/>
    <w:rsid w:val="00010C89"/>
    <w:rsid w:val="00010EDB"/>
    <w:rsid w:val="00013165"/>
    <w:rsid w:val="00013BEB"/>
    <w:rsid w:val="000149E9"/>
    <w:rsid w:val="00014AF1"/>
    <w:rsid w:val="0001560A"/>
    <w:rsid w:val="000156F5"/>
    <w:rsid w:val="00016E35"/>
    <w:rsid w:val="0001799D"/>
    <w:rsid w:val="000215CA"/>
    <w:rsid w:val="00023620"/>
    <w:rsid w:val="00023D98"/>
    <w:rsid w:val="00024467"/>
    <w:rsid w:val="000250C7"/>
    <w:rsid w:val="00025C27"/>
    <w:rsid w:val="00025C42"/>
    <w:rsid w:val="00026869"/>
    <w:rsid w:val="00026D47"/>
    <w:rsid w:val="00030044"/>
    <w:rsid w:val="00031ECD"/>
    <w:rsid w:val="0003240F"/>
    <w:rsid w:val="0003277D"/>
    <w:rsid w:val="00034384"/>
    <w:rsid w:val="00034CF5"/>
    <w:rsid w:val="00041ACB"/>
    <w:rsid w:val="00041F8D"/>
    <w:rsid w:val="000420A2"/>
    <w:rsid w:val="00042F11"/>
    <w:rsid w:val="00042FC9"/>
    <w:rsid w:val="0004488F"/>
    <w:rsid w:val="00044BB3"/>
    <w:rsid w:val="00045069"/>
    <w:rsid w:val="00045A47"/>
    <w:rsid w:val="0004661B"/>
    <w:rsid w:val="00047479"/>
    <w:rsid w:val="00054023"/>
    <w:rsid w:val="0005453F"/>
    <w:rsid w:val="00057990"/>
    <w:rsid w:val="0006092A"/>
    <w:rsid w:val="00060E1D"/>
    <w:rsid w:val="0006132F"/>
    <w:rsid w:val="0006298A"/>
    <w:rsid w:val="00063AA2"/>
    <w:rsid w:val="0006415D"/>
    <w:rsid w:val="0006545D"/>
    <w:rsid w:val="0006708E"/>
    <w:rsid w:val="000731D2"/>
    <w:rsid w:val="00073CC4"/>
    <w:rsid w:val="00073D76"/>
    <w:rsid w:val="000768A6"/>
    <w:rsid w:val="00077195"/>
    <w:rsid w:val="0007753C"/>
    <w:rsid w:val="00084165"/>
    <w:rsid w:val="000855BF"/>
    <w:rsid w:val="000858EB"/>
    <w:rsid w:val="000931B3"/>
    <w:rsid w:val="00097FEA"/>
    <w:rsid w:val="000A3FD8"/>
    <w:rsid w:val="000A6414"/>
    <w:rsid w:val="000A6917"/>
    <w:rsid w:val="000B0102"/>
    <w:rsid w:val="000B2C9F"/>
    <w:rsid w:val="000B62C5"/>
    <w:rsid w:val="000B7C1F"/>
    <w:rsid w:val="000C051D"/>
    <w:rsid w:val="000C21F3"/>
    <w:rsid w:val="000C2BE2"/>
    <w:rsid w:val="000C3752"/>
    <w:rsid w:val="000C44BE"/>
    <w:rsid w:val="000C4E7B"/>
    <w:rsid w:val="000C65D9"/>
    <w:rsid w:val="000C6606"/>
    <w:rsid w:val="000D1621"/>
    <w:rsid w:val="000D203F"/>
    <w:rsid w:val="000D60AB"/>
    <w:rsid w:val="000D6E96"/>
    <w:rsid w:val="000E1CD8"/>
    <w:rsid w:val="000E38B7"/>
    <w:rsid w:val="000E3AD9"/>
    <w:rsid w:val="000E4D19"/>
    <w:rsid w:val="000E5932"/>
    <w:rsid w:val="000E61DC"/>
    <w:rsid w:val="000E7A33"/>
    <w:rsid w:val="000F0BBC"/>
    <w:rsid w:val="000F1CF8"/>
    <w:rsid w:val="000F32CF"/>
    <w:rsid w:val="000F375D"/>
    <w:rsid w:val="000F4706"/>
    <w:rsid w:val="000F4985"/>
    <w:rsid w:val="000F4F22"/>
    <w:rsid w:val="000F6568"/>
    <w:rsid w:val="00100366"/>
    <w:rsid w:val="001047CC"/>
    <w:rsid w:val="00105092"/>
    <w:rsid w:val="00106717"/>
    <w:rsid w:val="00107C42"/>
    <w:rsid w:val="00113154"/>
    <w:rsid w:val="00120BE5"/>
    <w:rsid w:val="00120DD2"/>
    <w:rsid w:val="00121700"/>
    <w:rsid w:val="00123DD1"/>
    <w:rsid w:val="001252F0"/>
    <w:rsid w:val="00126B7F"/>
    <w:rsid w:val="00126BF5"/>
    <w:rsid w:val="001309F8"/>
    <w:rsid w:val="0013439C"/>
    <w:rsid w:val="001344DC"/>
    <w:rsid w:val="00134699"/>
    <w:rsid w:val="0013635B"/>
    <w:rsid w:val="001367B1"/>
    <w:rsid w:val="00136C41"/>
    <w:rsid w:val="00144D27"/>
    <w:rsid w:val="00145651"/>
    <w:rsid w:val="0014617A"/>
    <w:rsid w:val="0014650C"/>
    <w:rsid w:val="00147067"/>
    <w:rsid w:val="00154123"/>
    <w:rsid w:val="00154200"/>
    <w:rsid w:val="00156077"/>
    <w:rsid w:val="00156DE3"/>
    <w:rsid w:val="00156EB4"/>
    <w:rsid w:val="00157711"/>
    <w:rsid w:val="00157F86"/>
    <w:rsid w:val="00160955"/>
    <w:rsid w:val="001611E6"/>
    <w:rsid w:val="001626FE"/>
    <w:rsid w:val="00162E7F"/>
    <w:rsid w:val="001647F3"/>
    <w:rsid w:val="00164B27"/>
    <w:rsid w:val="0016517E"/>
    <w:rsid w:val="001659E1"/>
    <w:rsid w:val="001676E8"/>
    <w:rsid w:val="00170629"/>
    <w:rsid w:val="00171392"/>
    <w:rsid w:val="00173482"/>
    <w:rsid w:val="0017409D"/>
    <w:rsid w:val="0017436E"/>
    <w:rsid w:val="00175E69"/>
    <w:rsid w:val="0017712F"/>
    <w:rsid w:val="001804D4"/>
    <w:rsid w:val="00181526"/>
    <w:rsid w:val="00182068"/>
    <w:rsid w:val="001868F5"/>
    <w:rsid w:val="001908AA"/>
    <w:rsid w:val="001914E7"/>
    <w:rsid w:val="00196F71"/>
    <w:rsid w:val="001A0393"/>
    <w:rsid w:val="001A0D2C"/>
    <w:rsid w:val="001A2738"/>
    <w:rsid w:val="001A5B52"/>
    <w:rsid w:val="001A65C0"/>
    <w:rsid w:val="001A7533"/>
    <w:rsid w:val="001B3185"/>
    <w:rsid w:val="001B34A1"/>
    <w:rsid w:val="001B6592"/>
    <w:rsid w:val="001C3381"/>
    <w:rsid w:val="001C4562"/>
    <w:rsid w:val="001C74FB"/>
    <w:rsid w:val="001C7FA8"/>
    <w:rsid w:val="001D002F"/>
    <w:rsid w:val="001D0E7A"/>
    <w:rsid w:val="001D0E7E"/>
    <w:rsid w:val="001D1646"/>
    <w:rsid w:val="001D41E4"/>
    <w:rsid w:val="001D521E"/>
    <w:rsid w:val="001D5644"/>
    <w:rsid w:val="001D5DA9"/>
    <w:rsid w:val="001D64B1"/>
    <w:rsid w:val="001E2239"/>
    <w:rsid w:val="001E59B7"/>
    <w:rsid w:val="001E6448"/>
    <w:rsid w:val="001E6834"/>
    <w:rsid w:val="001E7955"/>
    <w:rsid w:val="001F05A9"/>
    <w:rsid w:val="001F0B04"/>
    <w:rsid w:val="001F16D5"/>
    <w:rsid w:val="001F1D96"/>
    <w:rsid w:val="001F1F33"/>
    <w:rsid w:val="001F4A9B"/>
    <w:rsid w:val="001F5990"/>
    <w:rsid w:val="001F6EF5"/>
    <w:rsid w:val="002011DB"/>
    <w:rsid w:val="00201BF7"/>
    <w:rsid w:val="00201DBD"/>
    <w:rsid w:val="0020255B"/>
    <w:rsid w:val="002028B8"/>
    <w:rsid w:val="00205386"/>
    <w:rsid w:val="0020607E"/>
    <w:rsid w:val="002070CE"/>
    <w:rsid w:val="00207AD0"/>
    <w:rsid w:val="002131CD"/>
    <w:rsid w:val="00213FEC"/>
    <w:rsid w:val="00214F30"/>
    <w:rsid w:val="00214F6C"/>
    <w:rsid w:val="0021546C"/>
    <w:rsid w:val="002156B3"/>
    <w:rsid w:val="00216080"/>
    <w:rsid w:val="002162E3"/>
    <w:rsid w:val="00220220"/>
    <w:rsid w:val="0022046C"/>
    <w:rsid w:val="0022052B"/>
    <w:rsid w:val="00221718"/>
    <w:rsid w:val="00223A6E"/>
    <w:rsid w:val="00230179"/>
    <w:rsid w:val="00234C79"/>
    <w:rsid w:val="002365EC"/>
    <w:rsid w:val="0023669F"/>
    <w:rsid w:val="00236904"/>
    <w:rsid w:val="00243932"/>
    <w:rsid w:val="0025107F"/>
    <w:rsid w:val="002515C3"/>
    <w:rsid w:val="002518BF"/>
    <w:rsid w:val="00252B93"/>
    <w:rsid w:val="00253AFE"/>
    <w:rsid w:val="002564C8"/>
    <w:rsid w:val="00256537"/>
    <w:rsid w:val="00257633"/>
    <w:rsid w:val="0026320E"/>
    <w:rsid w:val="00263F5C"/>
    <w:rsid w:val="00264112"/>
    <w:rsid w:val="002672DA"/>
    <w:rsid w:val="002711C9"/>
    <w:rsid w:val="00273987"/>
    <w:rsid w:val="0027426F"/>
    <w:rsid w:val="0027448A"/>
    <w:rsid w:val="00274A5E"/>
    <w:rsid w:val="0028230D"/>
    <w:rsid w:val="00283624"/>
    <w:rsid w:val="002837AE"/>
    <w:rsid w:val="00291E71"/>
    <w:rsid w:val="00293F4B"/>
    <w:rsid w:val="0029558B"/>
    <w:rsid w:val="00296883"/>
    <w:rsid w:val="002A13A1"/>
    <w:rsid w:val="002A1B37"/>
    <w:rsid w:val="002A1E94"/>
    <w:rsid w:val="002A29DE"/>
    <w:rsid w:val="002A2C19"/>
    <w:rsid w:val="002A4B29"/>
    <w:rsid w:val="002A4F7D"/>
    <w:rsid w:val="002A5AEA"/>
    <w:rsid w:val="002A6605"/>
    <w:rsid w:val="002A6D1E"/>
    <w:rsid w:val="002A73B3"/>
    <w:rsid w:val="002B05C8"/>
    <w:rsid w:val="002B2AC7"/>
    <w:rsid w:val="002B4080"/>
    <w:rsid w:val="002B5CE5"/>
    <w:rsid w:val="002B6C5B"/>
    <w:rsid w:val="002C4CD3"/>
    <w:rsid w:val="002C5B5E"/>
    <w:rsid w:val="002C6030"/>
    <w:rsid w:val="002C66D7"/>
    <w:rsid w:val="002D003F"/>
    <w:rsid w:val="002D1061"/>
    <w:rsid w:val="002D49CE"/>
    <w:rsid w:val="002D49EF"/>
    <w:rsid w:val="002E5B87"/>
    <w:rsid w:val="002E6EF3"/>
    <w:rsid w:val="002F1742"/>
    <w:rsid w:val="002F180F"/>
    <w:rsid w:val="002F29FB"/>
    <w:rsid w:val="002F337A"/>
    <w:rsid w:val="002F4BF6"/>
    <w:rsid w:val="002F6391"/>
    <w:rsid w:val="002F68FE"/>
    <w:rsid w:val="00300D2D"/>
    <w:rsid w:val="00302DC3"/>
    <w:rsid w:val="0030346F"/>
    <w:rsid w:val="0030623B"/>
    <w:rsid w:val="003063B6"/>
    <w:rsid w:val="00307226"/>
    <w:rsid w:val="00310925"/>
    <w:rsid w:val="0031116B"/>
    <w:rsid w:val="00314680"/>
    <w:rsid w:val="00315368"/>
    <w:rsid w:val="00316925"/>
    <w:rsid w:val="00316DC9"/>
    <w:rsid w:val="003211E3"/>
    <w:rsid w:val="00322253"/>
    <w:rsid w:val="003231CE"/>
    <w:rsid w:val="00327A99"/>
    <w:rsid w:val="00332C43"/>
    <w:rsid w:val="00336C2B"/>
    <w:rsid w:val="003400E6"/>
    <w:rsid w:val="003409DB"/>
    <w:rsid w:val="00340AC5"/>
    <w:rsid w:val="00345037"/>
    <w:rsid w:val="003466A3"/>
    <w:rsid w:val="0034731F"/>
    <w:rsid w:val="00350A86"/>
    <w:rsid w:val="00352116"/>
    <w:rsid w:val="0035311E"/>
    <w:rsid w:val="00354796"/>
    <w:rsid w:val="00354E1D"/>
    <w:rsid w:val="00356223"/>
    <w:rsid w:val="0035785A"/>
    <w:rsid w:val="00357F65"/>
    <w:rsid w:val="003612AB"/>
    <w:rsid w:val="00361E55"/>
    <w:rsid w:val="0036325D"/>
    <w:rsid w:val="003655FC"/>
    <w:rsid w:val="00365B99"/>
    <w:rsid w:val="00370368"/>
    <w:rsid w:val="0037118F"/>
    <w:rsid w:val="0037291B"/>
    <w:rsid w:val="00375691"/>
    <w:rsid w:val="00376FD8"/>
    <w:rsid w:val="0038583E"/>
    <w:rsid w:val="00386DDD"/>
    <w:rsid w:val="00395D9F"/>
    <w:rsid w:val="003963CA"/>
    <w:rsid w:val="00396CC4"/>
    <w:rsid w:val="00397E4D"/>
    <w:rsid w:val="003A0AD6"/>
    <w:rsid w:val="003A1144"/>
    <w:rsid w:val="003A1DC8"/>
    <w:rsid w:val="003A33F5"/>
    <w:rsid w:val="003A3E72"/>
    <w:rsid w:val="003A653A"/>
    <w:rsid w:val="003B3633"/>
    <w:rsid w:val="003B3A6B"/>
    <w:rsid w:val="003B53CF"/>
    <w:rsid w:val="003B55DE"/>
    <w:rsid w:val="003B583C"/>
    <w:rsid w:val="003C36D5"/>
    <w:rsid w:val="003D22C7"/>
    <w:rsid w:val="003D7A11"/>
    <w:rsid w:val="003D7CDA"/>
    <w:rsid w:val="003E1C80"/>
    <w:rsid w:val="003E235B"/>
    <w:rsid w:val="003E6D9A"/>
    <w:rsid w:val="003E7077"/>
    <w:rsid w:val="003E79E5"/>
    <w:rsid w:val="003F0241"/>
    <w:rsid w:val="003F188E"/>
    <w:rsid w:val="003F1ECF"/>
    <w:rsid w:val="003F3D49"/>
    <w:rsid w:val="003F74DB"/>
    <w:rsid w:val="004007B2"/>
    <w:rsid w:val="004013CF"/>
    <w:rsid w:val="00403EE0"/>
    <w:rsid w:val="00405BB3"/>
    <w:rsid w:val="004077AA"/>
    <w:rsid w:val="004118E5"/>
    <w:rsid w:val="00412CC3"/>
    <w:rsid w:val="00413C47"/>
    <w:rsid w:val="00416163"/>
    <w:rsid w:val="00416A77"/>
    <w:rsid w:val="00420185"/>
    <w:rsid w:val="00420B97"/>
    <w:rsid w:val="0043617D"/>
    <w:rsid w:val="00436933"/>
    <w:rsid w:val="00437719"/>
    <w:rsid w:val="00441965"/>
    <w:rsid w:val="00442A2E"/>
    <w:rsid w:val="00443947"/>
    <w:rsid w:val="004451BD"/>
    <w:rsid w:val="004455D7"/>
    <w:rsid w:val="0044576D"/>
    <w:rsid w:val="00446749"/>
    <w:rsid w:val="0044751F"/>
    <w:rsid w:val="00447B8F"/>
    <w:rsid w:val="00450983"/>
    <w:rsid w:val="0045183D"/>
    <w:rsid w:val="00452A5D"/>
    <w:rsid w:val="004549C1"/>
    <w:rsid w:val="00457B5D"/>
    <w:rsid w:val="00460779"/>
    <w:rsid w:val="004649A6"/>
    <w:rsid w:val="00466253"/>
    <w:rsid w:val="00466D11"/>
    <w:rsid w:val="00467708"/>
    <w:rsid w:val="00470047"/>
    <w:rsid w:val="00472375"/>
    <w:rsid w:val="004742EA"/>
    <w:rsid w:val="004815B1"/>
    <w:rsid w:val="0048486E"/>
    <w:rsid w:val="00485638"/>
    <w:rsid w:val="0049163A"/>
    <w:rsid w:val="00492DD9"/>
    <w:rsid w:val="00493B79"/>
    <w:rsid w:val="00495EA2"/>
    <w:rsid w:val="00496617"/>
    <w:rsid w:val="004A0930"/>
    <w:rsid w:val="004A0AE2"/>
    <w:rsid w:val="004A1141"/>
    <w:rsid w:val="004A57C4"/>
    <w:rsid w:val="004B2B1A"/>
    <w:rsid w:val="004B4A5F"/>
    <w:rsid w:val="004B5C09"/>
    <w:rsid w:val="004B6135"/>
    <w:rsid w:val="004B6E01"/>
    <w:rsid w:val="004B7060"/>
    <w:rsid w:val="004B7456"/>
    <w:rsid w:val="004C07DA"/>
    <w:rsid w:val="004C0E19"/>
    <w:rsid w:val="004C0F15"/>
    <w:rsid w:val="004C2D6D"/>
    <w:rsid w:val="004C56A0"/>
    <w:rsid w:val="004D7C5D"/>
    <w:rsid w:val="004E0673"/>
    <w:rsid w:val="004E2548"/>
    <w:rsid w:val="004E73CD"/>
    <w:rsid w:val="004F12B8"/>
    <w:rsid w:val="004F67E2"/>
    <w:rsid w:val="0050070D"/>
    <w:rsid w:val="00500B3A"/>
    <w:rsid w:val="00502C7B"/>
    <w:rsid w:val="005058A6"/>
    <w:rsid w:val="0050627D"/>
    <w:rsid w:val="005118F7"/>
    <w:rsid w:val="00512775"/>
    <w:rsid w:val="005131EF"/>
    <w:rsid w:val="0051396A"/>
    <w:rsid w:val="00514E28"/>
    <w:rsid w:val="00516D48"/>
    <w:rsid w:val="0052324C"/>
    <w:rsid w:val="0052653C"/>
    <w:rsid w:val="00530C6A"/>
    <w:rsid w:val="00531533"/>
    <w:rsid w:val="005319BF"/>
    <w:rsid w:val="005353E3"/>
    <w:rsid w:val="00536439"/>
    <w:rsid w:val="005448CF"/>
    <w:rsid w:val="00547BC9"/>
    <w:rsid w:val="005538F9"/>
    <w:rsid w:val="00555CF2"/>
    <w:rsid w:val="00557983"/>
    <w:rsid w:val="00562253"/>
    <w:rsid w:val="00563A84"/>
    <w:rsid w:val="0057043F"/>
    <w:rsid w:val="0057275B"/>
    <w:rsid w:val="00572B23"/>
    <w:rsid w:val="0057329C"/>
    <w:rsid w:val="00573DB6"/>
    <w:rsid w:val="0057451C"/>
    <w:rsid w:val="00574CBC"/>
    <w:rsid w:val="00575F11"/>
    <w:rsid w:val="00576D1D"/>
    <w:rsid w:val="0058180D"/>
    <w:rsid w:val="00584F4C"/>
    <w:rsid w:val="0058628D"/>
    <w:rsid w:val="00591734"/>
    <w:rsid w:val="00591E70"/>
    <w:rsid w:val="00592DF7"/>
    <w:rsid w:val="00593C84"/>
    <w:rsid w:val="00594FE5"/>
    <w:rsid w:val="005A07FF"/>
    <w:rsid w:val="005A1CE0"/>
    <w:rsid w:val="005A413D"/>
    <w:rsid w:val="005A4808"/>
    <w:rsid w:val="005A5BC8"/>
    <w:rsid w:val="005A6DEC"/>
    <w:rsid w:val="005B2BCA"/>
    <w:rsid w:val="005B4E91"/>
    <w:rsid w:val="005B551D"/>
    <w:rsid w:val="005C0850"/>
    <w:rsid w:val="005C5AE1"/>
    <w:rsid w:val="005D4BB6"/>
    <w:rsid w:val="005D51C1"/>
    <w:rsid w:val="005D600C"/>
    <w:rsid w:val="005E2137"/>
    <w:rsid w:val="005E41C1"/>
    <w:rsid w:val="005E7FEE"/>
    <w:rsid w:val="005F08AD"/>
    <w:rsid w:val="00600244"/>
    <w:rsid w:val="00603B78"/>
    <w:rsid w:val="00606AA0"/>
    <w:rsid w:val="006103C1"/>
    <w:rsid w:val="006103C5"/>
    <w:rsid w:val="006110B4"/>
    <w:rsid w:val="006113E5"/>
    <w:rsid w:val="00612AA3"/>
    <w:rsid w:val="00612DDA"/>
    <w:rsid w:val="00614F31"/>
    <w:rsid w:val="00616E5A"/>
    <w:rsid w:val="0061784C"/>
    <w:rsid w:val="00617951"/>
    <w:rsid w:val="00621A08"/>
    <w:rsid w:val="006226AD"/>
    <w:rsid w:val="00622EC4"/>
    <w:rsid w:val="00623B2B"/>
    <w:rsid w:val="00625EC4"/>
    <w:rsid w:val="00625F25"/>
    <w:rsid w:val="00631462"/>
    <w:rsid w:val="00631D19"/>
    <w:rsid w:val="00633678"/>
    <w:rsid w:val="006343F7"/>
    <w:rsid w:val="0063478D"/>
    <w:rsid w:val="00634932"/>
    <w:rsid w:val="00635AC2"/>
    <w:rsid w:val="00642219"/>
    <w:rsid w:val="006503C2"/>
    <w:rsid w:val="006511E4"/>
    <w:rsid w:val="006514B3"/>
    <w:rsid w:val="00652C81"/>
    <w:rsid w:val="00657B52"/>
    <w:rsid w:val="00660EDE"/>
    <w:rsid w:val="0066237E"/>
    <w:rsid w:val="006636FC"/>
    <w:rsid w:val="00667587"/>
    <w:rsid w:val="006676B1"/>
    <w:rsid w:val="00667A74"/>
    <w:rsid w:val="00670F70"/>
    <w:rsid w:val="0067252B"/>
    <w:rsid w:val="006736FB"/>
    <w:rsid w:val="006754C4"/>
    <w:rsid w:val="0067669C"/>
    <w:rsid w:val="00687837"/>
    <w:rsid w:val="00690B19"/>
    <w:rsid w:val="00696BE4"/>
    <w:rsid w:val="006979E1"/>
    <w:rsid w:val="006A1882"/>
    <w:rsid w:val="006A26DC"/>
    <w:rsid w:val="006A2E4B"/>
    <w:rsid w:val="006A3CB4"/>
    <w:rsid w:val="006A3E3F"/>
    <w:rsid w:val="006A7646"/>
    <w:rsid w:val="006B21D6"/>
    <w:rsid w:val="006B3F2B"/>
    <w:rsid w:val="006B4F0E"/>
    <w:rsid w:val="006C07FC"/>
    <w:rsid w:val="006C13E3"/>
    <w:rsid w:val="006C2001"/>
    <w:rsid w:val="006C33CE"/>
    <w:rsid w:val="006C368B"/>
    <w:rsid w:val="006C7A33"/>
    <w:rsid w:val="006D195A"/>
    <w:rsid w:val="006D6604"/>
    <w:rsid w:val="006D7EF7"/>
    <w:rsid w:val="006E0839"/>
    <w:rsid w:val="006E0DC6"/>
    <w:rsid w:val="006E1090"/>
    <w:rsid w:val="006E7033"/>
    <w:rsid w:val="006E72DD"/>
    <w:rsid w:val="006F66DF"/>
    <w:rsid w:val="006F6B24"/>
    <w:rsid w:val="006F6CAD"/>
    <w:rsid w:val="006F7099"/>
    <w:rsid w:val="006F7C9A"/>
    <w:rsid w:val="00700F8A"/>
    <w:rsid w:val="007022E9"/>
    <w:rsid w:val="0070542A"/>
    <w:rsid w:val="00705855"/>
    <w:rsid w:val="00712A6C"/>
    <w:rsid w:val="007137DC"/>
    <w:rsid w:val="00716944"/>
    <w:rsid w:val="007207B1"/>
    <w:rsid w:val="00720F5B"/>
    <w:rsid w:val="007243A5"/>
    <w:rsid w:val="00727B6A"/>
    <w:rsid w:val="007325F3"/>
    <w:rsid w:val="00732993"/>
    <w:rsid w:val="00736D89"/>
    <w:rsid w:val="00740E2D"/>
    <w:rsid w:val="00741B9A"/>
    <w:rsid w:val="00742F9C"/>
    <w:rsid w:val="00744DFF"/>
    <w:rsid w:val="0074507E"/>
    <w:rsid w:val="00751B7C"/>
    <w:rsid w:val="007539A6"/>
    <w:rsid w:val="00755E36"/>
    <w:rsid w:val="00756B94"/>
    <w:rsid w:val="00756BB7"/>
    <w:rsid w:val="007577E6"/>
    <w:rsid w:val="00763208"/>
    <w:rsid w:val="00763F37"/>
    <w:rsid w:val="00764329"/>
    <w:rsid w:val="0077372C"/>
    <w:rsid w:val="00781079"/>
    <w:rsid w:val="0078207D"/>
    <w:rsid w:val="007826C1"/>
    <w:rsid w:val="007827E3"/>
    <w:rsid w:val="007835CF"/>
    <w:rsid w:val="007838BF"/>
    <w:rsid w:val="007865A7"/>
    <w:rsid w:val="00786F58"/>
    <w:rsid w:val="007870C4"/>
    <w:rsid w:val="007912A5"/>
    <w:rsid w:val="00791DBF"/>
    <w:rsid w:val="00793F1B"/>
    <w:rsid w:val="00796B4F"/>
    <w:rsid w:val="00796B7B"/>
    <w:rsid w:val="007978E1"/>
    <w:rsid w:val="00797DAB"/>
    <w:rsid w:val="007A0C3D"/>
    <w:rsid w:val="007A1C50"/>
    <w:rsid w:val="007A2BC7"/>
    <w:rsid w:val="007A2D44"/>
    <w:rsid w:val="007A4BF8"/>
    <w:rsid w:val="007A5ADE"/>
    <w:rsid w:val="007C001C"/>
    <w:rsid w:val="007C6472"/>
    <w:rsid w:val="007C7681"/>
    <w:rsid w:val="007D0AC7"/>
    <w:rsid w:val="007D2219"/>
    <w:rsid w:val="007D252E"/>
    <w:rsid w:val="007D5B49"/>
    <w:rsid w:val="007D68B2"/>
    <w:rsid w:val="007D72F0"/>
    <w:rsid w:val="007D7F0F"/>
    <w:rsid w:val="007E0F79"/>
    <w:rsid w:val="007E243D"/>
    <w:rsid w:val="007F0216"/>
    <w:rsid w:val="007F0DE5"/>
    <w:rsid w:val="007F2079"/>
    <w:rsid w:val="007F282E"/>
    <w:rsid w:val="007F2A00"/>
    <w:rsid w:val="007F2CE7"/>
    <w:rsid w:val="007F3AD1"/>
    <w:rsid w:val="007F3EBE"/>
    <w:rsid w:val="007F6A96"/>
    <w:rsid w:val="00801FCE"/>
    <w:rsid w:val="008103B9"/>
    <w:rsid w:val="00810DC3"/>
    <w:rsid w:val="00810FDD"/>
    <w:rsid w:val="008110C9"/>
    <w:rsid w:val="00813C3F"/>
    <w:rsid w:val="00817356"/>
    <w:rsid w:val="00820CF0"/>
    <w:rsid w:val="0082280E"/>
    <w:rsid w:val="00826FB6"/>
    <w:rsid w:val="00832D42"/>
    <w:rsid w:val="00833155"/>
    <w:rsid w:val="00833612"/>
    <w:rsid w:val="00834E79"/>
    <w:rsid w:val="00835E17"/>
    <w:rsid w:val="008431FB"/>
    <w:rsid w:val="00847264"/>
    <w:rsid w:val="00851140"/>
    <w:rsid w:val="00851A87"/>
    <w:rsid w:val="00852EDD"/>
    <w:rsid w:val="008536FF"/>
    <w:rsid w:val="008551E4"/>
    <w:rsid w:val="008566AE"/>
    <w:rsid w:val="008617FA"/>
    <w:rsid w:val="00862168"/>
    <w:rsid w:val="00863889"/>
    <w:rsid w:val="0086391C"/>
    <w:rsid w:val="00864965"/>
    <w:rsid w:val="0086613A"/>
    <w:rsid w:val="00866577"/>
    <w:rsid w:val="008676BF"/>
    <w:rsid w:val="008717C6"/>
    <w:rsid w:val="008749D0"/>
    <w:rsid w:val="00874D57"/>
    <w:rsid w:val="00875332"/>
    <w:rsid w:val="0087552B"/>
    <w:rsid w:val="0087679D"/>
    <w:rsid w:val="008772C2"/>
    <w:rsid w:val="00880DD1"/>
    <w:rsid w:val="0088138E"/>
    <w:rsid w:val="00882BFA"/>
    <w:rsid w:val="00883BFD"/>
    <w:rsid w:val="00883F78"/>
    <w:rsid w:val="00884332"/>
    <w:rsid w:val="00891E03"/>
    <w:rsid w:val="008A2A45"/>
    <w:rsid w:val="008A2AB9"/>
    <w:rsid w:val="008A4150"/>
    <w:rsid w:val="008A4934"/>
    <w:rsid w:val="008A6A4E"/>
    <w:rsid w:val="008B2365"/>
    <w:rsid w:val="008B2FF6"/>
    <w:rsid w:val="008B67EE"/>
    <w:rsid w:val="008C0B62"/>
    <w:rsid w:val="008C32A4"/>
    <w:rsid w:val="008C4EA3"/>
    <w:rsid w:val="008C5876"/>
    <w:rsid w:val="008C6878"/>
    <w:rsid w:val="008C791E"/>
    <w:rsid w:val="008D0765"/>
    <w:rsid w:val="008D1334"/>
    <w:rsid w:val="008D44E7"/>
    <w:rsid w:val="008D7FF1"/>
    <w:rsid w:val="008E2C5B"/>
    <w:rsid w:val="008E650B"/>
    <w:rsid w:val="008E6561"/>
    <w:rsid w:val="008E7994"/>
    <w:rsid w:val="008F037D"/>
    <w:rsid w:val="008F03C5"/>
    <w:rsid w:val="008F223B"/>
    <w:rsid w:val="008F6E77"/>
    <w:rsid w:val="008F7CCD"/>
    <w:rsid w:val="009107DD"/>
    <w:rsid w:val="00910929"/>
    <w:rsid w:val="00910CD0"/>
    <w:rsid w:val="00910E0C"/>
    <w:rsid w:val="009114A4"/>
    <w:rsid w:val="009114F2"/>
    <w:rsid w:val="00916BC4"/>
    <w:rsid w:val="00917371"/>
    <w:rsid w:val="00924B09"/>
    <w:rsid w:val="009251D0"/>
    <w:rsid w:val="009258A2"/>
    <w:rsid w:val="00934761"/>
    <w:rsid w:val="00935A75"/>
    <w:rsid w:val="009360BF"/>
    <w:rsid w:val="0093787B"/>
    <w:rsid w:val="00937C56"/>
    <w:rsid w:val="0094044B"/>
    <w:rsid w:val="00940C53"/>
    <w:rsid w:val="00942206"/>
    <w:rsid w:val="00943E3D"/>
    <w:rsid w:val="00944694"/>
    <w:rsid w:val="00946539"/>
    <w:rsid w:val="009500FF"/>
    <w:rsid w:val="009515BB"/>
    <w:rsid w:val="00952065"/>
    <w:rsid w:val="00953BA1"/>
    <w:rsid w:val="009545EC"/>
    <w:rsid w:val="009546F0"/>
    <w:rsid w:val="00956EC6"/>
    <w:rsid w:val="009625CA"/>
    <w:rsid w:val="00962F88"/>
    <w:rsid w:val="00967050"/>
    <w:rsid w:val="00967F0F"/>
    <w:rsid w:val="00973788"/>
    <w:rsid w:val="00973F7C"/>
    <w:rsid w:val="00974172"/>
    <w:rsid w:val="0097561D"/>
    <w:rsid w:val="00977FD5"/>
    <w:rsid w:val="00980CD9"/>
    <w:rsid w:val="00983887"/>
    <w:rsid w:val="009845E5"/>
    <w:rsid w:val="00985C8F"/>
    <w:rsid w:val="0098615B"/>
    <w:rsid w:val="009867B4"/>
    <w:rsid w:val="009871A8"/>
    <w:rsid w:val="00987269"/>
    <w:rsid w:val="009873E5"/>
    <w:rsid w:val="00992AAA"/>
    <w:rsid w:val="00994847"/>
    <w:rsid w:val="009955EC"/>
    <w:rsid w:val="009956B2"/>
    <w:rsid w:val="009956E6"/>
    <w:rsid w:val="00996B80"/>
    <w:rsid w:val="009A0D02"/>
    <w:rsid w:val="009A39E0"/>
    <w:rsid w:val="009A3BAA"/>
    <w:rsid w:val="009B2E63"/>
    <w:rsid w:val="009B3117"/>
    <w:rsid w:val="009B4D65"/>
    <w:rsid w:val="009B61A9"/>
    <w:rsid w:val="009C484B"/>
    <w:rsid w:val="009D1EA4"/>
    <w:rsid w:val="009D3001"/>
    <w:rsid w:val="009D5096"/>
    <w:rsid w:val="009D5E5E"/>
    <w:rsid w:val="009D749A"/>
    <w:rsid w:val="009E055C"/>
    <w:rsid w:val="009E269A"/>
    <w:rsid w:val="009E29E7"/>
    <w:rsid w:val="009E468B"/>
    <w:rsid w:val="009E704E"/>
    <w:rsid w:val="009F5EB8"/>
    <w:rsid w:val="009F67DC"/>
    <w:rsid w:val="009F7BD3"/>
    <w:rsid w:val="00A0188E"/>
    <w:rsid w:val="00A05CB5"/>
    <w:rsid w:val="00A110A6"/>
    <w:rsid w:val="00A1249B"/>
    <w:rsid w:val="00A12A65"/>
    <w:rsid w:val="00A12A91"/>
    <w:rsid w:val="00A146A7"/>
    <w:rsid w:val="00A17B15"/>
    <w:rsid w:val="00A17FAA"/>
    <w:rsid w:val="00A20E46"/>
    <w:rsid w:val="00A2237A"/>
    <w:rsid w:val="00A23DCC"/>
    <w:rsid w:val="00A24069"/>
    <w:rsid w:val="00A34832"/>
    <w:rsid w:val="00A36053"/>
    <w:rsid w:val="00A369FE"/>
    <w:rsid w:val="00A37EF5"/>
    <w:rsid w:val="00A40628"/>
    <w:rsid w:val="00A41C93"/>
    <w:rsid w:val="00A428C6"/>
    <w:rsid w:val="00A458BF"/>
    <w:rsid w:val="00A45F4C"/>
    <w:rsid w:val="00A46DDC"/>
    <w:rsid w:val="00A47573"/>
    <w:rsid w:val="00A51A49"/>
    <w:rsid w:val="00A53B81"/>
    <w:rsid w:val="00A54C7E"/>
    <w:rsid w:val="00A54D93"/>
    <w:rsid w:val="00A554CE"/>
    <w:rsid w:val="00A55992"/>
    <w:rsid w:val="00A60A0A"/>
    <w:rsid w:val="00A66657"/>
    <w:rsid w:val="00A7027C"/>
    <w:rsid w:val="00A7056B"/>
    <w:rsid w:val="00A7161C"/>
    <w:rsid w:val="00A71741"/>
    <w:rsid w:val="00A71C7B"/>
    <w:rsid w:val="00A74782"/>
    <w:rsid w:val="00A75B87"/>
    <w:rsid w:val="00A8072F"/>
    <w:rsid w:val="00A81D03"/>
    <w:rsid w:val="00A829D9"/>
    <w:rsid w:val="00A856BC"/>
    <w:rsid w:val="00A874F1"/>
    <w:rsid w:val="00A905FE"/>
    <w:rsid w:val="00A910E6"/>
    <w:rsid w:val="00A9132C"/>
    <w:rsid w:val="00A9218B"/>
    <w:rsid w:val="00A94C03"/>
    <w:rsid w:val="00A96EF4"/>
    <w:rsid w:val="00AA03E9"/>
    <w:rsid w:val="00AA5FE0"/>
    <w:rsid w:val="00AB24C0"/>
    <w:rsid w:val="00AB72E6"/>
    <w:rsid w:val="00AB78E1"/>
    <w:rsid w:val="00AC0246"/>
    <w:rsid w:val="00AC1453"/>
    <w:rsid w:val="00AC2D64"/>
    <w:rsid w:val="00AC36E0"/>
    <w:rsid w:val="00AC614B"/>
    <w:rsid w:val="00AC6D2C"/>
    <w:rsid w:val="00AC7D41"/>
    <w:rsid w:val="00AD19BE"/>
    <w:rsid w:val="00AD3B89"/>
    <w:rsid w:val="00AE0196"/>
    <w:rsid w:val="00AE052E"/>
    <w:rsid w:val="00AE0D86"/>
    <w:rsid w:val="00AE28B4"/>
    <w:rsid w:val="00AE39E1"/>
    <w:rsid w:val="00AF3454"/>
    <w:rsid w:val="00AF408E"/>
    <w:rsid w:val="00AF5093"/>
    <w:rsid w:val="00AF5CAF"/>
    <w:rsid w:val="00AF642F"/>
    <w:rsid w:val="00B026D0"/>
    <w:rsid w:val="00B02A29"/>
    <w:rsid w:val="00B05749"/>
    <w:rsid w:val="00B064FB"/>
    <w:rsid w:val="00B10E09"/>
    <w:rsid w:val="00B11055"/>
    <w:rsid w:val="00B12891"/>
    <w:rsid w:val="00B13BBD"/>
    <w:rsid w:val="00B16EAE"/>
    <w:rsid w:val="00B21BDF"/>
    <w:rsid w:val="00B223FC"/>
    <w:rsid w:val="00B2290C"/>
    <w:rsid w:val="00B25860"/>
    <w:rsid w:val="00B30EF6"/>
    <w:rsid w:val="00B32754"/>
    <w:rsid w:val="00B329FC"/>
    <w:rsid w:val="00B337CC"/>
    <w:rsid w:val="00B41AA2"/>
    <w:rsid w:val="00B44CEB"/>
    <w:rsid w:val="00B46370"/>
    <w:rsid w:val="00B505B7"/>
    <w:rsid w:val="00B55132"/>
    <w:rsid w:val="00B57DB6"/>
    <w:rsid w:val="00B60840"/>
    <w:rsid w:val="00B60E43"/>
    <w:rsid w:val="00B629FF"/>
    <w:rsid w:val="00B63BDB"/>
    <w:rsid w:val="00B645B4"/>
    <w:rsid w:val="00B67BBB"/>
    <w:rsid w:val="00B67D89"/>
    <w:rsid w:val="00B72491"/>
    <w:rsid w:val="00B75BDB"/>
    <w:rsid w:val="00B81538"/>
    <w:rsid w:val="00B85514"/>
    <w:rsid w:val="00B90811"/>
    <w:rsid w:val="00B922EA"/>
    <w:rsid w:val="00B923E9"/>
    <w:rsid w:val="00B92A40"/>
    <w:rsid w:val="00B92A63"/>
    <w:rsid w:val="00B933FB"/>
    <w:rsid w:val="00B977D4"/>
    <w:rsid w:val="00B979F2"/>
    <w:rsid w:val="00B97C70"/>
    <w:rsid w:val="00BA1C48"/>
    <w:rsid w:val="00BA2BDD"/>
    <w:rsid w:val="00BA3B83"/>
    <w:rsid w:val="00BA48CD"/>
    <w:rsid w:val="00BA5135"/>
    <w:rsid w:val="00BB0756"/>
    <w:rsid w:val="00BB203A"/>
    <w:rsid w:val="00BB2B4C"/>
    <w:rsid w:val="00BB2E96"/>
    <w:rsid w:val="00BB621C"/>
    <w:rsid w:val="00BB78F7"/>
    <w:rsid w:val="00BC2CA8"/>
    <w:rsid w:val="00BC40E5"/>
    <w:rsid w:val="00BC4AAC"/>
    <w:rsid w:val="00BD1C14"/>
    <w:rsid w:val="00BD4CC1"/>
    <w:rsid w:val="00BD550F"/>
    <w:rsid w:val="00BE0A06"/>
    <w:rsid w:val="00BE10CB"/>
    <w:rsid w:val="00BE4FA2"/>
    <w:rsid w:val="00BE56FA"/>
    <w:rsid w:val="00BE6BBB"/>
    <w:rsid w:val="00BF02C8"/>
    <w:rsid w:val="00BF1FBC"/>
    <w:rsid w:val="00BF26F7"/>
    <w:rsid w:val="00BF46C8"/>
    <w:rsid w:val="00BF48D9"/>
    <w:rsid w:val="00BF713E"/>
    <w:rsid w:val="00C01C4A"/>
    <w:rsid w:val="00C0332B"/>
    <w:rsid w:val="00C05C71"/>
    <w:rsid w:val="00C10E4A"/>
    <w:rsid w:val="00C126B9"/>
    <w:rsid w:val="00C1355F"/>
    <w:rsid w:val="00C14E81"/>
    <w:rsid w:val="00C1648C"/>
    <w:rsid w:val="00C17B71"/>
    <w:rsid w:val="00C21966"/>
    <w:rsid w:val="00C22CA9"/>
    <w:rsid w:val="00C2382D"/>
    <w:rsid w:val="00C24FC4"/>
    <w:rsid w:val="00C260CF"/>
    <w:rsid w:val="00C31B1A"/>
    <w:rsid w:val="00C37053"/>
    <w:rsid w:val="00C377F2"/>
    <w:rsid w:val="00C378D5"/>
    <w:rsid w:val="00C406F9"/>
    <w:rsid w:val="00C40FA0"/>
    <w:rsid w:val="00C41F37"/>
    <w:rsid w:val="00C45BEC"/>
    <w:rsid w:val="00C46258"/>
    <w:rsid w:val="00C46343"/>
    <w:rsid w:val="00C51A21"/>
    <w:rsid w:val="00C51D15"/>
    <w:rsid w:val="00C528F2"/>
    <w:rsid w:val="00C52CE7"/>
    <w:rsid w:val="00C54F1D"/>
    <w:rsid w:val="00C57D3C"/>
    <w:rsid w:val="00C6073E"/>
    <w:rsid w:val="00C618F4"/>
    <w:rsid w:val="00C625B4"/>
    <w:rsid w:val="00C65088"/>
    <w:rsid w:val="00C66A6C"/>
    <w:rsid w:val="00C67B5A"/>
    <w:rsid w:val="00C705AA"/>
    <w:rsid w:val="00C734CE"/>
    <w:rsid w:val="00C74071"/>
    <w:rsid w:val="00C74889"/>
    <w:rsid w:val="00C7651D"/>
    <w:rsid w:val="00C812B5"/>
    <w:rsid w:val="00C821FE"/>
    <w:rsid w:val="00C824DE"/>
    <w:rsid w:val="00C83300"/>
    <w:rsid w:val="00C83C94"/>
    <w:rsid w:val="00C848FE"/>
    <w:rsid w:val="00C86CB7"/>
    <w:rsid w:val="00C879B8"/>
    <w:rsid w:val="00C906D7"/>
    <w:rsid w:val="00C95C59"/>
    <w:rsid w:val="00CA270A"/>
    <w:rsid w:val="00CA6A8C"/>
    <w:rsid w:val="00CB3D1C"/>
    <w:rsid w:val="00CB5613"/>
    <w:rsid w:val="00CB6426"/>
    <w:rsid w:val="00CC0C63"/>
    <w:rsid w:val="00CC3E43"/>
    <w:rsid w:val="00CC479B"/>
    <w:rsid w:val="00CC5A83"/>
    <w:rsid w:val="00CD1131"/>
    <w:rsid w:val="00CE1E6D"/>
    <w:rsid w:val="00CE5E40"/>
    <w:rsid w:val="00CE6D86"/>
    <w:rsid w:val="00CE778E"/>
    <w:rsid w:val="00CE7C57"/>
    <w:rsid w:val="00CF0DEA"/>
    <w:rsid w:val="00CF44EB"/>
    <w:rsid w:val="00CF4F86"/>
    <w:rsid w:val="00CF5528"/>
    <w:rsid w:val="00D03C8F"/>
    <w:rsid w:val="00D0506A"/>
    <w:rsid w:val="00D05A12"/>
    <w:rsid w:val="00D109C9"/>
    <w:rsid w:val="00D10C86"/>
    <w:rsid w:val="00D12391"/>
    <w:rsid w:val="00D142CB"/>
    <w:rsid w:val="00D15019"/>
    <w:rsid w:val="00D154C8"/>
    <w:rsid w:val="00D15A14"/>
    <w:rsid w:val="00D165CF"/>
    <w:rsid w:val="00D1709A"/>
    <w:rsid w:val="00D171E7"/>
    <w:rsid w:val="00D17F32"/>
    <w:rsid w:val="00D217DD"/>
    <w:rsid w:val="00D22078"/>
    <w:rsid w:val="00D225A5"/>
    <w:rsid w:val="00D2701A"/>
    <w:rsid w:val="00D30C58"/>
    <w:rsid w:val="00D31761"/>
    <w:rsid w:val="00D34A32"/>
    <w:rsid w:val="00D35EF7"/>
    <w:rsid w:val="00D42C24"/>
    <w:rsid w:val="00D43A23"/>
    <w:rsid w:val="00D44C8C"/>
    <w:rsid w:val="00D45958"/>
    <w:rsid w:val="00D45FB9"/>
    <w:rsid w:val="00D50ED7"/>
    <w:rsid w:val="00D51D75"/>
    <w:rsid w:val="00D53BF2"/>
    <w:rsid w:val="00D570D9"/>
    <w:rsid w:val="00D574B2"/>
    <w:rsid w:val="00D60C9A"/>
    <w:rsid w:val="00D64FD3"/>
    <w:rsid w:val="00D67EDF"/>
    <w:rsid w:val="00D710D1"/>
    <w:rsid w:val="00D7216F"/>
    <w:rsid w:val="00D81F4B"/>
    <w:rsid w:val="00D838EB"/>
    <w:rsid w:val="00D900C4"/>
    <w:rsid w:val="00D90EE6"/>
    <w:rsid w:val="00D923BA"/>
    <w:rsid w:val="00D93C3E"/>
    <w:rsid w:val="00D93E6E"/>
    <w:rsid w:val="00D95F6B"/>
    <w:rsid w:val="00DA01A6"/>
    <w:rsid w:val="00DA0A60"/>
    <w:rsid w:val="00DA3702"/>
    <w:rsid w:val="00DA3CB1"/>
    <w:rsid w:val="00DA69B7"/>
    <w:rsid w:val="00DB014E"/>
    <w:rsid w:val="00DB306B"/>
    <w:rsid w:val="00DB38D3"/>
    <w:rsid w:val="00DB5A71"/>
    <w:rsid w:val="00DB5A85"/>
    <w:rsid w:val="00DB7FDE"/>
    <w:rsid w:val="00DC4954"/>
    <w:rsid w:val="00DC4A12"/>
    <w:rsid w:val="00DC560D"/>
    <w:rsid w:val="00DC5840"/>
    <w:rsid w:val="00DC7722"/>
    <w:rsid w:val="00DD0501"/>
    <w:rsid w:val="00DD0E16"/>
    <w:rsid w:val="00DD1383"/>
    <w:rsid w:val="00DD20A7"/>
    <w:rsid w:val="00DD2317"/>
    <w:rsid w:val="00DD4947"/>
    <w:rsid w:val="00DD4E0E"/>
    <w:rsid w:val="00DD65FB"/>
    <w:rsid w:val="00DD6E44"/>
    <w:rsid w:val="00DE1CA6"/>
    <w:rsid w:val="00DE310E"/>
    <w:rsid w:val="00DE45FE"/>
    <w:rsid w:val="00DE6245"/>
    <w:rsid w:val="00DE6FDA"/>
    <w:rsid w:val="00DF3F9F"/>
    <w:rsid w:val="00E00A80"/>
    <w:rsid w:val="00E00B21"/>
    <w:rsid w:val="00E024B1"/>
    <w:rsid w:val="00E025FB"/>
    <w:rsid w:val="00E02CEF"/>
    <w:rsid w:val="00E03033"/>
    <w:rsid w:val="00E037B2"/>
    <w:rsid w:val="00E04F72"/>
    <w:rsid w:val="00E10307"/>
    <w:rsid w:val="00E167B0"/>
    <w:rsid w:val="00E20BB4"/>
    <w:rsid w:val="00E213DA"/>
    <w:rsid w:val="00E22283"/>
    <w:rsid w:val="00E27822"/>
    <w:rsid w:val="00E30273"/>
    <w:rsid w:val="00E304DF"/>
    <w:rsid w:val="00E41729"/>
    <w:rsid w:val="00E42A93"/>
    <w:rsid w:val="00E42C7F"/>
    <w:rsid w:val="00E4450E"/>
    <w:rsid w:val="00E44585"/>
    <w:rsid w:val="00E5061A"/>
    <w:rsid w:val="00E51EF7"/>
    <w:rsid w:val="00E52315"/>
    <w:rsid w:val="00E5469D"/>
    <w:rsid w:val="00E576D4"/>
    <w:rsid w:val="00E638C5"/>
    <w:rsid w:val="00E64CFE"/>
    <w:rsid w:val="00E6594D"/>
    <w:rsid w:val="00E6603B"/>
    <w:rsid w:val="00E6642A"/>
    <w:rsid w:val="00E67022"/>
    <w:rsid w:val="00E673C0"/>
    <w:rsid w:val="00E735F1"/>
    <w:rsid w:val="00E7421A"/>
    <w:rsid w:val="00E81EB1"/>
    <w:rsid w:val="00E82BEC"/>
    <w:rsid w:val="00E83438"/>
    <w:rsid w:val="00E83D3D"/>
    <w:rsid w:val="00E85A34"/>
    <w:rsid w:val="00E86012"/>
    <w:rsid w:val="00E86AE7"/>
    <w:rsid w:val="00E87648"/>
    <w:rsid w:val="00E916D1"/>
    <w:rsid w:val="00E927E3"/>
    <w:rsid w:val="00E9598A"/>
    <w:rsid w:val="00EA1BF1"/>
    <w:rsid w:val="00EA3318"/>
    <w:rsid w:val="00EA612F"/>
    <w:rsid w:val="00EA62ED"/>
    <w:rsid w:val="00EA6743"/>
    <w:rsid w:val="00EA69D6"/>
    <w:rsid w:val="00EA7FD1"/>
    <w:rsid w:val="00EB2274"/>
    <w:rsid w:val="00EB6D75"/>
    <w:rsid w:val="00EC0344"/>
    <w:rsid w:val="00EC3FED"/>
    <w:rsid w:val="00ED29D4"/>
    <w:rsid w:val="00ED3DE6"/>
    <w:rsid w:val="00ED5D70"/>
    <w:rsid w:val="00ED7A66"/>
    <w:rsid w:val="00EE47FF"/>
    <w:rsid w:val="00EE554B"/>
    <w:rsid w:val="00EE55AF"/>
    <w:rsid w:val="00EE71DD"/>
    <w:rsid w:val="00EF2C0D"/>
    <w:rsid w:val="00EF4BDD"/>
    <w:rsid w:val="00F02455"/>
    <w:rsid w:val="00F04938"/>
    <w:rsid w:val="00F1123B"/>
    <w:rsid w:val="00F12DB0"/>
    <w:rsid w:val="00F12FF3"/>
    <w:rsid w:val="00F13FA2"/>
    <w:rsid w:val="00F164E6"/>
    <w:rsid w:val="00F23CB7"/>
    <w:rsid w:val="00F24B56"/>
    <w:rsid w:val="00F322AA"/>
    <w:rsid w:val="00F3411D"/>
    <w:rsid w:val="00F34B50"/>
    <w:rsid w:val="00F40330"/>
    <w:rsid w:val="00F413D9"/>
    <w:rsid w:val="00F4477D"/>
    <w:rsid w:val="00F45CCD"/>
    <w:rsid w:val="00F502CE"/>
    <w:rsid w:val="00F50926"/>
    <w:rsid w:val="00F51881"/>
    <w:rsid w:val="00F5357D"/>
    <w:rsid w:val="00F5735C"/>
    <w:rsid w:val="00F60D52"/>
    <w:rsid w:val="00F61930"/>
    <w:rsid w:val="00F64796"/>
    <w:rsid w:val="00F65D03"/>
    <w:rsid w:val="00F65DF7"/>
    <w:rsid w:val="00F66355"/>
    <w:rsid w:val="00F66B74"/>
    <w:rsid w:val="00F70289"/>
    <w:rsid w:val="00F70450"/>
    <w:rsid w:val="00F71423"/>
    <w:rsid w:val="00F77BFC"/>
    <w:rsid w:val="00F82559"/>
    <w:rsid w:val="00F837EC"/>
    <w:rsid w:val="00F862B5"/>
    <w:rsid w:val="00F90CE6"/>
    <w:rsid w:val="00FA19BA"/>
    <w:rsid w:val="00FA1C93"/>
    <w:rsid w:val="00FA2950"/>
    <w:rsid w:val="00FA6050"/>
    <w:rsid w:val="00FA68A8"/>
    <w:rsid w:val="00FA6A85"/>
    <w:rsid w:val="00FB2F32"/>
    <w:rsid w:val="00FB36E0"/>
    <w:rsid w:val="00FB520D"/>
    <w:rsid w:val="00FB5D17"/>
    <w:rsid w:val="00FB7A2E"/>
    <w:rsid w:val="00FB7CBC"/>
    <w:rsid w:val="00FC55F1"/>
    <w:rsid w:val="00FC5F3E"/>
    <w:rsid w:val="00FC5FAD"/>
    <w:rsid w:val="00FC76E4"/>
    <w:rsid w:val="00FC7943"/>
    <w:rsid w:val="00FD1271"/>
    <w:rsid w:val="00FD3741"/>
    <w:rsid w:val="00FD56B6"/>
    <w:rsid w:val="00FD615D"/>
    <w:rsid w:val="00FE1D75"/>
    <w:rsid w:val="00FE21CA"/>
    <w:rsid w:val="00FF11D1"/>
    <w:rsid w:val="00FF231F"/>
    <w:rsid w:val="00FF4768"/>
    <w:rsid w:val="00FF6077"/>
    <w:rsid w:val="00FF64C3"/>
    <w:rsid w:val="00FF79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colormenu v:ext="edit" fillcolor="#00b0f0" strokecolor="none [8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spacing w:line="360" w:lineRule="auto"/>
        <w:ind w:left="782" w:right="-1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C1"/>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1C4A"/>
    <w:rPr>
      <w:rFonts w:cs="Times New Roman"/>
      <w:sz w:val="16"/>
    </w:rPr>
  </w:style>
  <w:style w:type="paragraph" w:styleId="CommentText">
    <w:name w:val="annotation text"/>
    <w:basedOn w:val="Normal"/>
    <w:link w:val="CommentTextChar"/>
    <w:uiPriority w:val="99"/>
    <w:semiHidden/>
    <w:unhideWhenUsed/>
    <w:rsid w:val="00C01C4A"/>
    <w:rPr>
      <w:sz w:val="20"/>
      <w:szCs w:val="20"/>
      <w:lang w:val="en-US"/>
    </w:rPr>
  </w:style>
  <w:style w:type="character" w:customStyle="1" w:styleId="CommentTextChar">
    <w:name w:val="Comment Text Char"/>
    <w:basedOn w:val="DefaultParagraphFont"/>
    <w:link w:val="CommentText"/>
    <w:uiPriority w:val="99"/>
    <w:semiHidden/>
    <w:locked/>
    <w:rsid w:val="00C01C4A"/>
    <w:rPr>
      <w:rFonts w:eastAsia="Times New Roman" w:cs="Times New Roman"/>
      <w:lang w:val="en-US" w:eastAsia="en-US"/>
    </w:rPr>
  </w:style>
  <w:style w:type="paragraph" w:styleId="BalloonText">
    <w:name w:val="Balloon Text"/>
    <w:basedOn w:val="Normal"/>
    <w:link w:val="BalloonTextChar"/>
    <w:uiPriority w:val="99"/>
    <w:semiHidden/>
    <w:unhideWhenUsed/>
    <w:rsid w:val="00C01C4A"/>
    <w:rPr>
      <w:rFonts w:ascii="Tahoma" w:hAnsi="Tahoma"/>
      <w:sz w:val="16"/>
      <w:szCs w:val="16"/>
    </w:rPr>
  </w:style>
  <w:style w:type="character" w:customStyle="1" w:styleId="BalloonTextChar">
    <w:name w:val="Balloon Text Char"/>
    <w:basedOn w:val="DefaultParagraphFont"/>
    <w:link w:val="BalloonText"/>
    <w:uiPriority w:val="99"/>
    <w:semiHidden/>
    <w:locked/>
    <w:rsid w:val="00C01C4A"/>
    <w:rPr>
      <w:rFonts w:ascii="Tahoma" w:hAnsi="Tahoma" w:cs="Times New Roman"/>
      <w:sz w:val="16"/>
      <w:lang w:eastAsia="en-US"/>
    </w:rPr>
  </w:style>
  <w:style w:type="paragraph" w:styleId="Header">
    <w:name w:val="header"/>
    <w:basedOn w:val="Normal"/>
    <w:link w:val="HeaderChar"/>
    <w:uiPriority w:val="99"/>
    <w:unhideWhenUsed/>
    <w:rsid w:val="0027426F"/>
    <w:pPr>
      <w:tabs>
        <w:tab w:val="center" w:pos="4513"/>
        <w:tab w:val="right" w:pos="9026"/>
      </w:tabs>
    </w:pPr>
  </w:style>
  <w:style w:type="character" w:customStyle="1" w:styleId="HeaderChar">
    <w:name w:val="Header Char"/>
    <w:basedOn w:val="DefaultParagraphFont"/>
    <w:link w:val="Header"/>
    <w:uiPriority w:val="99"/>
    <w:locked/>
    <w:rsid w:val="0027426F"/>
    <w:rPr>
      <w:rFonts w:cs="Times New Roman"/>
      <w:sz w:val="22"/>
      <w:lang w:eastAsia="en-US"/>
    </w:rPr>
  </w:style>
  <w:style w:type="paragraph" w:styleId="Footer">
    <w:name w:val="footer"/>
    <w:basedOn w:val="Normal"/>
    <w:link w:val="FooterChar"/>
    <w:uiPriority w:val="99"/>
    <w:unhideWhenUsed/>
    <w:rsid w:val="0027426F"/>
    <w:pPr>
      <w:tabs>
        <w:tab w:val="center" w:pos="4513"/>
        <w:tab w:val="right" w:pos="9026"/>
      </w:tabs>
    </w:pPr>
  </w:style>
  <w:style w:type="character" w:customStyle="1" w:styleId="FooterChar">
    <w:name w:val="Footer Char"/>
    <w:basedOn w:val="DefaultParagraphFont"/>
    <w:link w:val="Footer"/>
    <w:uiPriority w:val="99"/>
    <w:locked/>
    <w:rsid w:val="0027426F"/>
    <w:rPr>
      <w:rFonts w:cs="Times New Roman"/>
      <w:sz w:val="22"/>
      <w:lang w:eastAsia="en-US"/>
    </w:rPr>
  </w:style>
  <w:style w:type="paragraph" w:customStyle="1" w:styleId="Default">
    <w:name w:val="Default"/>
    <w:rsid w:val="00FB7A2E"/>
    <w:pPr>
      <w:widowControl w:val="0"/>
      <w:autoSpaceDE w:val="0"/>
      <w:autoSpaceDN w:val="0"/>
      <w:adjustRightInd w:val="0"/>
    </w:pPr>
    <w:rPr>
      <w:rFonts w:hAnsi="Nimbus Roman No9 L"/>
      <w:sz w:val="24"/>
      <w:szCs w:val="24"/>
      <w:lang w:val="en-US"/>
    </w:rPr>
  </w:style>
  <w:style w:type="paragraph" w:styleId="ListParagraph">
    <w:name w:val="List Paragraph"/>
    <w:aliases w:val="kepala,No tk3,susub,sub de titre 4,ANNEX,Light Grid - Accent 31,POINT,coba1,point-point,Recommendation,List Paragraph11,Colorful List - Accent 111,Dot pt,F5 List Paragraph,List Paragraph1,Body Text Char1,Char Char2,List Paragraph2"/>
    <w:basedOn w:val="Normal"/>
    <w:link w:val="ListParagraphChar"/>
    <w:uiPriority w:val="34"/>
    <w:qFormat/>
    <w:rsid w:val="003A0AD6"/>
    <w:pPr>
      <w:ind w:left="720"/>
    </w:pPr>
    <w:rPr>
      <w:szCs w:val="24"/>
      <w:lang w:val="en-US"/>
    </w:rPr>
  </w:style>
  <w:style w:type="paragraph" w:styleId="BodyTextIndent2">
    <w:name w:val="Body Text Indent 2"/>
    <w:basedOn w:val="Normal"/>
    <w:link w:val="BodyTextIndent2Char"/>
    <w:uiPriority w:val="99"/>
    <w:rsid w:val="003A0AD6"/>
    <w:pPr>
      <w:spacing w:after="120" w:line="480" w:lineRule="auto"/>
      <w:ind w:left="360"/>
    </w:pPr>
    <w:rPr>
      <w:szCs w:val="24"/>
      <w:lang w:eastAsia="id-ID"/>
    </w:rPr>
  </w:style>
  <w:style w:type="character" w:customStyle="1" w:styleId="BodyTextIndent2Char">
    <w:name w:val="Body Text Indent 2 Char"/>
    <w:basedOn w:val="DefaultParagraphFont"/>
    <w:link w:val="BodyTextIndent2"/>
    <w:uiPriority w:val="99"/>
    <w:locked/>
    <w:rsid w:val="003A0AD6"/>
    <w:rPr>
      <w:rFonts w:eastAsia="Times New Roman" w:cs="Times New Roman"/>
      <w:sz w:val="24"/>
    </w:rPr>
  </w:style>
  <w:style w:type="paragraph" w:styleId="NoSpacing">
    <w:name w:val="No Spacing"/>
    <w:uiPriority w:val="1"/>
    <w:qFormat/>
    <w:rsid w:val="003A0AD6"/>
    <w:rPr>
      <w:sz w:val="24"/>
      <w:szCs w:val="24"/>
      <w:lang w:val="en-US" w:eastAsia="en-US"/>
    </w:rPr>
  </w:style>
  <w:style w:type="paragraph" w:styleId="BodyTextIndent">
    <w:name w:val="Body Text Indent"/>
    <w:basedOn w:val="Normal"/>
    <w:link w:val="BodyTextIndentChar"/>
    <w:uiPriority w:val="99"/>
    <w:unhideWhenUsed/>
    <w:rsid w:val="00D35EF7"/>
    <w:pPr>
      <w:spacing w:after="120"/>
      <w:ind w:left="283"/>
    </w:pPr>
  </w:style>
  <w:style w:type="character" w:customStyle="1" w:styleId="BodyTextIndentChar">
    <w:name w:val="Body Text Indent Char"/>
    <w:basedOn w:val="DefaultParagraphFont"/>
    <w:link w:val="BodyTextIndent"/>
    <w:uiPriority w:val="99"/>
    <w:locked/>
    <w:rsid w:val="00D35EF7"/>
    <w:rPr>
      <w:rFonts w:cs="Times New Roman"/>
      <w:sz w:val="22"/>
      <w:lang w:eastAsia="en-US"/>
    </w:rPr>
  </w:style>
  <w:style w:type="paragraph" w:customStyle="1" w:styleId="Textbodyindent">
    <w:name w:val="Text body indent"/>
    <w:basedOn w:val="Default"/>
    <w:uiPriority w:val="99"/>
    <w:rsid w:val="00C31B1A"/>
    <w:pPr>
      <w:spacing w:before="80"/>
      <w:ind w:left="360" w:hanging="360"/>
    </w:pPr>
    <w:rPr>
      <w:rFonts w:ascii="Arial" w:cs="Arial"/>
      <w:sz w:val="22"/>
      <w:szCs w:val="22"/>
      <w:lang w:eastAsia="en-US"/>
    </w:rPr>
  </w:style>
  <w:style w:type="paragraph" w:styleId="PlainText">
    <w:name w:val="Plain Text"/>
    <w:basedOn w:val="Normal"/>
    <w:link w:val="PlainTextChar"/>
    <w:uiPriority w:val="99"/>
    <w:rsid w:val="002131CD"/>
    <w:rPr>
      <w:rFonts w:ascii="Courier New" w:hAnsi="Courier New"/>
      <w:sz w:val="20"/>
      <w:szCs w:val="20"/>
      <w:lang w:eastAsia="id-ID"/>
    </w:rPr>
  </w:style>
  <w:style w:type="character" w:customStyle="1" w:styleId="PlainTextChar">
    <w:name w:val="Plain Text Char"/>
    <w:basedOn w:val="DefaultParagraphFont"/>
    <w:link w:val="PlainText"/>
    <w:uiPriority w:val="99"/>
    <w:locked/>
    <w:rsid w:val="002131CD"/>
    <w:rPr>
      <w:rFonts w:ascii="Courier New" w:hAnsi="Courier New" w:cs="Times New Roman"/>
    </w:rPr>
  </w:style>
  <w:style w:type="character" w:customStyle="1" w:styleId="fontstyle01">
    <w:name w:val="fontstyle01"/>
    <w:rsid w:val="004B4A5F"/>
    <w:rPr>
      <w:rFonts w:ascii="Bookman Old Style" w:hAnsi="Bookman Old Style"/>
      <w:color w:val="000000"/>
      <w:sz w:val="24"/>
    </w:rPr>
  </w:style>
  <w:style w:type="character" w:styleId="Hyperlink">
    <w:name w:val="Hyperlink"/>
    <w:basedOn w:val="DefaultParagraphFont"/>
    <w:uiPriority w:val="99"/>
    <w:unhideWhenUsed/>
    <w:rsid w:val="007022E9"/>
    <w:rPr>
      <w:rFonts w:cs="Times New Roman"/>
      <w:color w:val="0000FF"/>
      <w:u w:val="single"/>
    </w:rPr>
  </w:style>
  <w:style w:type="paragraph" w:styleId="Title">
    <w:name w:val="Title"/>
    <w:basedOn w:val="Normal"/>
    <w:next w:val="Normal"/>
    <w:link w:val="TitleChar"/>
    <w:uiPriority w:val="10"/>
    <w:qFormat/>
    <w:rsid w:val="00014A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4AF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ListParagraphChar">
    <w:name w:val="List Paragraph Char"/>
    <w:aliases w:val="kepala Char,No tk3 Char,susub Char,sub de titre 4 Char,ANNEX Char,Light Grid - Accent 31 Char,POINT Char,coba1 Char,point-point Char,Recommendation Char,List Paragraph11 Char,Colorful List - Accent 111 Char,Dot pt Char"/>
    <w:link w:val="ListParagraph"/>
    <w:uiPriority w:val="34"/>
    <w:qFormat/>
    <w:locked/>
    <w:rsid w:val="008536FF"/>
    <w:rPr>
      <w:sz w:val="24"/>
      <w:szCs w:val="24"/>
      <w:lang w:val="en-US" w:eastAsia="en-US"/>
    </w:rPr>
  </w:style>
  <w:style w:type="table" w:styleId="TableGrid">
    <w:name w:val="Table Grid"/>
    <w:basedOn w:val="TableNormal"/>
    <w:uiPriority w:val="59"/>
    <w:rsid w:val="008676BF"/>
    <w:rPr>
      <w:rFonts w:ascii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00F8A"/>
    <w:pPr>
      <w:spacing w:before="100" w:beforeAutospacing="1" w:after="100" w:afterAutospacing="1"/>
    </w:pPr>
    <w:rPr>
      <w:szCs w:val="24"/>
      <w:lang w:eastAsia="id-ID"/>
    </w:rPr>
  </w:style>
</w:styles>
</file>

<file path=word/webSettings.xml><?xml version="1.0" encoding="utf-8"?>
<w:webSettings xmlns:r="http://schemas.openxmlformats.org/officeDocument/2006/relationships" xmlns:w="http://schemas.openxmlformats.org/wordprocessingml/2006/main">
  <w:divs>
    <w:div w:id="40979161">
      <w:bodyDiv w:val="1"/>
      <w:marLeft w:val="0"/>
      <w:marRight w:val="0"/>
      <w:marTop w:val="0"/>
      <w:marBottom w:val="0"/>
      <w:divBdr>
        <w:top w:val="none" w:sz="0" w:space="0" w:color="auto"/>
        <w:left w:val="none" w:sz="0" w:space="0" w:color="auto"/>
        <w:bottom w:val="none" w:sz="0" w:space="0" w:color="auto"/>
        <w:right w:val="none" w:sz="0" w:space="0" w:color="auto"/>
      </w:divBdr>
    </w:div>
    <w:div w:id="154953906">
      <w:bodyDiv w:val="1"/>
      <w:marLeft w:val="0"/>
      <w:marRight w:val="0"/>
      <w:marTop w:val="0"/>
      <w:marBottom w:val="0"/>
      <w:divBdr>
        <w:top w:val="none" w:sz="0" w:space="0" w:color="auto"/>
        <w:left w:val="none" w:sz="0" w:space="0" w:color="auto"/>
        <w:bottom w:val="none" w:sz="0" w:space="0" w:color="auto"/>
        <w:right w:val="none" w:sz="0" w:space="0" w:color="auto"/>
      </w:divBdr>
      <w:divsChild>
        <w:div w:id="207188446">
          <w:marLeft w:val="1138"/>
          <w:marRight w:val="0"/>
          <w:marTop w:val="0"/>
          <w:marBottom w:val="0"/>
          <w:divBdr>
            <w:top w:val="none" w:sz="0" w:space="0" w:color="auto"/>
            <w:left w:val="none" w:sz="0" w:space="0" w:color="auto"/>
            <w:bottom w:val="none" w:sz="0" w:space="0" w:color="auto"/>
            <w:right w:val="none" w:sz="0" w:space="0" w:color="auto"/>
          </w:divBdr>
        </w:div>
      </w:divsChild>
    </w:div>
    <w:div w:id="233391110">
      <w:bodyDiv w:val="1"/>
      <w:marLeft w:val="0"/>
      <w:marRight w:val="0"/>
      <w:marTop w:val="0"/>
      <w:marBottom w:val="0"/>
      <w:divBdr>
        <w:top w:val="none" w:sz="0" w:space="0" w:color="auto"/>
        <w:left w:val="none" w:sz="0" w:space="0" w:color="auto"/>
        <w:bottom w:val="none" w:sz="0" w:space="0" w:color="auto"/>
        <w:right w:val="none" w:sz="0" w:space="0" w:color="auto"/>
      </w:divBdr>
    </w:div>
    <w:div w:id="359017955">
      <w:bodyDiv w:val="1"/>
      <w:marLeft w:val="0"/>
      <w:marRight w:val="0"/>
      <w:marTop w:val="0"/>
      <w:marBottom w:val="0"/>
      <w:divBdr>
        <w:top w:val="none" w:sz="0" w:space="0" w:color="auto"/>
        <w:left w:val="none" w:sz="0" w:space="0" w:color="auto"/>
        <w:bottom w:val="none" w:sz="0" w:space="0" w:color="auto"/>
        <w:right w:val="none" w:sz="0" w:space="0" w:color="auto"/>
      </w:divBdr>
    </w:div>
    <w:div w:id="384724238">
      <w:bodyDiv w:val="1"/>
      <w:marLeft w:val="0"/>
      <w:marRight w:val="0"/>
      <w:marTop w:val="0"/>
      <w:marBottom w:val="0"/>
      <w:divBdr>
        <w:top w:val="none" w:sz="0" w:space="0" w:color="auto"/>
        <w:left w:val="none" w:sz="0" w:space="0" w:color="auto"/>
        <w:bottom w:val="none" w:sz="0" w:space="0" w:color="auto"/>
        <w:right w:val="none" w:sz="0" w:space="0" w:color="auto"/>
      </w:divBdr>
    </w:div>
    <w:div w:id="399446150">
      <w:bodyDiv w:val="1"/>
      <w:marLeft w:val="0"/>
      <w:marRight w:val="0"/>
      <w:marTop w:val="0"/>
      <w:marBottom w:val="0"/>
      <w:divBdr>
        <w:top w:val="none" w:sz="0" w:space="0" w:color="auto"/>
        <w:left w:val="none" w:sz="0" w:space="0" w:color="auto"/>
        <w:bottom w:val="none" w:sz="0" w:space="0" w:color="auto"/>
        <w:right w:val="none" w:sz="0" w:space="0" w:color="auto"/>
      </w:divBdr>
      <w:divsChild>
        <w:div w:id="667176669">
          <w:marLeft w:val="1138"/>
          <w:marRight w:val="0"/>
          <w:marTop w:val="0"/>
          <w:marBottom w:val="0"/>
          <w:divBdr>
            <w:top w:val="none" w:sz="0" w:space="0" w:color="auto"/>
            <w:left w:val="none" w:sz="0" w:space="0" w:color="auto"/>
            <w:bottom w:val="none" w:sz="0" w:space="0" w:color="auto"/>
            <w:right w:val="none" w:sz="0" w:space="0" w:color="auto"/>
          </w:divBdr>
        </w:div>
      </w:divsChild>
    </w:div>
    <w:div w:id="423498057">
      <w:bodyDiv w:val="1"/>
      <w:marLeft w:val="0"/>
      <w:marRight w:val="0"/>
      <w:marTop w:val="0"/>
      <w:marBottom w:val="0"/>
      <w:divBdr>
        <w:top w:val="none" w:sz="0" w:space="0" w:color="auto"/>
        <w:left w:val="none" w:sz="0" w:space="0" w:color="auto"/>
        <w:bottom w:val="none" w:sz="0" w:space="0" w:color="auto"/>
        <w:right w:val="none" w:sz="0" w:space="0" w:color="auto"/>
      </w:divBdr>
    </w:div>
    <w:div w:id="435179640">
      <w:bodyDiv w:val="1"/>
      <w:marLeft w:val="0"/>
      <w:marRight w:val="0"/>
      <w:marTop w:val="0"/>
      <w:marBottom w:val="0"/>
      <w:divBdr>
        <w:top w:val="none" w:sz="0" w:space="0" w:color="auto"/>
        <w:left w:val="none" w:sz="0" w:space="0" w:color="auto"/>
        <w:bottom w:val="none" w:sz="0" w:space="0" w:color="auto"/>
        <w:right w:val="none" w:sz="0" w:space="0" w:color="auto"/>
      </w:divBdr>
      <w:divsChild>
        <w:div w:id="542989029">
          <w:marLeft w:val="2275"/>
          <w:marRight w:val="0"/>
          <w:marTop w:val="0"/>
          <w:marBottom w:val="0"/>
          <w:divBdr>
            <w:top w:val="none" w:sz="0" w:space="0" w:color="auto"/>
            <w:left w:val="none" w:sz="0" w:space="0" w:color="auto"/>
            <w:bottom w:val="none" w:sz="0" w:space="0" w:color="auto"/>
            <w:right w:val="none" w:sz="0" w:space="0" w:color="auto"/>
          </w:divBdr>
        </w:div>
        <w:div w:id="804351482">
          <w:marLeft w:val="2275"/>
          <w:marRight w:val="0"/>
          <w:marTop w:val="0"/>
          <w:marBottom w:val="0"/>
          <w:divBdr>
            <w:top w:val="none" w:sz="0" w:space="0" w:color="auto"/>
            <w:left w:val="none" w:sz="0" w:space="0" w:color="auto"/>
            <w:bottom w:val="none" w:sz="0" w:space="0" w:color="auto"/>
            <w:right w:val="none" w:sz="0" w:space="0" w:color="auto"/>
          </w:divBdr>
        </w:div>
        <w:div w:id="852113996">
          <w:marLeft w:val="2275"/>
          <w:marRight w:val="0"/>
          <w:marTop w:val="0"/>
          <w:marBottom w:val="0"/>
          <w:divBdr>
            <w:top w:val="none" w:sz="0" w:space="0" w:color="auto"/>
            <w:left w:val="none" w:sz="0" w:space="0" w:color="auto"/>
            <w:bottom w:val="none" w:sz="0" w:space="0" w:color="auto"/>
            <w:right w:val="none" w:sz="0" w:space="0" w:color="auto"/>
          </w:divBdr>
        </w:div>
      </w:divsChild>
    </w:div>
    <w:div w:id="495267510">
      <w:bodyDiv w:val="1"/>
      <w:marLeft w:val="0"/>
      <w:marRight w:val="0"/>
      <w:marTop w:val="0"/>
      <w:marBottom w:val="0"/>
      <w:divBdr>
        <w:top w:val="none" w:sz="0" w:space="0" w:color="auto"/>
        <w:left w:val="none" w:sz="0" w:space="0" w:color="auto"/>
        <w:bottom w:val="none" w:sz="0" w:space="0" w:color="auto"/>
        <w:right w:val="none" w:sz="0" w:space="0" w:color="auto"/>
      </w:divBdr>
    </w:div>
    <w:div w:id="518858966">
      <w:bodyDiv w:val="1"/>
      <w:marLeft w:val="0"/>
      <w:marRight w:val="0"/>
      <w:marTop w:val="0"/>
      <w:marBottom w:val="0"/>
      <w:divBdr>
        <w:top w:val="none" w:sz="0" w:space="0" w:color="auto"/>
        <w:left w:val="none" w:sz="0" w:space="0" w:color="auto"/>
        <w:bottom w:val="none" w:sz="0" w:space="0" w:color="auto"/>
        <w:right w:val="none" w:sz="0" w:space="0" w:color="auto"/>
      </w:divBdr>
    </w:div>
    <w:div w:id="542905386">
      <w:bodyDiv w:val="1"/>
      <w:marLeft w:val="0"/>
      <w:marRight w:val="0"/>
      <w:marTop w:val="0"/>
      <w:marBottom w:val="0"/>
      <w:divBdr>
        <w:top w:val="none" w:sz="0" w:space="0" w:color="auto"/>
        <w:left w:val="none" w:sz="0" w:space="0" w:color="auto"/>
        <w:bottom w:val="none" w:sz="0" w:space="0" w:color="auto"/>
        <w:right w:val="none" w:sz="0" w:space="0" w:color="auto"/>
      </w:divBdr>
    </w:div>
    <w:div w:id="602886967">
      <w:bodyDiv w:val="1"/>
      <w:marLeft w:val="0"/>
      <w:marRight w:val="0"/>
      <w:marTop w:val="0"/>
      <w:marBottom w:val="0"/>
      <w:divBdr>
        <w:top w:val="none" w:sz="0" w:space="0" w:color="auto"/>
        <w:left w:val="none" w:sz="0" w:space="0" w:color="auto"/>
        <w:bottom w:val="none" w:sz="0" w:space="0" w:color="auto"/>
        <w:right w:val="none" w:sz="0" w:space="0" w:color="auto"/>
      </w:divBdr>
      <w:divsChild>
        <w:div w:id="1024549836">
          <w:marLeft w:val="2275"/>
          <w:marRight w:val="0"/>
          <w:marTop w:val="0"/>
          <w:marBottom w:val="0"/>
          <w:divBdr>
            <w:top w:val="none" w:sz="0" w:space="0" w:color="auto"/>
            <w:left w:val="none" w:sz="0" w:space="0" w:color="auto"/>
            <w:bottom w:val="none" w:sz="0" w:space="0" w:color="auto"/>
            <w:right w:val="none" w:sz="0" w:space="0" w:color="auto"/>
          </w:divBdr>
        </w:div>
        <w:div w:id="833032454">
          <w:marLeft w:val="2275"/>
          <w:marRight w:val="0"/>
          <w:marTop w:val="0"/>
          <w:marBottom w:val="0"/>
          <w:divBdr>
            <w:top w:val="none" w:sz="0" w:space="0" w:color="auto"/>
            <w:left w:val="none" w:sz="0" w:space="0" w:color="auto"/>
            <w:bottom w:val="none" w:sz="0" w:space="0" w:color="auto"/>
            <w:right w:val="none" w:sz="0" w:space="0" w:color="auto"/>
          </w:divBdr>
        </w:div>
      </w:divsChild>
    </w:div>
    <w:div w:id="615719555">
      <w:bodyDiv w:val="1"/>
      <w:marLeft w:val="0"/>
      <w:marRight w:val="0"/>
      <w:marTop w:val="0"/>
      <w:marBottom w:val="0"/>
      <w:divBdr>
        <w:top w:val="none" w:sz="0" w:space="0" w:color="auto"/>
        <w:left w:val="none" w:sz="0" w:space="0" w:color="auto"/>
        <w:bottom w:val="none" w:sz="0" w:space="0" w:color="auto"/>
        <w:right w:val="none" w:sz="0" w:space="0" w:color="auto"/>
      </w:divBdr>
    </w:div>
    <w:div w:id="625770351">
      <w:bodyDiv w:val="1"/>
      <w:marLeft w:val="0"/>
      <w:marRight w:val="0"/>
      <w:marTop w:val="0"/>
      <w:marBottom w:val="0"/>
      <w:divBdr>
        <w:top w:val="none" w:sz="0" w:space="0" w:color="auto"/>
        <w:left w:val="none" w:sz="0" w:space="0" w:color="auto"/>
        <w:bottom w:val="none" w:sz="0" w:space="0" w:color="auto"/>
        <w:right w:val="none" w:sz="0" w:space="0" w:color="auto"/>
      </w:divBdr>
    </w:div>
    <w:div w:id="773329478">
      <w:bodyDiv w:val="1"/>
      <w:marLeft w:val="0"/>
      <w:marRight w:val="0"/>
      <w:marTop w:val="0"/>
      <w:marBottom w:val="0"/>
      <w:divBdr>
        <w:top w:val="none" w:sz="0" w:space="0" w:color="auto"/>
        <w:left w:val="none" w:sz="0" w:space="0" w:color="auto"/>
        <w:bottom w:val="none" w:sz="0" w:space="0" w:color="auto"/>
        <w:right w:val="none" w:sz="0" w:space="0" w:color="auto"/>
      </w:divBdr>
    </w:div>
    <w:div w:id="798643011">
      <w:bodyDiv w:val="1"/>
      <w:marLeft w:val="0"/>
      <w:marRight w:val="0"/>
      <w:marTop w:val="0"/>
      <w:marBottom w:val="0"/>
      <w:divBdr>
        <w:top w:val="none" w:sz="0" w:space="0" w:color="auto"/>
        <w:left w:val="none" w:sz="0" w:space="0" w:color="auto"/>
        <w:bottom w:val="none" w:sz="0" w:space="0" w:color="auto"/>
        <w:right w:val="none" w:sz="0" w:space="0" w:color="auto"/>
      </w:divBdr>
    </w:div>
    <w:div w:id="802312391">
      <w:bodyDiv w:val="1"/>
      <w:marLeft w:val="0"/>
      <w:marRight w:val="0"/>
      <w:marTop w:val="0"/>
      <w:marBottom w:val="0"/>
      <w:divBdr>
        <w:top w:val="none" w:sz="0" w:space="0" w:color="auto"/>
        <w:left w:val="none" w:sz="0" w:space="0" w:color="auto"/>
        <w:bottom w:val="none" w:sz="0" w:space="0" w:color="auto"/>
        <w:right w:val="none" w:sz="0" w:space="0" w:color="auto"/>
      </w:divBdr>
      <w:divsChild>
        <w:div w:id="1686324847">
          <w:marLeft w:val="1138"/>
          <w:marRight w:val="0"/>
          <w:marTop w:val="0"/>
          <w:marBottom w:val="0"/>
          <w:divBdr>
            <w:top w:val="none" w:sz="0" w:space="0" w:color="auto"/>
            <w:left w:val="none" w:sz="0" w:space="0" w:color="auto"/>
            <w:bottom w:val="none" w:sz="0" w:space="0" w:color="auto"/>
            <w:right w:val="none" w:sz="0" w:space="0" w:color="auto"/>
          </w:divBdr>
        </w:div>
      </w:divsChild>
    </w:div>
    <w:div w:id="812285175">
      <w:bodyDiv w:val="1"/>
      <w:marLeft w:val="0"/>
      <w:marRight w:val="0"/>
      <w:marTop w:val="0"/>
      <w:marBottom w:val="0"/>
      <w:divBdr>
        <w:top w:val="none" w:sz="0" w:space="0" w:color="auto"/>
        <w:left w:val="none" w:sz="0" w:space="0" w:color="auto"/>
        <w:bottom w:val="none" w:sz="0" w:space="0" w:color="auto"/>
        <w:right w:val="none" w:sz="0" w:space="0" w:color="auto"/>
      </w:divBdr>
    </w:div>
    <w:div w:id="945619446">
      <w:bodyDiv w:val="1"/>
      <w:marLeft w:val="0"/>
      <w:marRight w:val="0"/>
      <w:marTop w:val="0"/>
      <w:marBottom w:val="0"/>
      <w:divBdr>
        <w:top w:val="none" w:sz="0" w:space="0" w:color="auto"/>
        <w:left w:val="none" w:sz="0" w:space="0" w:color="auto"/>
        <w:bottom w:val="none" w:sz="0" w:space="0" w:color="auto"/>
        <w:right w:val="none" w:sz="0" w:space="0" w:color="auto"/>
      </w:divBdr>
    </w:div>
    <w:div w:id="985360436">
      <w:marLeft w:val="0"/>
      <w:marRight w:val="0"/>
      <w:marTop w:val="0"/>
      <w:marBottom w:val="0"/>
      <w:divBdr>
        <w:top w:val="none" w:sz="0" w:space="0" w:color="auto"/>
        <w:left w:val="none" w:sz="0" w:space="0" w:color="auto"/>
        <w:bottom w:val="none" w:sz="0" w:space="0" w:color="auto"/>
        <w:right w:val="none" w:sz="0" w:space="0" w:color="auto"/>
      </w:divBdr>
    </w:div>
    <w:div w:id="985360437">
      <w:marLeft w:val="0"/>
      <w:marRight w:val="0"/>
      <w:marTop w:val="0"/>
      <w:marBottom w:val="0"/>
      <w:divBdr>
        <w:top w:val="none" w:sz="0" w:space="0" w:color="auto"/>
        <w:left w:val="none" w:sz="0" w:space="0" w:color="auto"/>
        <w:bottom w:val="none" w:sz="0" w:space="0" w:color="auto"/>
        <w:right w:val="none" w:sz="0" w:space="0" w:color="auto"/>
      </w:divBdr>
    </w:div>
    <w:div w:id="985360438">
      <w:marLeft w:val="0"/>
      <w:marRight w:val="0"/>
      <w:marTop w:val="0"/>
      <w:marBottom w:val="0"/>
      <w:divBdr>
        <w:top w:val="none" w:sz="0" w:space="0" w:color="auto"/>
        <w:left w:val="none" w:sz="0" w:space="0" w:color="auto"/>
        <w:bottom w:val="none" w:sz="0" w:space="0" w:color="auto"/>
        <w:right w:val="none" w:sz="0" w:space="0" w:color="auto"/>
      </w:divBdr>
    </w:div>
    <w:div w:id="985360439">
      <w:marLeft w:val="0"/>
      <w:marRight w:val="0"/>
      <w:marTop w:val="0"/>
      <w:marBottom w:val="0"/>
      <w:divBdr>
        <w:top w:val="none" w:sz="0" w:space="0" w:color="auto"/>
        <w:left w:val="none" w:sz="0" w:space="0" w:color="auto"/>
        <w:bottom w:val="none" w:sz="0" w:space="0" w:color="auto"/>
        <w:right w:val="none" w:sz="0" w:space="0" w:color="auto"/>
      </w:divBdr>
    </w:div>
    <w:div w:id="985360440">
      <w:marLeft w:val="0"/>
      <w:marRight w:val="0"/>
      <w:marTop w:val="0"/>
      <w:marBottom w:val="0"/>
      <w:divBdr>
        <w:top w:val="none" w:sz="0" w:space="0" w:color="auto"/>
        <w:left w:val="none" w:sz="0" w:space="0" w:color="auto"/>
        <w:bottom w:val="none" w:sz="0" w:space="0" w:color="auto"/>
        <w:right w:val="none" w:sz="0" w:space="0" w:color="auto"/>
      </w:divBdr>
    </w:div>
    <w:div w:id="985360441">
      <w:marLeft w:val="0"/>
      <w:marRight w:val="0"/>
      <w:marTop w:val="0"/>
      <w:marBottom w:val="0"/>
      <w:divBdr>
        <w:top w:val="none" w:sz="0" w:space="0" w:color="auto"/>
        <w:left w:val="none" w:sz="0" w:space="0" w:color="auto"/>
        <w:bottom w:val="none" w:sz="0" w:space="0" w:color="auto"/>
        <w:right w:val="none" w:sz="0" w:space="0" w:color="auto"/>
      </w:divBdr>
    </w:div>
    <w:div w:id="985360442">
      <w:marLeft w:val="0"/>
      <w:marRight w:val="0"/>
      <w:marTop w:val="0"/>
      <w:marBottom w:val="0"/>
      <w:divBdr>
        <w:top w:val="none" w:sz="0" w:space="0" w:color="auto"/>
        <w:left w:val="none" w:sz="0" w:space="0" w:color="auto"/>
        <w:bottom w:val="none" w:sz="0" w:space="0" w:color="auto"/>
        <w:right w:val="none" w:sz="0" w:space="0" w:color="auto"/>
      </w:divBdr>
    </w:div>
    <w:div w:id="985360443">
      <w:marLeft w:val="0"/>
      <w:marRight w:val="0"/>
      <w:marTop w:val="0"/>
      <w:marBottom w:val="0"/>
      <w:divBdr>
        <w:top w:val="none" w:sz="0" w:space="0" w:color="auto"/>
        <w:left w:val="none" w:sz="0" w:space="0" w:color="auto"/>
        <w:bottom w:val="none" w:sz="0" w:space="0" w:color="auto"/>
        <w:right w:val="none" w:sz="0" w:space="0" w:color="auto"/>
      </w:divBdr>
    </w:div>
    <w:div w:id="985360444">
      <w:marLeft w:val="0"/>
      <w:marRight w:val="0"/>
      <w:marTop w:val="0"/>
      <w:marBottom w:val="0"/>
      <w:divBdr>
        <w:top w:val="none" w:sz="0" w:space="0" w:color="auto"/>
        <w:left w:val="none" w:sz="0" w:space="0" w:color="auto"/>
        <w:bottom w:val="none" w:sz="0" w:space="0" w:color="auto"/>
        <w:right w:val="none" w:sz="0" w:space="0" w:color="auto"/>
      </w:divBdr>
    </w:div>
    <w:div w:id="1030226692">
      <w:bodyDiv w:val="1"/>
      <w:marLeft w:val="0"/>
      <w:marRight w:val="0"/>
      <w:marTop w:val="0"/>
      <w:marBottom w:val="0"/>
      <w:divBdr>
        <w:top w:val="none" w:sz="0" w:space="0" w:color="auto"/>
        <w:left w:val="none" w:sz="0" w:space="0" w:color="auto"/>
        <w:bottom w:val="none" w:sz="0" w:space="0" w:color="auto"/>
        <w:right w:val="none" w:sz="0" w:space="0" w:color="auto"/>
      </w:divBdr>
    </w:div>
    <w:div w:id="1062868070">
      <w:bodyDiv w:val="1"/>
      <w:marLeft w:val="0"/>
      <w:marRight w:val="0"/>
      <w:marTop w:val="0"/>
      <w:marBottom w:val="0"/>
      <w:divBdr>
        <w:top w:val="none" w:sz="0" w:space="0" w:color="auto"/>
        <w:left w:val="none" w:sz="0" w:space="0" w:color="auto"/>
        <w:bottom w:val="none" w:sz="0" w:space="0" w:color="auto"/>
        <w:right w:val="none" w:sz="0" w:space="0" w:color="auto"/>
      </w:divBdr>
    </w:div>
    <w:div w:id="1088577923">
      <w:bodyDiv w:val="1"/>
      <w:marLeft w:val="0"/>
      <w:marRight w:val="0"/>
      <w:marTop w:val="0"/>
      <w:marBottom w:val="0"/>
      <w:divBdr>
        <w:top w:val="none" w:sz="0" w:space="0" w:color="auto"/>
        <w:left w:val="none" w:sz="0" w:space="0" w:color="auto"/>
        <w:bottom w:val="none" w:sz="0" w:space="0" w:color="auto"/>
        <w:right w:val="none" w:sz="0" w:space="0" w:color="auto"/>
      </w:divBdr>
      <w:divsChild>
        <w:div w:id="724724088">
          <w:marLeft w:val="1138"/>
          <w:marRight w:val="0"/>
          <w:marTop w:val="0"/>
          <w:marBottom w:val="0"/>
          <w:divBdr>
            <w:top w:val="none" w:sz="0" w:space="0" w:color="auto"/>
            <w:left w:val="none" w:sz="0" w:space="0" w:color="auto"/>
            <w:bottom w:val="none" w:sz="0" w:space="0" w:color="auto"/>
            <w:right w:val="none" w:sz="0" w:space="0" w:color="auto"/>
          </w:divBdr>
        </w:div>
      </w:divsChild>
    </w:div>
    <w:div w:id="1104150755">
      <w:bodyDiv w:val="1"/>
      <w:marLeft w:val="0"/>
      <w:marRight w:val="0"/>
      <w:marTop w:val="0"/>
      <w:marBottom w:val="0"/>
      <w:divBdr>
        <w:top w:val="none" w:sz="0" w:space="0" w:color="auto"/>
        <w:left w:val="none" w:sz="0" w:space="0" w:color="auto"/>
        <w:bottom w:val="none" w:sz="0" w:space="0" w:color="auto"/>
        <w:right w:val="none" w:sz="0" w:space="0" w:color="auto"/>
      </w:divBdr>
    </w:div>
    <w:div w:id="1186599729">
      <w:bodyDiv w:val="1"/>
      <w:marLeft w:val="0"/>
      <w:marRight w:val="0"/>
      <w:marTop w:val="0"/>
      <w:marBottom w:val="0"/>
      <w:divBdr>
        <w:top w:val="none" w:sz="0" w:space="0" w:color="auto"/>
        <w:left w:val="none" w:sz="0" w:space="0" w:color="auto"/>
        <w:bottom w:val="none" w:sz="0" w:space="0" w:color="auto"/>
        <w:right w:val="none" w:sz="0" w:space="0" w:color="auto"/>
      </w:divBdr>
      <w:divsChild>
        <w:div w:id="455368772">
          <w:marLeft w:val="2261"/>
          <w:marRight w:val="0"/>
          <w:marTop w:val="0"/>
          <w:marBottom w:val="0"/>
          <w:divBdr>
            <w:top w:val="none" w:sz="0" w:space="0" w:color="auto"/>
            <w:left w:val="none" w:sz="0" w:space="0" w:color="auto"/>
            <w:bottom w:val="none" w:sz="0" w:space="0" w:color="auto"/>
            <w:right w:val="none" w:sz="0" w:space="0" w:color="auto"/>
          </w:divBdr>
        </w:div>
        <w:div w:id="1159542196">
          <w:marLeft w:val="2261"/>
          <w:marRight w:val="0"/>
          <w:marTop w:val="0"/>
          <w:marBottom w:val="0"/>
          <w:divBdr>
            <w:top w:val="none" w:sz="0" w:space="0" w:color="auto"/>
            <w:left w:val="none" w:sz="0" w:space="0" w:color="auto"/>
            <w:bottom w:val="none" w:sz="0" w:space="0" w:color="auto"/>
            <w:right w:val="none" w:sz="0" w:space="0" w:color="auto"/>
          </w:divBdr>
        </w:div>
      </w:divsChild>
    </w:div>
    <w:div w:id="1189372003">
      <w:bodyDiv w:val="1"/>
      <w:marLeft w:val="0"/>
      <w:marRight w:val="0"/>
      <w:marTop w:val="0"/>
      <w:marBottom w:val="0"/>
      <w:divBdr>
        <w:top w:val="none" w:sz="0" w:space="0" w:color="auto"/>
        <w:left w:val="none" w:sz="0" w:space="0" w:color="auto"/>
        <w:bottom w:val="none" w:sz="0" w:space="0" w:color="auto"/>
        <w:right w:val="none" w:sz="0" w:space="0" w:color="auto"/>
      </w:divBdr>
      <w:divsChild>
        <w:div w:id="1464958107">
          <w:marLeft w:val="2261"/>
          <w:marRight w:val="0"/>
          <w:marTop w:val="0"/>
          <w:marBottom w:val="0"/>
          <w:divBdr>
            <w:top w:val="none" w:sz="0" w:space="0" w:color="auto"/>
            <w:left w:val="none" w:sz="0" w:space="0" w:color="auto"/>
            <w:bottom w:val="none" w:sz="0" w:space="0" w:color="auto"/>
            <w:right w:val="none" w:sz="0" w:space="0" w:color="auto"/>
          </w:divBdr>
        </w:div>
        <w:div w:id="2090498498">
          <w:marLeft w:val="2261"/>
          <w:marRight w:val="0"/>
          <w:marTop w:val="0"/>
          <w:marBottom w:val="0"/>
          <w:divBdr>
            <w:top w:val="none" w:sz="0" w:space="0" w:color="auto"/>
            <w:left w:val="none" w:sz="0" w:space="0" w:color="auto"/>
            <w:bottom w:val="none" w:sz="0" w:space="0" w:color="auto"/>
            <w:right w:val="none" w:sz="0" w:space="0" w:color="auto"/>
          </w:divBdr>
        </w:div>
      </w:divsChild>
    </w:div>
    <w:div w:id="1265841971">
      <w:bodyDiv w:val="1"/>
      <w:marLeft w:val="0"/>
      <w:marRight w:val="0"/>
      <w:marTop w:val="0"/>
      <w:marBottom w:val="0"/>
      <w:divBdr>
        <w:top w:val="none" w:sz="0" w:space="0" w:color="auto"/>
        <w:left w:val="none" w:sz="0" w:space="0" w:color="auto"/>
        <w:bottom w:val="none" w:sz="0" w:space="0" w:color="auto"/>
        <w:right w:val="none" w:sz="0" w:space="0" w:color="auto"/>
      </w:divBdr>
      <w:divsChild>
        <w:div w:id="409624034">
          <w:marLeft w:val="1138"/>
          <w:marRight w:val="0"/>
          <w:marTop w:val="0"/>
          <w:marBottom w:val="0"/>
          <w:divBdr>
            <w:top w:val="none" w:sz="0" w:space="0" w:color="auto"/>
            <w:left w:val="none" w:sz="0" w:space="0" w:color="auto"/>
            <w:bottom w:val="none" w:sz="0" w:space="0" w:color="auto"/>
            <w:right w:val="none" w:sz="0" w:space="0" w:color="auto"/>
          </w:divBdr>
        </w:div>
      </w:divsChild>
    </w:div>
    <w:div w:id="1281719693">
      <w:bodyDiv w:val="1"/>
      <w:marLeft w:val="0"/>
      <w:marRight w:val="0"/>
      <w:marTop w:val="0"/>
      <w:marBottom w:val="0"/>
      <w:divBdr>
        <w:top w:val="none" w:sz="0" w:space="0" w:color="auto"/>
        <w:left w:val="none" w:sz="0" w:space="0" w:color="auto"/>
        <w:bottom w:val="none" w:sz="0" w:space="0" w:color="auto"/>
        <w:right w:val="none" w:sz="0" w:space="0" w:color="auto"/>
      </w:divBdr>
    </w:div>
    <w:div w:id="1345130078">
      <w:bodyDiv w:val="1"/>
      <w:marLeft w:val="0"/>
      <w:marRight w:val="0"/>
      <w:marTop w:val="0"/>
      <w:marBottom w:val="0"/>
      <w:divBdr>
        <w:top w:val="none" w:sz="0" w:space="0" w:color="auto"/>
        <w:left w:val="none" w:sz="0" w:space="0" w:color="auto"/>
        <w:bottom w:val="none" w:sz="0" w:space="0" w:color="auto"/>
        <w:right w:val="none" w:sz="0" w:space="0" w:color="auto"/>
      </w:divBdr>
    </w:div>
    <w:div w:id="1351839929">
      <w:bodyDiv w:val="1"/>
      <w:marLeft w:val="0"/>
      <w:marRight w:val="0"/>
      <w:marTop w:val="0"/>
      <w:marBottom w:val="0"/>
      <w:divBdr>
        <w:top w:val="none" w:sz="0" w:space="0" w:color="auto"/>
        <w:left w:val="none" w:sz="0" w:space="0" w:color="auto"/>
        <w:bottom w:val="none" w:sz="0" w:space="0" w:color="auto"/>
        <w:right w:val="none" w:sz="0" w:space="0" w:color="auto"/>
      </w:divBdr>
    </w:div>
    <w:div w:id="1361977121">
      <w:bodyDiv w:val="1"/>
      <w:marLeft w:val="0"/>
      <w:marRight w:val="0"/>
      <w:marTop w:val="0"/>
      <w:marBottom w:val="0"/>
      <w:divBdr>
        <w:top w:val="none" w:sz="0" w:space="0" w:color="auto"/>
        <w:left w:val="none" w:sz="0" w:space="0" w:color="auto"/>
        <w:bottom w:val="none" w:sz="0" w:space="0" w:color="auto"/>
        <w:right w:val="none" w:sz="0" w:space="0" w:color="auto"/>
      </w:divBdr>
      <w:divsChild>
        <w:div w:id="677195890">
          <w:marLeft w:val="2275"/>
          <w:marRight w:val="0"/>
          <w:marTop w:val="0"/>
          <w:marBottom w:val="0"/>
          <w:divBdr>
            <w:top w:val="none" w:sz="0" w:space="0" w:color="auto"/>
            <w:left w:val="none" w:sz="0" w:space="0" w:color="auto"/>
            <w:bottom w:val="none" w:sz="0" w:space="0" w:color="auto"/>
            <w:right w:val="none" w:sz="0" w:space="0" w:color="auto"/>
          </w:divBdr>
        </w:div>
        <w:div w:id="474951971">
          <w:marLeft w:val="2275"/>
          <w:marRight w:val="0"/>
          <w:marTop w:val="0"/>
          <w:marBottom w:val="0"/>
          <w:divBdr>
            <w:top w:val="none" w:sz="0" w:space="0" w:color="auto"/>
            <w:left w:val="none" w:sz="0" w:space="0" w:color="auto"/>
            <w:bottom w:val="none" w:sz="0" w:space="0" w:color="auto"/>
            <w:right w:val="none" w:sz="0" w:space="0" w:color="auto"/>
          </w:divBdr>
        </w:div>
        <w:div w:id="376664298">
          <w:marLeft w:val="2275"/>
          <w:marRight w:val="0"/>
          <w:marTop w:val="0"/>
          <w:marBottom w:val="0"/>
          <w:divBdr>
            <w:top w:val="none" w:sz="0" w:space="0" w:color="auto"/>
            <w:left w:val="none" w:sz="0" w:space="0" w:color="auto"/>
            <w:bottom w:val="none" w:sz="0" w:space="0" w:color="auto"/>
            <w:right w:val="none" w:sz="0" w:space="0" w:color="auto"/>
          </w:divBdr>
        </w:div>
        <w:div w:id="1516574542">
          <w:marLeft w:val="2275"/>
          <w:marRight w:val="0"/>
          <w:marTop w:val="0"/>
          <w:marBottom w:val="0"/>
          <w:divBdr>
            <w:top w:val="none" w:sz="0" w:space="0" w:color="auto"/>
            <w:left w:val="none" w:sz="0" w:space="0" w:color="auto"/>
            <w:bottom w:val="none" w:sz="0" w:space="0" w:color="auto"/>
            <w:right w:val="none" w:sz="0" w:space="0" w:color="auto"/>
          </w:divBdr>
        </w:div>
        <w:div w:id="632369060">
          <w:marLeft w:val="2275"/>
          <w:marRight w:val="0"/>
          <w:marTop w:val="0"/>
          <w:marBottom w:val="0"/>
          <w:divBdr>
            <w:top w:val="none" w:sz="0" w:space="0" w:color="auto"/>
            <w:left w:val="none" w:sz="0" w:space="0" w:color="auto"/>
            <w:bottom w:val="none" w:sz="0" w:space="0" w:color="auto"/>
            <w:right w:val="none" w:sz="0" w:space="0" w:color="auto"/>
          </w:divBdr>
        </w:div>
        <w:div w:id="1195843763">
          <w:marLeft w:val="2275"/>
          <w:marRight w:val="0"/>
          <w:marTop w:val="0"/>
          <w:marBottom w:val="0"/>
          <w:divBdr>
            <w:top w:val="none" w:sz="0" w:space="0" w:color="auto"/>
            <w:left w:val="none" w:sz="0" w:space="0" w:color="auto"/>
            <w:bottom w:val="none" w:sz="0" w:space="0" w:color="auto"/>
            <w:right w:val="none" w:sz="0" w:space="0" w:color="auto"/>
          </w:divBdr>
        </w:div>
        <w:div w:id="345794269">
          <w:marLeft w:val="2275"/>
          <w:marRight w:val="0"/>
          <w:marTop w:val="0"/>
          <w:marBottom w:val="0"/>
          <w:divBdr>
            <w:top w:val="none" w:sz="0" w:space="0" w:color="auto"/>
            <w:left w:val="none" w:sz="0" w:space="0" w:color="auto"/>
            <w:bottom w:val="none" w:sz="0" w:space="0" w:color="auto"/>
            <w:right w:val="none" w:sz="0" w:space="0" w:color="auto"/>
          </w:divBdr>
        </w:div>
        <w:div w:id="1269314800">
          <w:marLeft w:val="2275"/>
          <w:marRight w:val="0"/>
          <w:marTop w:val="0"/>
          <w:marBottom w:val="0"/>
          <w:divBdr>
            <w:top w:val="none" w:sz="0" w:space="0" w:color="auto"/>
            <w:left w:val="none" w:sz="0" w:space="0" w:color="auto"/>
            <w:bottom w:val="none" w:sz="0" w:space="0" w:color="auto"/>
            <w:right w:val="none" w:sz="0" w:space="0" w:color="auto"/>
          </w:divBdr>
        </w:div>
        <w:div w:id="1645157690">
          <w:marLeft w:val="2275"/>
          <w:marRight w:val="0"/>
          <w:marTop w:val="0"/>
          <w:marBottom w:val="0"/>
          <w:divBdr>
            <w:top w:val="none" w:sz="0" w:space="0" w:color="auto"/>
            <w:left w:val="none" w:sz="0" w:space="0" w:color="auto"/>
            <w:bottom w:val="none" w:sz="0" w:space="0" w:color="auto"/>
            <w:right w:val="none" w:sz="0" w:space="0" w:color="auto"/>
          </w:divBdr>
        </w:div>
      </w:divsChild>
    </w:div>
    <w:div w:id="1367875015">
      <w:bodyDiv w:val="1"/>
      <w:marLeft w:val="0"/>
      <w:marRight w:val="0"/>
      <w:marTop w:val="0"/>
      <w:marBottom w:val="0"/>
      <w:divBdr>
        <w:top w:val="none" w:sz="0" w:space="0" w:color="auto"/>
        <w:left w:val="none" w:sz="0" w:space="0" w:color="auto"/>
        <w:bottom w:val="none" w:sz="0" w:space="0" w:color="auto"/>
        <w:right w:val="none" w:sz="0" w:space="0" w:color="auto"/>
      </w:divBdr>
    </w:div>
    <w:div w:id="1418671127">
      <w:bodyDiv w:val="1"/>
      <w:marLeft w:val="0"/>
      <w:marRight w:val="0"/>
      <w:marTop w:val="0"/>
      <w:marBottom w:val="0"/>
      <w:divBdr>
        <w:top w:val="none" w:sz="0" w:space="0" w:color="auto"/>
        <w:left w:val="none" w:sz="0" w:space="0" w:color="auto"/>
        <w:bottom w:val="none" w:sz="0" w:space="0" w:color="auto"/>
        <w:right w:val="none" w:sz="0" w:space="0" w:color="auto"/>
      </w:divBdr>
      <w:divsChild>
        <w:div w:id="265311934">
          <w:marLeft w:val="2275"/>
          <w:marRight w:val="0"/>
          <w:marTop w:val="0"/>
          <w:marBottom w:val="0"/>
          <w:divBdr>
            <w:top w:val="none" w:sz="0" w:space="0" w:color="auto"/>
            <w:left w:val="none" w:sz="0" w:space="0" w:color="auto"/>
            <w:bottom w:val="none" w:sz="0" w:space="0" w:color="auto"/>
            <w:right w:val="none" w:sz="0" w:space="0" w:color="auto"/>
          </w:divBdr>
        </w:div>
        <w:div w:id="1578858003">
          <w:marLeft w:val="2275"/>
          <w:marRight w:val="0"/>
          <w:marTop w:val="0"/>
          <w:marBottom w:val="0"/>
          <w:divBdr>
            <w:top w:val="none" w:sz="0" w:space="0" w:color="auto"/>
            <w:left w:val="none" w:sz="0" w:space="0" w:color="auto"/>
            <w:bottom w:val="none" w:sz="0" w:space="0" w:color="auto"/>
            <w:right w:val="none" w:sz="0" w:space="0" w:color="auto"/>
          </w:divBdr>
        </w:div>
      </w:divsChild>
    </w:div>
    <w:div w:id="1447121805">
      <w:bodyDiv w:val="1"/>
      <w:marLeft w:val="0"/>
      <w:marRight w:val="0"/>
      <w:marTop w:val="0"/>
      <w:marBottom w:val="0"/>
      <w:divBdr>
        <w:top w:val="none" w:sz="0" w:space="0" w:color="auto"/>
        <w:left w:val="none" w:sz="0" w:space="0" w:color="auto"/>
        <w:bottom w:val="none" w:sz="0" w:space="0" w:color="auto"/>
        <w:right w:val="none" w:sz="0" w:space="0" w:color="auto"/>
      </w:divBdr>
    </w:div>
    <w:div w:id="1469124150">
      <w:bodyDiv w:val="1"/>
      <w:marLeft w:val="0"/>
      <w:marRight w:val="0"/>
      <w:marTop w:val="0"/>
      <w:marBottom w:val="0"/>
      <w:divBdr>
        <w:top w:val="none" w:sz="0" w:space="0" w:color="auto"/>
        <w:left w:val="none" w:sz="0" w:space="0" w:color="auto"/>
        <w:bottom w:val="none" w:sz="0" w:space="0" w:color="auto"/>
        <w:right w:val="none" w:sz="0" w:space="0" w:color="auto"/>
      </w:divBdr>
      <w:divsChild>
        <w:div w:id="1442649882">
          <w:marLeft w:val="1138"/>
          <w:marRight w:val="0"/>
          <w:marTop w:val="0"/>
          <w:marBottom w:val="0"/>
          <w:divBdr>
            <w:top w:val="none" w:sz="0" w:space="0" w:color="auto"/>
            <w:left w:val="none" w:sz="0" w:space="0" w:color="auto"/>
            <w:bottom w:val="none" w:sz="0" w:space="0" w:color="auto"/>
            <w:right w:val="none" w:sz="0" w:space="0" w:color="auto"/>
          </w:divBdr>
        </w:div>
      </w:divsChild>
    </w:div>
    <w:div w:id="1506356311">
      <w:bodyDiv w:val="1"/>
      <w:marLeft w:val="0"/>
      <w:marRight w:val="0"/>
      <w:marTop w:val="0"/>
      <w:marBottom w:val="0"/>
      <w:divBdr>
        <w:top w:val="none" w:sz="0" w:space="0" w:color="auto"/>
        <w:left w:val="none" w:sz="0" w:space="0" w:color="auto"/>
        <w:bottom w:val="none" w:sz="0" w:space="0" w:color="auto"/>
        <w:right w:val="none" w:sz="0" w:space="0" w:color="auto"/>
      </w:divBdr>
    </w:div>
    <w:div w:id="1516114763">
      <w:bodyDiv w:val="1"/>
      <w:marLeft w:val="0"/>
      <w:marRight w:val="0"/>
      <w:marTop w:val="0"/>
      <w:marBottom w:val="0"/>
      <w:divBdr>
        <w:top w:val="none" w:sz="0" w:space="0" w:color="auto"/>
        <w:left w:val="none" w:sz="0" w:space="0" w:color="auto"/>
        <w:bottom w:val="none" w:sz="0" w:space="0" w:color="auto"/>
        <w:right w:val="none" w:sz="0" w:space="0" w:color="auto"/>
      </w:divBdr>
    </w:div>
    <w:div w:id="1520435440">
      <w:bodyDiv w:val="1"/>
      <w:marLeft w:val="0"/>
      <w:marRight w:val="0"/>
      <w:marTop w:val="0"/>
      <w:marBottom w:val="0"/>
      <w:divBdr>
        <w:top w:val="none" w:sz="0" w:space="0" w:color="auto"/>
        <w:left w:val="none" w:sz="0" w:space="0" w:color="auto"/>
        <w:bottom w:val="none" w:sz="0" w:space="0" w:color="auto"/>
        <w:right w:val="none" w:sz="0" w:space="0" w:color="auto"/>
      </w:divBdr>
    </w:div>
    <w:div w:id="1579443061">
      <w:bodyDiv w:val="1"/>
      <w:marLeft w:val="0"/>
      <w:marRight w:val="0"/>
      <w:marTop w:val="0"/>
      <w:marBottom w:val="0"/>
      <w:divBdr>
        <w:top w:val="none" w:sz="0" w:space="0" w:color="auto"/>
        <w:left w:val="none" w:sz="0" w:space="0" w:color="auto"/>
        <w:bottom w:val="none" w:sz="0" w:space="0" w:color="auto"/>
        <w:right w:val="none" w:sz="0" w:space="0" w:color="auto"/>
      </w:divBdr>
      <w:divsChild>
        <w:div w:id="1080056272">
          <w:marLeft w:val="2275"/>
          <w:marRight w:val="0"/>
          <w:marTop w:val="0"/>
          <w:marBottom w:val="0"/>
          <w:divBdr>
            <w:top w:val="none" w:sz="0" w:space="0" w:color="auto"/>
            <w:left w:val="none" w:sz="0" w:space="0" w:color="auto"/>
            <w:bottom w:val="none" w:sz="0" w:space="0" w:color="auto"/>
            <w:right w:val="none" w:sz="0" w:space="0" w:color="auto"/>
          </w:divBdr>
        </w:div>
        <w:div w:id="464158671">
          <w:marLeft w:val="2275"/>
          <w:marRight w:val="0"/>
          <w:marTop w:val="0"/>
          <w:marBottom w:val="0"/>
          <w:divBdr>
            <w:top w:val="none" w:sz="0" w:space="0" w:color="auto"/>
            <w:left w:val="none" w:sz="0" w:space="0" w:color="auto"/>
            <w:bottom w:val="none" w:sz="0" w:space="0" w:color="auto"/>
            <w:right w:val="none" w:sz="0" w:space="0" w:color="auto"/>
          </w:divBdr>
        </w:div>
        <w:div w:id="1475834670">
          <w:marLeft w:val="2275"/>
          <w:marRight w:val="0"/>
          <w:marTop w:val="0"/>
          <w:marBottom w:val="0"/>
          <w:divBdr>
            <w:top w:val="none" w:sz="0" w:space="0" w:color="auto"/>
            <w:left w:val="none" w:sz="0" w:space="0" w:color="auto"/>
            <w:bottom w:val="none" w:sz="0" w:space="0" w:color="auto"/>
            <w:right w:val="none" w:sz="0" w:space="0" w:color="auto"/>
          </w:divBdr>
        </w:div>
        <w:div w:id="1478187672">
          <w:marLeft w:val="2275"/>
          <w:marRight w:val="0"/>
          <w:marTop w:val="0"/>
          <w:marBottom w:val="0"/>
          <w:divBdr>
            <w:top w:val="none" w:sz="0" w:space="0" w:color="auto"/>
            <w:left w:val="none" w:sz="0" w:space="0" w:color="auto"/>
            <w:bottom w:val="none" w:sz="0" w:space="0" w:color="auto"/>
            <w:right w:val="none" w:sz="0" w:space="0" w:color="auto"/>
          </w:divBdr>
        </w:div>
        <w:div w:id="746609832">
          <w:marLeft w:val="2275"/>
          <w:marRight w:val="0"/>
          <w:marTop w:val="0"/>
          <w:marBottom w:val="0"/>
          <w:divBdr>
            <w:top w:val="none" w:sz="0" w:space="0" w:color="auto"/>
            <w:left w:val="none" w:sz="0" w:space="0" w:color="auto"/>
            <w:bottom w:val="none" w:sz="0" w:space="0" w:color="auto"/>
            <w:right w:val="none" w:sz="0" w:space="0" w:color="auto"/>
          </w:divBdr>
        </w:div>
        <w:div w:id="776802103">
          <w:marLeft w:val="2275"/>
          <w:marRight w:val="0"/>
          <w:marTop w:val="0"/>
          <w:marBottom w:val="0"/>
          <w:divBdr>
            <w:top w:val="none" w:sz="0" w:space="0" w:color="auto"/>
            <w:left w:val="none" w:sz="0" w:space="0" w:color="auto"/>
            <w:bottom w:val="none" w:sz="0" w:space="0" w:color="auto"/>
            <w:right w:val="none" w:sz="0" w:space="0" w:color="auto"/>
          </w:divBdr>
        </w:div>
        <w:div w:id="1348169839">
          <w:marLeft w:val="2275"/>
          <w:marRight w:val="0"/>
          <w:marTop w:val="0"/>
          <w:marBottom w:val="0"/>
          <w:divBdr>
            <w:top w:val="none" w:sz="0" w:space="0" w:color="auto"/>
            <w:left w:val="none" w:sz="0" w:space="0" w:color="auto"/>
            <w:bottom w:val="none" w:sz="0" w:space="0" w:color="auto"/>
            <w:right w:val="none" w:sz="0" w:space="0" w:color="auto"/>
          </w:divBdr>
        </w:div>
        <w:div w:id="20057897">
          <w:marLeft w:val="2275"/>
          <w:marRight w:val="0"/>
          <w:marTop w:val="0"/>
          <w:marBottom w:val="0"/>
          <w:divBdr>
            <w:top w:val="none" w:sz="0" w:space="0" w:color="auto"/>
            <w:left w:val="none" w:sz="0" w:space="0" w:color="auto"/>
            <w:bottom w:val="none" w:sz="0" w:space="0" w:color="auto"/>
            <w:right w:val="none" w:sz="0" w:space="0" w:color="auto"/>
          </w:divBdr>
        </w:div>
        <w:div w:id="639310495">
          <w:marLeft w:val="2275"/>
          <w:marRight w:val="0"/>
          <w:marTop w:val="0"/>
          <w:marBottom w:val="0"/>
          <w:divBdr>
            <w:top w:val="none" w:sz="0" w:space="0" w:color="auto"/>
            <w:left w:val="none" w:sz="0" w:space="0" w:color="auto"/>
            <w:bottom w:val="none" w:sz="0" w:space="0" w:color="auto"/>
            <w:right w:val="none" w:sz="0" w:space="0" w:color="auto"/>
          </w:divBdr>
        </w:div>
      </w:divsChild>
    </w:div>
    <w:div w:id="1608586904">
      <w:bodyDiv w:val="1"/>
      <w:marLeft w:val="0"/>
      <w:marRight w:val="0"/>
      <w:marTop w:val="0"/>
      <w:marBottom w:val="0"/>
      <w:divBdr>
        <w:top w:val="none" w:sz="0" w:space="0" w:color="auto"/>
        <w:left w:val="none" w:sz="0" w:space="0" w:color="auto"/>
        <w:bottom w:val="none" w:sz="0" w:space="0" w:color="auto"/>
        <w:right w:val="none" w:sz="0" w:space="0" w:color="auto"/>
      </w:divBdr>
      <w:divsChild>
        <w:div w:id="1155221151">
          <w:marLeft w:val="1138"/>
          <w:marRight w:val="0"/>
          <w:marTop w:val="0"/>
          <w:marBottom w:val="0"/>
          <w:divBdr>
            <w:top w:val="none" w:sz="0" w:space="0" w:color="auto"/>
            <w:left w:val="none" w:sz="0" w:space="0" w:color="auto"/>
            <w:bottom w:val="none" w:sz="0" w:space="0" w:color="auto"/>
            <w:right w:val="none" w:sz="0" w:space="0" w:color="auto"/>
          </w:divBdr>
        </w:div>
      </w:divsChild>
    </w:div>
    <w:div w:id="1618024646">
      <w:bodyDiv w:val="1"/>
      <w:marLeft w:val="0"/>
      <w:marRight w:val="0"/>
      <w:marTop w:val="0"/>
      <w:marBottom w:val="0"/>
      <w:divBdr>
        <w:top w:val="none" w:sz="0" w:space="0" w:color="auto"/>
        <w:left w:val="none" w:sz="0" w:space="0" w:color="auto"/>
        <w:bottom w:val="none" w:sz="0" w:space="0" w:color="auto"/>
        <w:right w:val="none" w:sz="0" w:space="0" w:color="auto"/>
      </w:divBdr>
    </w:div>
    <w:div w:id="1632663768">
      <w:bodyDiv w:val="1"/>
      <w:marLeft w:val="0"/>
      <w:marRight w:val="0"/>
      <w:marTop w:val="0"/>
      <w:marBottom w:val="0"/>
      <w:divBdr>
        <w:top w:val="none" w:sz="0" w:space="0" w:color="auto"/>
        <w:left w:val="none" w:sz="0" w:space="0" w:color="auto"/>
        <w:bottom w:val="none" w:sz="0" w:space="0" w:color="auto"/>
        <w:right w:val="none" w:sz="0" w:space="0" w:color="auto"/>
      </w:divBdr>
    </w:div>
    <w:div w:id="1641694431">
      <w:bodyDiv w:val="1"/>
      <w:marLeft w:val="0"/>
      <w:marRight w:val="0"/>
      <w:marTop w:val="0"/>
      <w:marBottom w:val="0"/>
      <w:divBdr>
        <w:top w:val="none" w:sz="0" w:space="0" w:color="auto"/>
        <w:left w:val="none" w:sz="0" w:space="0" w:color="auto"/>
        <w:bottom w:val="none" w:sz="0" w:space="0" w:color="auto"/>
        <w:right w:val="none" w:sz="0" w:space="0" w:color="auto"/>
      </w:divBdr>
    </w:div>
    <w:div w:id="1649506092">
      <w:bodyDiv w:val="1"/>
      <w:marLeft w:val="0"/>
      <w:marRight w:val="0"/>
      <w:marTop w:val="0"/>
      <w:marBottom w:val="0"/>
      <w:divBdr>
        <w:top w:val="none" w:sz="0" w:space="0" w:color="auto"/>
        <w:left w:val="none" w:sz="0" w:space="0" w:color="auto"/>
        <w:bottom w:val="none" w:sz="0" w:space="0" w:color="auto"/>
        <w:right w:val="none" w:sz="0" w:space="0" w:color="auto"/>
      </w:divBdr>
      <w:divsChild>
        <w:div w:id="1775009009">
          <w:marLeft w:val="1138"/>
          <w:marRight w:val="0"/>
          <w:marTop w:val="0"/>
          <w:marBottom w:val="0"/>
          <w:divBdr>
            <w:top w:val="none" w:sz="0" w:space="0" w:color="auto"/>
            <w:left w:val="none" w:sz="0" w:space="0" w:color="auto"/>
            <w:bottom w:val="none" w:sz="0" w:space="0" w:color="auto"/>
            <w:right w:val="none" w:sz="0" w:space="0" w:color="auto"/>
          </w:divBdr>
        </w:div>
      </w:divsChild>
    </w:div>
    <w:div w:id="1671911736">
      <w:bodyDiv w:val="1"/>
      <w:marLeft w:val="0"/>
      <w:marRight w:val="0"/>
      <w:marTop w:val="0"/>
      <w:marBottom w:val="0"/>
      <w:divBdr>
        <w:top w:val="none" w:sz="0" w:space="0" w:color="auto"/>
        <w:left w:val="none" w:sz="0" w:space="0" w:color="auto"/>
        <w:bottom w:val="none" w:sz="0" w:space="0" w:color="auto"/>
        <w:right w:val="none" w:sz="0" w:space="0" w:color="auto"/>
      </w:divBdr>
    </w:div>
    <w:div w:id="1703632953">
      <w:bodyDiv w:val="1"/>
      <w:marLeft w:val="0"/>
      <w:marRight w:val="0"/>
      <w:marTop w:val="0"/>
      <w:marBottom w:val="0"/>
      <w:divBdr>
        <w:top w:val="none" w:sz="0" w:space="0" w:color="auto"/>
        <w:left w:val="none" w:sz="0" w:space="0" w:color="auto"/>
        <w:bottom w:val="none" w:sz="0" w:space="0" w:color="auto"/>
        <w:right w:val="none" w:sz="0" w:space="0" w:color="auto"/>
      </w:divBdr>
    </w:div>
    <w:div w:id="1714042734">
      <w:bodyDiv w:val="1"/>
      <w:marLeft w:val="0"/>
      <w:marRight w:val="0"/>
      <w:marTop w:val="0"/>
      <w:marBottom w:val="0"/>
      <w:divBdr>
        <w:top w:val="none" w:sz="0" w:space="0" w:color="auto"/>
        <w:left w:val="none" w:sz="0" w:space="0" w:color="auto"/>
        <w:bottom w:val="none" w:sz="0" w:space="0" w:color="auto"/>
        <w:right w:val="none" w:sz="0" w:space="0" w:color="auto"/>
      </w:divBdr>
    </w:div>
    <w:div w:id="1744713699">
      <w:bodyDiv w:val="1"/>
      <w:marLeft w:val="0"/>
      <w:marRight w:val="0"/>
      <w:marTop w:val="0"/>
      <w:marBottom w:val="0"/>
      <w:divBdr>
        <w:top w:val="none" w:sz="0" w:space="0" w:color="auto"/>
        <w:left w:val="none" w:sz="0" w:space="0" w:color="auto"/>
        <w:bottom w:val="none" w:sz="0" w:space="0" w:color="auto"/>
        <w:right w:val="none" w:sz="0" w:space="0" w:color="auto"/>
      </w:divBdr>
    </w:div>
    <w:div w:id="1772046642">
      <w:bodyDiv w:val="1"/>
      <w:marLeft w:val="0"/>
      <w:marRight w:val="0"/>
      <w:marTop w:val="0"/>
      <w:marBottom w:val="0"/>
      <w:divBdr>
        <w:top w:val="none" w:sz="0" w:space="0" w:color="auto"/>
        <w:left w:val="none" w:sz="0" w:space="0" w:color="auto"/>
        <w:bottom w:val="none" w:sz="0" w:space="0" w:color="auto"/>
        <w:right w:val="none" w:sz="0" w:space="0" w:color="auto"/>
      </w:divBdr>
    </w:div>
    <w:div w:id="1778089750">
      <w:bodyDiv w:val="1"/>
      <w:marLeft w:val="0"/>
      <w:marRight w:val="0"/>
      <w:marTop w:val="0"/>
      <w:marBottom w:val="0"/>
      <w:divBdr>
        <w:top w:val="none" w:sz="0" w:space="0" w:color="auto"/>
        <w:left w:val="none" w:sz="0" w:space="0" w:color="auto"/>
        <w:bottom w:val="none" w:sz="0" w:space="0" w:color="auto"/>
        <w:right w:val="none" w:sz="0" w:space="0" w:color="auto"/>
      </w:divBdr>
    </w:div>
    <w:div w:id="1869492114">
      <w:bodyDiv w:val="1"/>
      <w:marLeft w:val="0"/>
      <w:marRight w:val="0"/>
      <w:marTop w:val="0"/>
      <w:marBottom w:val="0"/>
      <w:divBdr>
        <w:top w:val="none" w:sz="0" w:space="0" w:color="auto"/>
        <w:left w:val="none" w:sz="0" w:space="0" w:color="auto"/>
        <w:bottom w:val="none" w:sz="0" w:space="0" w:color="auto"/>
        <w:right w:val="none" w:sz="0" w:space="0" w:color="auto"/>
      </w:divBdr>
    </w:div>
    <w:div w:id="1976327376">
      <w:bodyDiv w:val="1"/>
      <w:marLeft w:val="0"/>
      <w:marRight w:val="0"/>
      <w:marTop w:val="0"/>
      <w:marBottom w:val="0"/>
      <w:divBdr>
        <w:top w:val="none" w:sz="0" w:space="0" w:color="auto"/>
        <w:left w:val="none" w:sz="0" w:space="0" w:color="auto"/>
        <w:bottom w:val="none" w:sz="0" w:space="0" w:color="auto"/>
        <w:right w:val="none" w:sz="0" w:space="0" w:color="auto"/>
      </w:divBdr>
    </w:div>
    <w:div w:id="1993368077">
      <w:bodyDiv w:val="1"/>
      <w:marLeft w:val="0"/>
      <w:marRight w:val="0"/>
      <w:marTop w:val="0"/>
      <w:marBottom w:val="0"/>
      <w:divBdr>
        <w:top w:val="none" w:sz="0" w:space="0" w:color="auto"/>
        <w:left w:val="none" w:sz="0" w:space="0" w:color="auto"/>
        <w:bottom w:val="none" w:sz="0" w:space="0" w:color="auto"/>
        <w:right w:val="none" w:sz="0" w:space="0" w:color="auto"/>
      </w:divBdr>
    </w:div>
    <w:div w:id="1997882276">
      <w:bodyDiv w:val="1"/>
      <w:marLeft w:val="0"/>
      <w:marRight w:val="0"/>
      <w:marTop w:val="0"/>
      <w:marBottom w:val="0"/>
      <w:divBdr>
        <w:top w:val="none" w:sz="0" w:space="0" w:color="auto"/>
        <w:left w:val="none" w:sz="0" w:space="0" w:color="auto"/>
        <w:bottom w:val="none" w:sz="0" w:space="0" w:color="auto"/>
        <w:right w:val="none" w:sz="0" w:space="0" w:color="auto"/>
      </w:divBdr>
    </w:div>
    <w:div w:id="2033217898">
      <w:bodyDiv w:val="1"/>
      <w:marLeft w:val="0"/>
      <w:marRight w:val="0"/>
      <w:marTop w:val="0"/>
      <w:marBottom w:val="0"/>
      <w:divBdr>
        <w:top w:val="none" w:sz="0" w:space="0" w:color="auto"/>
        <w:left w:val="none" w:sz="0" w:space="0" w:color="auto"/>
        <w:bottom w:val="none" w:sz="0" w:space="0" w:color="auto"/>
        <w:right w:val="none" w:sz="0" w:space="0" w:color="auto"/>
      </w:divBdr>
      <w:divsChild>
        <w:div w:id="917783376">
          <w:marLeft w:val="2275"/>
          <w:marRight w:val="0"/>
          <w:marTop w:val="0"/>
          <w:marBottom w:val="0"/>
          <w:divBdr>
            <w:top w:val="none" w:sz="0" w:space="0" w:color="auto"/>
            <w:left w:val="none" w:sz="0" w:space="0" w:color="auto"/>
            <w:bottom w:val="none" w:sz="0" w:space="0" w:color="auto"/>
            <w:right w:val="none" w:sz="0" w:space="0" w:color="auto"/>
          </w:divBdr>
        </w:div>
        <w:div w:id="1735741954">
          <w:marLeft w:val="2275"/>
          <w:marRight w:val="0"/>
          <w:marTop w:val="0"/>
          <w:marBottom w:val="0"/>
          <w:divBdr>
            <w:top w:val="none" w:sz="0" w:space="0" w:color="auto"/>
            <w:left w:val="none" w:sz="0" w:space="0" w:color="auto"/>
            <w:bottom w:val="none" w:sz="0" w:space="0" w:color="auto"/>
            <w:right w:val="none" w:sz="0" w:space="0" w:color="auto"/>
          </w:divBdr>
        </w:div>
        <w:div w:id="853692728">
          <w:marLeft w:val="2275"/>
          <w:marRight w:val="0"/>
          <w:marTop w:val="0"/>
          <w:marBottom w:val="0"/>
          <w:divBdr>
            <w:top w:val="none" w:sz="0" w:space="0" w:color="auto"/>
            <w:left w:val="none" w:sz="0" w:space="0" w:color="auto"/>
            <w:bottom w:val="none" w:sz="0" w:space="0" w:color="auto"/>
            <w:right w:val="none" w:sz="0" w:space="0" w:color="auto"/>
          </w:divBdr>
        </w:div>
      </w:divsChild>
    </w:div>
    <w:div w:id="2034067726">
      <w:bodyDiv w:val="1"/>
      <w:marLeft w:val="0"/>
      <w:marRight w:val="0"/>
      <w:marTop w:val="0"/>
      <w:marBottom w:val="0"/>
      <w:divBdr>
        <w:top w:val="none" w:sz="0" w:space="0" w:color="auto"/>
        <w:left w:val="none" w:sz="0" w:space="0" w:color="auto"/>
        <w:bottom w:val="none" w:sz="0" w:space="0" w:color="auto"/>
        <w:right w:val="none" w:sz="0" w:space="0" w:color="auto"/>
      </w:divBdr>
    </w:div>
    <w:div w:id="2057314605">
      <w:bodyDiv w:val="1"/>
      <w:marLeft w:val="0"/>
      <w:marRight w:val="0"/>
      <w:marTop w:val="0"/>
      <w:marBottom w:val="0"/>
      <w:divBdr>
        <w:top w:val="none" w:sz="0" w:space="0" w:color="auto"/>
        <w:left w:val="none" w:sz="0" w:space="0" w:color="auto"/>
        <w:bottom w:val="none" w:sz="0" w:space="0" w:color="auto"/>
        <w:right w:val="none" w:sz="0" w:space="0" w:color="auto"/>
      </w:divBdr>
    </w:div>
    <w:div w:id="2070415763">
      <w:bodyDiv w:val="1"/>
      <w:marLeft w:val="0"/>
      <w:marRight w:val="0"/>
      <w:marTop w:val="0"/>
      <w:marBottom w:val="0"/>
      <w:divBdr>
        <w:top w:val="none" w:sz="0" w:space="0" w:color="auto"/>
        <w:left w:val="none" w:sz="0" w:space="0" w:color="auto"/>
        <w:bottom w:val="none" w:sz="0" w:space="0" w:color="auto"/>
        <w:right w:val="none" w:sz="0" w:space="0" w:color="auto"/>
      </w:divBdr>
    </w:div>
    <w:div w:id="2113283715">
      <w:bodyDiv w:val="1"/>
      <w:marLeft w:val="0"/>
      <w:marRight w:val="0"/>
      <w:marTop w:val="0"/>
      <w:marBottom w:val="0"/>
      <w:divBdr>
        <w:top w:val="none" w:sz="0" w:space="0" w:color="auto"/>
        <w:left w:val="none" w:sz="0" w:space="0" w:color="auto"/>
        <w:bottom w:val="none" w:sz="0" w:space="0" w:color="auto"/>
        <w:right w:val="none" w:sz="0" w:space="0" w:color="auto"/>
      </w:divBdr>
    </w:div>
    <w:div w:id="21199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EA2C-D448-4ABC-A5BC-DDC70C3C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50</Pages>
  <Words>11035</Words>
  <Characters>62901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Dokumen RKP Desa Tahun 2022</vt:lpstr>
    </vt:vector>
  </TitlesOfParts>
  <Company/>
  <LinksUpToDate>false</LinksUpToDate>
  <CharactersWithSpaces>73789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 RKP Desa Tahun 2022</dc:title>
  <dc:creator>Kang Onk</dc:creator>
  <cp:keywords>www.ciptaDesa.com</cp:keywords>
  <cp:lastModifiedBy>Windows</cp:lastModifiedBy>
  <cp:revision>132</cp:revision>
  <cp:lastPrinted>2025-08-05T04:00:00Z</cp:lastPrinted>
  <dcterms:created xsi:type="dcterms:W3CDTF">2022-10-28T01:28:00Z</dcterms:created>
  <dcterms:modified xsi:type="dcterms:W3CDTF">2025-08-14T04:17:00Z</dcterms:modified>
  <cp:category>www.ciptaDesa.com</cp:category>
</cp:coreProperties>
</file>